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76E5C" w14:textId="3BB9C04D" w:rsidR="006648A8" w:rsidRPr="00E012B1" w:rsidRDefault="00116342" w:rsidP="00405C5F">
      <w:pPr>
        <w:pStyle w:val="TEKSTZacznikido"/>
        <w:rPr>
          <w:rFonts w:cs="Times New Roman"/>
        </w:rPr>
      </w:pPr>
      <w:r w:rsidRPr="00E012B1">
        <w:rPr>
          <w:rFonts w:cs="Times New Roman"/>
        </w:rPr>
        <w:t xml:space="preserve">Załączniki do rozporządzenia </w:t>
      </w:r>
    </w:p>
    <w:p w14:paraId="7051A21A" w14:textId="16987B57" w:rsidR="00844439" w:rsidRPr="00E012B1" w:rsidRDefault="00116342" w:rsidP="00405C5F">
      <w:pPr>
        <w:pStyle w:val="TEKSTZacznikido"/>
        <w:rPr>
          <w:rFonts w:cs="Times New Roman"/>
        </w:rPr>
      </w:pPr>
      <w:r w:rsidRPr="00E012B1">
        <w:rPr>
          <w:rFonts w:cs="Times New Roman"/>
        </w:rPr>
        <w:t xml:space="preserve">Ministra </w:t>
      </w:r>
      <w:r w:rsidR="000204A7">
        <w:rPr>
          <w:rFonts w:cs="Times New Roman"/>
        </w:rPr>
        <w:t>Finansów i Gospodarki</w:t>
      </w:r>
      <w:r w:rsidRPr="00E012B1">
        <w:rPr>
          <w:rFonts w:cs="Times New Roman"/>
        </w:rPr>
        <w:t xml:space="preserve"> </w:t>
      </w:r>
      <w:r w:rsidR="001A0108" w:rsidRPr="00E012B1">
        <w:rPr>
          <w:rFonts w:cs="Times New Roman"/>
        </w:rPr>
        <w:t>z</w:t>
      </w:r>
      <w:r w:rsidR="00F115B2" w:rsidRPr="00E012B1">
        <w:rPr>
          <w:rFonts w:cs="Times New Roman"/>
        </w:rPr>
        <w:t> </w:t>
      </w:r>
      <w:r w:rsidR="001A0108" w:rsidRPr="00E012B1">
        <w:rPr>
          <w:rFonts w:cs="Times New Roman"/>
        </w:rPr>
        <w:t xml:space="preserve">dnia …. </w:t>
      </w:r>
      <w:r w:rsidRPr="00E012B1">
        <w:rPr>
          <w:rFonts w:cs="Times New Roman"/>
        </w:rPr>
        <w:t>(Dz. U. poz. ...)</w:t>
      </w:r>
    </w:p>
    <w:p w14:paraId="06C4A1C1" w14:textId="3B9290CE" w:rsidR="00844439" w:rsidRPr="00E012B1" w:rsidRDefault="00116342" w:rsidP="00405C5F">
      <w:pPr>
        <w:pStyle w:val="OZNZACZNIKAwskazanienrzacznika"/>
        <w:rPr>
          <w:rFonts w:cs="Times New Roman"/>
        </w:rPr>
      </w:pPr>
      <w:r w:rsidRPr="00E012B1">
        <w:rPr>
          <w:rFonts w:cs="Times New Roman"/>
        </w:rPr>
        <w:t>Załącznik nr 1</w:t>
      </w:r>
    </w:p>
    <w:p w14:paraId="407E2894" w14:textId="77777777" w:rsidR="00844439" w:rsidRPr="00E012B1" w:rsidRDefault="00844439">
      <w:pPr>
        <w:rPr>
          <w:rFonts w:ascii="Times New Roman" w:hAnsi="Times New Roman" w:cs="Times New Roman"/>
          <w:sz w:val="24"/>
          <w:szCs w:val="24"/>
        </w:rPr>
      </w:pPr>
    </w:p>
    <w:p w14:paraId="42E789D6" w14:textId="16DB9729" w:rsidR="00844439" w:rsidRPr="00E012B1" w:rsidRDefault="00116342">
      <w:pPr>
        <w:jc w:val="center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t>ZAKRES INFORMACYJNY I STRUKTURA DANYCH GROMADZONYCH W</w:t>
      </w:r>
      <w:r w:rsidR="00E725D6" w:rsidRPr="00E012B1">
        <w:rPr>
          <w:rFonts w:ascii="Times New Roman" w:hAnsi="Times New Roman" w:cs="Times New Roman"/>
          <w:sz w:val="24"/>
          <w:szCs w:val="24"/>
        </w:rPr>
        <w:t> </w:t>
      </w:r>
      <w:r w:rsidRPr="00E012B1">
        <w:rPr>
          <w:rFonts w:ascii="Times New Roman" w:hAnsi="Times New Roman" w:cs="Times New Roman"/>
          <w:sz w:val="24"/>
          <w:szCs w:val="24"/>
        </w:rPr>
        <w:t>ZBIORACH</w:t>
      </w:r>
      <w:r w:rsidR="00A408FE" w:rsidRPr="00E012B1">
        <w:rPr>
          <w:rFonts w:ascii="Times New Roman" w:hAnsi="Times New Roman" w:cs="Times New Roman"/>
          <w:sz w:val="24"/>
          <w:szCs w:val="24"/>
        </w:rPr>
        <w:t xml:space="preserve"> DANYCH PRZESTRZENNYCH</w:t>
      </w:r>
    </w:p>
    <w:p w14:paraId="479FA8F0" w14:textId="77777777" w:rsidR="00844439" w:rsidRPr="00E012B1" w:rsidRDefault="00844439">
      <w:pPr>
        <w:pStyle w:val="ARTartustawynprozporzdzenia"/>
        <w:jc w:val="center"/>
        <w:rPr>
          <w:rFonts w:ascii="Times New Roman" w:hAnsi="Times New Roman" w:cs="Times New Roman"/>
          <w:szCs w:val="24"/>
        </w:rPr>
      </w:pPr>
    </w:p>
    <w:p w14:paraId="5320E2FE" w14:textId="665673F4" w:rsidR="00844439" w:rsidRPr="00930FB4" w:rsidRDefault="00116342" w:rsidP="003000A6">
      <w:pPr>
        <w:pStyle w:val="ARTartustawynprozporzdzenia"/>
        <w:ind w:firstLine="0"/>
        <w:rPr>
          <w:rFonts w:ascii="Times New Roman" w:hAnsi="Times New Roman" w:cs="Times New Roman"/>
        </w:rPr>
      </w:pPr>
      <w:r w:rsidRPr="00E012B1">
        <w:rPr>
          <w:rFonts w:ascii="Times New Roman" w:hAnsi="Times New Roman" w:cs="Times New Roman"/>
        </w:rPr>
        <w:t>Zbiór danych przestrzennych tworzy się i prowadzi zgodnie z następującymi strukturą i</w:t>
      </w:r>
      <w:r w:rsidR="00E725D6" w:rsidRPr="00E012B1">
        <w:rPr>
          <w:rFonts w:ascii="Times New Roman" w:hAnsi="Times New Roman" w:cs="Times New Roman"/>
        </w:rPr>
        <w:t> </w:t>
      </w:r>
      <w:r w:rsidRPr="00E012B1">
        <w:rPr>
          <w:rFonts w:ascii="Times New Roman" w:hAnsi="Times New Roman" w:cs="Times New Roman"/>
        </w:rPr>
        <w:t>zakresem</w:t>
      </w:r>
      <w:r w:rsidR="00E012B1" w:rsidRPr="00E012B1">
        <w:rPr>
          <w:rFonts w:ascii="Times New Roman" w:hAnsi="Times New Roman" w:cs="Times New Roman"/>
        </w:rPr>
        <w:t xml:space="preserve"> informacyjnym</w:t>
      </w:r>
      <w:r w:rsidRPr="00E012B1">
        <w:rPr>
          <w:rFonts w:ascii="Times New Roman" w:hAnsi="Times New Roman" w:cs="Times New Roman"/>
        </w:rPr>
        <w:t>:</w:t>
      </w:r>
    </w:p>
    <w:p w14:paraId="34A721D4" w14:textId="1F8A5E8F" w:rsidR="003936A3" w:rsidRPr="00E012B1" w:rsidRDefault="003936A3" w:rsidP="003936A3">
      <w:pPr>
        <w:pStyle w:val="Akapitzlist"/>
        <w:numPr>
          <w:ilvl w:val="0"/>
          <w:numId w:val="7"/>
        </w:numPr>
        <w:spacing w:before="120" w:after="120"/>
        <w:ind w:left="426" w:hanging="357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t>Założenia podstawowe</w:t>
      </w:r>
    </w:p>
    <w:p w14:paraId="7367327C" w14:textId="61AAFD92" w:rsidR="003936A3" w:rsidRPr="00E012B1" w:rsidRDefault="003936A3" w:rsidP="003936A3">
      <w:pPr>
        <w:pStyle w:val="Akapitzlist"/>
        <w:numPr>
          <w:ilvl w:val="1"/>
          <w:numId w:val="7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t>Stereotypy przyjęte w katalogu obiektów</w:t>
      </w:r>
    </w:p>
    <w:tbl>
      <w:tblPr>
        <w:tblW w:w="8926" w:type="dxa"/>
        <w:tblLook w:val="04A0" w:firstRow="1" w:lastRow="0" w:firstColumn="1" w:lastColumn="0" w:noHBand="0" w:noVBand="1"/>
      </w:tblPr>
      <w:tblGrid>
        <w:gridCol w:w="1980"/>
        <w:gridCol w:w="6946"/>
      </w:tblGrid>
      <w:tr w:rsidR="00202F74" w:rsidRPr="00E012B1" w14:paraId="7042DA9F" w14:textId="77777777" w:rsidTr="00405C5F">
        <w:trPr>
          <w:trHeight w:val="34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5908C70A" w14:textId="77777777" w:rsidR="00844439" w:rsidRPr="00E012B1" w:rsidRDefault="00116342" w:rsidP="00620069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Stereotyp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40C8BE8C" w14:textId="77777777" w:rsidR="00844439" w:rsidRPr="00E012B1" w:rsidRDefault="00116342" w:rsidP="00620069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Opis</w:t>
            </w:r>
          </w:p>
        </w:tc>
      </w:tr>
      <w:tr w:rsidR="00202F74" w:rsidRPr="00E012B1" w14:paraId="6496E8C3" w14:textId="77777777" w:rsidTr="00405C5F">
        <w:trPr>
          <w:trHeight w:val="34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9F6D4" w14:textId="77777777" w:rsidR="00844439" w:rsidRPr="00E012B1" w:rsidRDefault="00116342" w:rsidP="00620069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FeatureType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F009B" w14:textId="77777777" w:rsidR="00844439" w:rsidRPr="00E012B1" w:rsidRDefault="00116342" w:rsidP="00620069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Typ obiektu przestrzennego</w:t>
            </w:r>
            <w:r w:rsidR="00186432"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202F74" w:rsidRPr="00E012B1" w14:paraId="4296EAF1" w14:textId="77777777" w:rsidTr="00405C5F">
        <w:trPr>
          <w:trHeight w:val="34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C725C" w14:textId="77777777" w:rsidR="00844439" w:rsidRPr="00E012B1" w:rsidRDefault="00116342" w:rsidP="00620069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DataType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BEE04" w14:textId="77777777" w:rsidR="00844439" w:rsidRPr="00E012B1" w:rsidRDefault="00116342" w:rsidP="0062006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Uporządkowany typ danych bez tożsamości.</w:t>
            </w:r>
          </w:p>
        </w:tc>
      </w:tr>
      <w:tr w:rsidR="00202F74" w:rsidRPr="00E012B1" w14:paraId="1EC24687" w14:textId="77777777" w:rsidTr="00405C5F">
        <w:trPr>
          <w:trHeight w:val="34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FF113" w14:textId="77777777" w:rsidR="00844439" w:rsidRPr="00E012B1" w:rsidRDefault="00116342" w:rsidP="00620069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CodeList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0315C" w14:textId="77777777" w:rsidR="00844439" w:rsidRPr="00E012B1" w:rsidRDefault="00116342" w:rsidP="00620069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Lista predefiniowanych wartości. Atrybut, którego dziedziną jest CodeList może przyjmować wartości z tej listy. </w:t>
            </w:r>
          </w:p>
        </w:tc>
      </w:tr>
    </w:tbl>
    <w:p w14:paraId="6BEFB1AD" w14:textId="77777777" w:rsidR="00844439" w:rsidRPr="00E012B1" w:rsidRDefault="00844439" w:rsidP="00782D7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CF1943" w14:textId="5CE003AC" w:rsidR="003936A3" w:rsidRPr="00E012B1" w:rsidRDefault="003936A3" w:rsidP="003936A3">
      <w:pPr>
        <w:pStyle w:val="Akapitzlist"/>
        <w:numPr>
          <w:ilvl w:val="0"/>
          <w:numId w:val="7"/>
        </w:numPr>
        <w:spacing w:before="120" w:after="120"/>
        <w:ind w:left="426" w:hanging="357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t>Katalog obiektów planowania przestrzennego</w:t>
      </w:r>
    </w:p>
    <w:p w14:paraId="7491F606" w14:textId="1A997529" w:rsidR="003936A3" w:rsidRPr="00E012B1" w:rsidRDefault="003936A3" w:rsidP="00782D73">
      <w:pPr>
        <w:pStyle w:val="Akapitzlist"/>
        <w:numPr>
          <w:ilvl w:val="1"/>
          <w:numId w:val="7"/>
        </w:numPr>
        <w:spacing w:after="120"/>
        <w:ind w:left="788" w:hanging="431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t xml:space="preserve">Typy i atrybuty obiektu przestrzennego: </w:t>
      </w:r>
      <w:r w:rsidR="00E541C4" w:rsidRPr="00E012B1">
        <w:rPr>
          <w:rFonts w:ascii="Times New Roman" w:hAnsi="Times New Roman" w:cs="Times New Roman"/>
          <w:sz w:val="24"/>
          <w:szCs w:val="24"/>
        </w:rPr>
        <w:t>„</w:t>
      </w:r>
      <w:r w:rsidRPr="00E012B1">
        <w:rPr>
          <w:rFonts w:ascii="Times New Roman" w:hAnsi="Times New Roman" w:cs="Times New Roman"/>
          <w:sz w:val="24"/>
          <w:szCs w:val="24"/>
        </w:rPr>
        <w:t>AktPlanowaniaPrzestrzennego</w:t>
      </w:r>
      <w:r w:rsidR="00E541C4" w:rsidRPr="00E012B1">
        <w:rPr>
          <w:rFonts w:ascii="Times New Roman" w:hAnsi="Times New Roman" w:cs="Times New Roman"/>
          <w:sz w:val="24"/>
          <w:szCs w:val="24"/>
        </w:rPr>
        <w:t>”</w:t>
      </w:r>
    </w:p>
    <w:tbl>
      <w:tblPr>
        <w:tblStyle w:val="Tabela-Siatka"/>
        <w:tblW w:w="89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96"/>
        <w:gridCol w:w="1701"/>
        <w:gridCol w:w="6668"/>
      </w:tblGrid>
      <w:tr w:rsidR="00196E50" w:rsidRPr="00E012B1" w14:paraId="05E4B8E1" w14:textId="77777777" w:rsidTr="00DD0317">
        <w:trPr>
          <w:trHeight w:val="348"/>
        </w:trPr>
        <w:tc>
          <w:tcPr>
            <w:tcW w:w="596" w:type="dxa"/>
            <w:vAlign w:val="center"/>
          </w:tcPr>
          <w:p w14:paraId="1E983E17" w14:textId="77777777" w:rsidR="00196E50" w:rsidRPr="00E012B1" w:rsidRDefault="00196E50" w:rsidP="00157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69" w:type="dxa"/>
            <w:gridSpan w:val="2"/>
            <w:shd w:val="pct35" w:color="auto" w:fill="auto"/>
            <w:vAlign w:val="center"/>
          </w:tcPr>
          <w:p w14:paraId="5192C036" w14:textId="77777777" w:rsidR="00196E50" w:rsidRPr="00E012B1" w:rsidDel="00331E0F" w:rsidRDefault="00196E50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Klasa: AktPlanowaniaPrzestrzennego</w:t>
            </w:r>
          </w:p>
        </w:tc>
      </w:tr>
      <w:tr w:rsidR="00FA7E48" w:rsidRPr="00E012B1" w14:paraId="64C28BBF" w14:textId="77777777" w:rsidTr="00DD0317">
        <w:trPr>
          <w:trHeight w:val="348"/>
        </w:trPr>
        <w:tc>
          <w:tcPr>
            <w:tcW w:w="596" w:type="dxa"/>
            <w:vAlign w:val="center"/>
          </w:tcPr>
          <w:p w14:paraId="32953A60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21ED35EA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243A1EF6" w14:textId="3821F504" w:rsidR="00844439" w:rsidRPr="00E012B1" w:rsidRDefault="00331E0F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</w:t>
            </w:r>
            <w:r w:rsidR="0011634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kt planowania przestrzennego</w:t>
            </w:r>
          </w:p>
        </w:tc>
      </w:tr>
      <w:tr w:rsidR="00B72FE2" w:rsidRPr="00E012B1" w14:paraId="3545AA32" w14:textId="77777777" w:rsidTr="00DD0317">
        <w:trPr>
          <w:trHeight w:val="348"/>
        </w:trPr>
        <w:tc>
          <w:tcPr>
            <w:tcW w:w="596" w:type="dxa"/>
            <w:vAlign w:val="center"/>
          </w:tcPr>
          <w:p w14:paraId="5E917B5D" w14:textId="4C9F00FA" w:rsidR="00B72FE2" w:rsidRPr="00E012B1" w:rsidRDefault="00B72FE2" w:rsidP="00157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0E368A16" w14:textId="6475F345" w:rsidR="00B72FE2" w:rsidRPr="00E012B1" w:rsidRDefault="00B72FE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174BC4E2" w14:textId="284347B6" w:rsidR="00B72FE2" w:rsidRPr="00E012B1" w:rsidRDefault="00B72FE2" w:rsidP="008F067F">
            <w:pPr>
              <w:keepNext/>
              <w:widowControl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Reprezentacja aktu planowania przestrzennego,</w:t>
            </w:r>
            <w:r w:rsidR="00D33C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o którym mowa w art. 2 pkt 22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ustaw</w:t>
            </w:r>
            <w:r w:rsidR="00D33C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z dnia 27 marca 2003 r. o planowaniu i zagospodarowaniu przestrzennym </w:t>
            </w:r>
            <w:r w:rsidR="00856B4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lub miejscowego planu odbudowy</w:t>
            </w:r>
            <w:r w:rsidR="0075534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obiektów budowlanych</w:t>
            </w:r>
            <w:r w:rsidR="00856B4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o którym mowa w </w:t>
            </w:r>
            <w:r w:rsidR="000E70A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art. 13d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ustaw</w:t>
            </w:r>
            <w:r w:rsidR="000E70A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z dnia 11 sierpnia 2001 r. o szczególnych zasadach odbudowy, remontów i rozbiórek obiektów budowlanych zniszczonych lub uszkodzonych w wyniku działania żywiołu. </w:t>
            </w:r>
          </w:p>
          <w:p w14:paraId="75126C0A" w14:textId="77777777" w:rsidR="009A0F50" w:rsidRPr="00E012B1" w:rsidRDefault="009A0F50" w:rsidP="008F067F">
            <w:pPr>
              <w:keepNext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5D5C340C" w14:textId="1FBED8C3" w:rsidR="00783979" w:rsidRPr="00E012B1" w:rsidRDefault="00B72FE2" w:rsidP="00B72FE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Zasięg przestrzenny obiektu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reprezentuje granicę obszaru, który jest objęty aktem planowania przestrzennego</w:t>
            </w:r>
            <w:r w:rsidR="000E70A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lub jego projektem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A7E48" w:rsidRPr="00E012B1" w14:paraId="7E05A5B0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7D1E043E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0395AD92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Stereotypy:</w:t>
            </w:r>
          </w:p>
        </w:tc>
        <w:tc>
          <w:tcPr>
            <w:tcW w:w="6668" w:type="dxa"/>
            <w:vAlign w:val="center"/>
          </w:tcPr>
          <w:p w14:paraId="20307503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«FeatureType»</w:t>
            </w:r>
          </w:p>
        </w:tc>
      </w:tr>
      <w:tr w:rsidR="00FA7E48" w:rsidRPr="00E012B1" w14:paraId="648ED4BE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39B25A95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0A49D389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4D44D43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idIIP</w:t>
            </w:r>
          </w:p>
        </w:tc>
      </w:tr>
      <w:tr w:rsidR="00FA7E48" w:rsidRPr="00E012B1" w14:paraId="5F66CDD3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568459C9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14:paraId="2E7548EA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647B0B21" w14:textId="5EFF1D38" w:rsidR="00844439" w:rsidRPr="00E012B1" w:rsidRDefault="00331E0F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</w:t>
            </w:r>
            <w:r w:rsidR="0011634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dentyfikator</w:t>
            </w:r>
          </w:p>
        </w:tc>
      </w:tr>
      <w:tr w:rsidR="00FA7E48" w:rsidRPr="00E012B1" w14:paraId="0C7CD88A" w14:textId="77777777" w:rsidTr="00DD0317">
        <w:trPr>
          <w:trHeight w:val="348"/>
        </w:trPr>
        <w:tc>
          <w:tcPr>
            <w:tcW w:w="596" w:type="dxa"/>
            <w:vAlign w:val="center"/>
          </w:tcPr>
          <w:p w14:paraId="05F2F385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14:paraId="5474DCF4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224D59DB" w14:textId="21DCFE29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Dziedzina wartości jest określona w </w:t>
            </w:r>
            <w:r w:rsidR="00AF6B6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</w:t>
            </w:r>
            <w:r w:rsidR="006B20A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kt</w:t>
            </w:r>
            <w:r w:rsidR="00AF6B6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2.</w:t>
            </w:r>
            <w:r w:rsidR="004A562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  <w:r w:rsidR="00AF6B6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A7E48" w:rsidRPr="00E012B1" w14:paraId="270B1BAB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2C8BDF88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14:paraId="0D0B1D21" w14:textId="0F6B2344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7A7706" w:rsidRPr="00E012B1">
              <w:rPr>
                <w:rStyle w:val="Odwoanieprzypisudolnego"/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footnoteReference w:id="2"/>
            </w:r>
            <w:r w:rsidR="000D0466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8" w:type="dxa"/>
            <w:vAlign w:val="center"/>
          </w:tcPr>
          <w:p w14:paraId="7E6941B8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FA7E48" w:rsidRPr="00E012B1" w14:paraId="20B89813" w14:textId="77777777" w:rsidTr="00DD0317">
        <w:trPr>
          <w:trHeight w:val="346"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70313148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A3C7FE8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tcBorders>
              <w:bottom w:val="single" w:sz="4" w:space="0" w:color="auto"/>
            </w:tcBorders>
            <w:vAlign w:val="center"/>
          </w:tcPr>
          <w:p w14:paraId="6E03BEB8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Zewnętrzny identyfikator obiektu przestrzennego. </w:t>
            </w:r>
          </w:p>
        </w:tc>
      </w:tr>
      <w:tr w:rsidR="00FA7E48" w:rsidRPr="00E012B1" w14:paraId="45D8D372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2ADEBE12" w14:textId="686E7B11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50356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3E2E7E39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18AD27B4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poczatekWersjiObiektu</w:t>
            </w:r>
          </w:p>
        </w:tc>
      </w:tr>
      <w:tr w:rsidR="00FA7E48" w:rsidRPr="00E012B1" w14:paraId="18E53A2C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2A3498F4" w14:textId="0DDE260D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50356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3EDC88A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2D7266F9" w14:textId="01B166CD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początek wersji obiektu</w:t>
            </w:r>
          </w:p>
        </w:tc>
      </w:tr>
      <w:tr w:rsidR="00FA7E48" w:rsidRPr="00E012B1" w14:paraId="2252E0F9" w14:textId="77777777" w:rsidTr="00DD0317">
        <w:trPr>
          <w:trHeight w:val="348"/>
        </w:trPr>
        <w:tc>
          <w:tcPr>
            <w:tcW w:w="596" w:type="dxa"/>
            <w:vAlign w:val="center"/>
          </w:tcPr>
          <w:p w14:paraId="2CF56A0D" w14:textId="5B2E5E14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50356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5DF233D0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2FBA8A28" w14:textId="06DC6466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Dziedziną elementu jest 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DataCzas będący połączeniem daty (opisanej wartościami dla roku, miesiąca i dnia) i czasu (opisanego godziną, minutą </w:t>
            </w:r>
            <w:r w:rsidR="004C4009"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i 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sekundą).</w:t>
            </w:r>
          </w:p>
        </w:tc>
      </w:tr>
      <w:tr w:rsidR="00FA7E48" w:rsidRPr="00E012B1" w14:paraId="2531BD2B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608D6C06" w14:textId="400CF283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50356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2C760B88" w14:textId="61E29585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0D0466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8" w:type="dxa"/>
            <w:vAlign w:val="center"/>
          </w:tcPr>
          <w:p w14:paraId="47A522B8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FA7E48" w:rsidRPr="00E012B1" w14:paraId="507D2318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0032E9AD" w14:textId="3139250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50356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3C3B372A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46C00B45" w14:textId="59ABF6F6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Data i godzina, w której </w:t>
            </w:r>
            <w:r w:rsidR="003A589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dana</w:t>
            </w:r>
            <w:r w:rsidR="003A589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wersja obiektu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została wprowadzona do zbioru</w:t>
            </w:r>
            <w:r w:rsidR="00A408FE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danych przestrzennych lub zmieniona w tym zbiorze danych przestrzennych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A7E48" w:rsidRPr="00E012B1" w14:paraId="25DF159B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485DD191" w14:textId="6EDD2EE5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50356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523D7BF8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1BC9C033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koniecWersjiObiektu</w:t>
            </w:r>
          </w:p>
        </w:tc>
      </w:tr>
      <w:tr w:rsidR="00FA7E48" w:rsidRPr="00E012B1" w14:paraId="12A742A8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7A4CB42C" w14:textId="26D82322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50356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vAlign w:val="center"/>
          </w:tcPr>
          <w:p w14:paraId="6BA8E628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4992753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koniec wersji obiektu</w:t>
            </w:r>
          </w:p>
        </w:tc>
      </w:tr>
      <w:tr w:rsidR="00FA7E48" w:rsidRPr="00E012B1" w14:paraId="365D15F3" w14:textId="77777777" w:rsidTr="00DD0317">
        <w:trPr>
          <w:trHeight w:val="348"/>
        </w:trPr>
        <w:tc>
          <w:tcPr>
            <w:tcW w:w="596" w:type="dxa"/>
            <w:vAlign w:val="center"/>
          </w:tcPr>
          <w:p w14:paraId="35B4D6B0" w14:textId="48043A80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50356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14:paraId="759CE57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1F1CFE86" w14:textId="5004516E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Dziedziną elementu jest 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DataCzas będący połączeniem daty (opisanej wartościami dla roku, miesiąca i dnia) i czasu (opisanego godziną, minutą </w:t>
            </w:r>
            <w:r w:rsidR="004C4009"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i 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sekundą).</w:t>
            </w:r>
          </w:p>
        </w:tc>
      </w:tr>
      <w:tr w:rsidR="00FA7E48" w:rsidRPr="00E012B1" w14:paraId="3D5673BB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2C1FD8C1" w14:textId="7A6AE962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</w:tcPr>
          <w:p w14:paraId="5CCB36E8" w14:textId="29211ACA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0D0466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8" w:type="dxa"/>
            <w:vAlign w:val="center"/>
          </w:tcPr>
          <w:p w14:paraId="7B06577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FA7E48" w:rsidRPr="00E012B1" w14:paraId="4F7416C2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38A29E62" w14:textId="5C9152E1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01" w:type="dxa"/>
            <w:vAlign w:val="center"/>
          </w:tcPr>
          <w:p w14:paraId="51A2DA1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6F955894" w14:textId="2E2148F6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Data i godzina, w której </w:t>
            </w:r>
            <w:r w:rsidR="003A589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dana</w:t>
            </w:r>
            <w:r w:rsidR="003A589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wersja obiektu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została zastąpiona w zbiorze</w:t>
            </w:r>
            <w:r w:rsidR="00A408FE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danych przestrzennych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lub wycofana z tego zbioru</w:t>
            </w:r>
            <w:r w:rsidR="00A408FE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danych przestrzennych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A7E48" w:rsidRPr="00E012B1" w14:paraId="3DF41653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153E2D98" w14:textId="0A2E6ED4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50356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0D67DE30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64C3933A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tytul</w:t>
            </w:r>
          </w:p>
        </w:tc>
      </w:tr>
      <w:tr w:rsidR="00FA7E48" w:rsidRPr="00E012B1" w14:paraId="79CA6A66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58094A76" w14:textId="6D8AB4E1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50356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777A88A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32DA3FB2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tytuł</w:t>
            </w:r>
          </w:p>
        </w:tc>
      </w:tr>
      <w:tr w:rsidR="00FA7E48" w:rsidRPr="00E012B1" w14:paraId="33BE4439" w14:textId="77777777" w:rsidTr="00DD0317">
        <w:trPr>
          <w:trHeight w:val="348"/>
        </w:trPr>
        <w:tc>
          <w:tcPr>
            <w:tcW w:w="596" w:type="dxa"/>
            <w:vAlign w:val="center"/>
          </w:tcPr>
          <w:p w14:paraId="6560C9FB" w14:textId="1E97A44E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50356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4D3196FF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027A954C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Swobodny tekst</w:t>
            </w:r>
            <w:r w:rsidR="0018643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A7E48" w:rsidRPr="00E012B1" w14:paraId="752A38F1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254C20B8" w14:textId="671735A5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50356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748FED6F" w14:textId="760D74BF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0D0466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8" w:type="dxa"/>
            <w:vAlign w:val="center"/>
          </w:tcPr>
          <w:p w14:paraId="5094BD2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FA7E48" w:rsidRPr="00E012B1" w14:paraId="2CF42C2B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6FD76E55" w14:textId="2ED0D6B8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50356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36B0AB9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32B38B4F" w14:textId="17D5C01F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Oficjalny tytuł aktu planowania przestrzennego</w:t>
            </w:r>
            <w:r w:rsidR="0078397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lub jego projektu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A7E48" w:rsidRPr="00E012B1" w14:paraId="305EB563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6E278CF8" w14:textId="11A96633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50356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7E5805C5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11E24431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tytulAlternatywny</w:t>
            </w:r>
          </w:p>
        </w:tc>
      </w:tr>
      <w:tr w:rsidR="00FA7E48" w:rsidRPr="00E012B1" w14:paraId="0614FBF6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3C616989" w14:textId="7DB5F1E3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01" w:type="dxa"/>
            <w:vAlign w:val="center"/>
          </w:tcPr>
          <w:p w14:paraId="001A8D0E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15A21539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tytuł alternatywny</w:t>
            </w:r>
          </w:p>
        </w:tc>
      </w:tr>
      <w:tr w:rsidR="00FA7E48" w:rsidRPr="00E012B1" w14:paraId="2C3A257C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6E12BC73" w14:textId="4C022FD8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701" w:type="dxa"/>
            <w:vAlign w:val="center"/>
          </w:tcPr>
          <w:p w14:paraId="5FD480F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76656E0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Swobodny tekst</w:t>
            </w:r>
            <w:r w:rsidR="0018643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A7E48" w:rsidRPr="00E012B1" w14:paraId="2B40B565" w14:textId="77777777" w:rsidTr="00DD0317">
        <w:trPr>
          <w:trHeight w:val="348"/>
        </w:trPr>
        <w:tc>
          <w:tcPr>
            <w:tcW w:w="596" w:type="dxa"/>
            <w:vAlign w:val="center"/>
          </w:tcPr>
          <w:p w14:paraId="4DBCC91B" w14:textId="72FB5981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01" w:type="dxa"/>
            <w:vAlign w:val="center"/>
          </w:tcPr>
          <w:p w14:paraId="5E7C0073" w14:textId="7D44BA85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0D0466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8" w:type="dxa"/>
            <w:vAlign w:val="center"/>
          </w:tcPr>
          <w:p w14:paraId="562A2E5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[0..*]</w:t>
            </w:r>
          </w:p>
        </w:tc>
      </w:tr>
      <w:tr w:rsidR="00FA7E48" w:rsidRPr="00E012B1" w14:paraId="2D6DFF25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6C7BABD8" w14:textId="7554ADFA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01" w:type="dxa"/>
            <w:vAlign w:val="center"/>
          </w:tcPr>
          <w:p w14:paraId="5F7C7A99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4578269C" w14:textId="7AB52AF1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Alternatywny (nieoficjalny) tytuł aktu planowania przestrzennego</w:t>
            </w:r>
            <w:r w:rsidR="0078397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lub jego projektu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</w:tr>
      <w:tr w:rsidR="00FA7E48" w:rsidRPr="00E012B1" w14:paraId="449B7215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6C955EF9" w14:textId="381607A3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396979BB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1E6FDDC4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>typPlanu</w:t>
            </w:r>
          </w:p>
        </w:tc>
      </w:tr>
      <w:tr w:rsidR="00FA7E48" w:rsidRPr="00E012B1" w14:paraId="7FA8B527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1A746D38" w14:textId="0404E6FF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50356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7F8EABC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1F61A2A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typ planu</w:t>
            </w:r>
          </w:p>
        </w:tc>
      </w:tr>
      <w:tr w:rsidR="00FA7E48" w:rsidRPr="00E012B1" w14:paraId="72464D8D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063AA1FE" w14:textId="6BB91948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50356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1265347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4F9A6CA1" w14:textId="106764D6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Dziedzin</w:t>
            </w:r>
            <w:r w:rsidR="00C1701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ę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wartości </w:t>
            </w:r>
            <w:r w:rsidR="00C1701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stanowi lista kodowa </w:t>
            </w:r>
            <w:r w:rsidR="006B20A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„</w:t>
            </w:r>
            <w:r w:rsidR="00130D08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Typ a</w:t>
            </w:r>
            <w:r w:rsidR="00C1701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kt</w:t>
            </w:r>
            <w:r w:rsidR="00130D08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</w:t>
            </w:r>
            <w:r w:rsidR="00C1701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planowania przestrzennego</w:t>
            </w:r>
            <w:r w:rsidR="006B20A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”</w:t>
            </w:r>
            <w:r w:rsidR="00C1701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określona w</w:t>
            </w:r>
            <w:r w:rsidR="002C730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B20A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pkt </w:t>
            </w:r>
            <w:r w:rsidR="002C730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2.</w:t>
            </w:r>
            <w:r w:rsidR="004A562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11</w:t>
            </w:r>
            <w:r w:rsidR="002C730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A7E48" w:rsidRPr="00E012B1" w14:paraId="06C741AB" w14:textId="77777777" w:rsidTr="00DD0317">
        <w:trPr>
          <w:trHeight w:val="348"/>
        </w:trPr>
        <w:tc>
          <w:tcPr>
            <w:tcW w:w="596" w:type="dxa"/>
            <w:vAlign w:val="center"/>
          </w:tcPr>
          <w:p w14:paraId="0E1A1E1A" w14:textId="5B14DA4E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50356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1B0172EF" w14:textId="50B47953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0D0466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8" w:type="dxa"/>
            <w:vAlign w:val="center"/>
          </w:tcPr>
          <w:p w14:paraId="21A30A1A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FA7E48" w:rsidRPr="00E012B1" w14:paraId="19BC1495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252EF5C5" w14:textId="2999502E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950356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1597465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6771F475" w14:textId="68FED955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Formalna nazwa typu aktu planowania przestrzennego</w:t>
            </w:r>
            <w:r w:rsidR="0078397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lub jego projektu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A7E48" w:rsidRPr="00E012B1" w14:paraId="342F8F5B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28CC1CB3" w14:textId="47B9AFD2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3975C430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75F43203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poziomHierarchii</w:t>
            </w:r>
          </w:p>
        </w:tc>
      </w:tr>
      <w:tr w:rsidR="00FA7E48" w:rsidRPr="00E012B1" w14:paraId="6CCCBB7F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1F9B700D" w14:textId="6CC4F6B7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701" w:type="dxa"/>
            <w:vAlign w:val="center"/>
          </w:tcPr>
          <w:p w14:paraId="29265BF8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3FA30A3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poziom w hierarchii</w:t>
            </w:r>
          </w:p>
        </w:tc>
      </w:tr>
      <w:tr w:rsidR="00FA7E48" w:rsidRPr="00E012B1" w14:paraId="369E1903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0541E237" w14:textId="727E3A9C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701" w:type="dxa"/>
            <w:vAlign w:val="center"/>
          </w:tcPr>
          <w:p w14:paraId="4B8FFAD2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6D9635E2" w14:textId="69943085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Dziedzin</w:t>
            </w:r>
            <w:r w:rsidR="00C1701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ę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wartości </w:t>
            </w:r>
            <w:r w:rsidR="00C1701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stanowi lista kodowa </w:t>
            </w:r>
            <w:r w:rsidR="006B20A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„</w:t>
            </w:r>
            <w:r w:rsidR="00C1701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Poziom planu zagospodarowania przestrzennego</w:t>
            </w:r>
            <w:r w:rsidR="006B20A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”</w:t>
            </w:r>
            <w:r w:rsidR="00C1701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określona w </w:t>
            </w:r>
            <w:r w:rsidR="006B20A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pkt</w:t>
            </w:r>
            <w:r w:rsidR="002C730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2.</w:t>
            </w:r>
            <w:r w:rsidR="00F16CD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</w:t>
            </w:r>
            <w:r w:rsidR="002C730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A7E48" w:rsidRPr="00E012B1" w14:paraId="0D49E497" w14:textId="77777777" w:rsidTr="00DD0317">
        <w:trPr>
          <w:trHeight w:val="348"/>
        </w:trPr>
        <w:tc>
          <w:tcPr>
            <w:tcW w:w="596" w:type="dxa"/>
            <w:vAlign w:val="center"/>
          </w:tcPr>
          <w:p w14:paraId="6A324FF2" w14:textId="05B1EDA6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1701" w:type="dxa"/>
            <w:vAlign w:val="center"/>
          </w:tcPr>
          <w:p w14:paraId="2731D82C" w14:textId="22865C7D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627581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8" w:type="dxa"/>
            <w:vAlign w:val="center"/>
          </w:tcPr>
          <w:p w14:paraId="3E3EE0FB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FA7E48" w:rsidRPr="00E012B1" w14:paraId="4AFAA1DE" w14:textId="77777777" w:rsidTr="006C0026">
        <w:trPr>
          <w:trHeight w:val="3180"/>
        </w:trPr>
        <w:tc>
          <w:tcPr>
            <w:tcW w:w="596" w:type="dxa"/>
            <w:vAlign w:val="center"/>
          </w:tcPr>
          <w:p w14:paraId="66D31B71" w14:textId="3289D9EC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701" w:type="dxa"/>
            <w:vAlign w:val="center"/>
          </w:tcPr>
          <w:p w14:paraId="4BD0ACCB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1F81D36C" w14:textId="579795AD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Poziom </w:t>
            </w:r>
            <w:r w:rsidR="005D486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aktu planowania przestrzennego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 hierarchii terytorialnej.</w:t>
            </w:r>
          </w:p>
          <w:p w14:paraId="52988A62" w14:textId="77777777" w:rsidR="00844439" w:rsidRPr="00E012B1" w:rsidRDefault="00844439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101BBA0" w14:textId="1B385B41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Dla poszczególnych typów akt</w:t>
            </w:r>
            <w:r w:rsidR="0075534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ów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planowania przestrzennego atrybut przyjmuje następujące wartości:</w:t>
            </w:r>
          </w:p>
          <w:p w14:paraId="7A87C3C9" w14:textId="53A6DCB6" w:rsidR="00844439" w:rsidRPr="00E012B1" w:rsidRDefault="00116342" w:rsidP="00157920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Plan zagospodarowania przestrzennego województwa – regionalny</w:t>
            </w:r>
            <w:r w:rsidR="002B3B6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18F79AA3" w14:textId="2F15B8CB" w:rsidR="00143ED8" w:rsidRPr="00E012B1" w:rsidRDefault="00143ED8" w:rsidP="00157920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Plan ogólny gminy – lokalny;</w:t>
            </w:r>
          </w:p>
          <w:p w14:paraId="6055DB6F" w14:textId="6EEC6CC2" w:rsidR="00844439" w:rsidRPr="00E012B1" w:rsidRDefault="00116342" w:rsidP="00157920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Miejscowy plan zagospodarowania przestrzennego</w:t>
            </w:r>
            <w:r w:rsidR="00D33C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– sublokalny</w:t>
            </w:r>
            <w:r w:rsidR="002B3B6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5A91F11F" w14:textId="2BDC274D" w:rsidR="008B37F6" w:rsidRPr="00E012B1" w:rsidRDefault="008B37F6" w:rsidP="00157920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Zintegrowany plan inwestycyjny – sublokalny;</w:t>
            </w:r>
          </w:p>
          <w:p w14:paraId="107D9313" w14:textId="3DEA6452" w:rsidR="00143ED8" w:rsidRPr="0081214A" w:rsidRDefault="00116342" w:rsidP="008B37F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Miejscowy plan rewitalizacji – sublokalny</w:t>
            </w:r>
            <w:r w:rsidR="0075534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1656A04E" w14:textId="77777777" w:rsidR="005B6A54" w:rsidRPr="0081214A" w:rsidRDefault="005B6A54" w:rsidP="008B37F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Audyt krajobrazowy – regionalny;</w:t>
            </w:r>
          </w:p>
          <w:p w14:paraId="1A4AF4C8" w14:textId="756FD6BF" w:rsidR="00755343" w:rsidRPr="006C0026" w:rsidRDefault="005B6A54" w:rsidP="006C0026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Uchwała krajobrazowa – sublokalny.</w:t>
            </w:r>
          </w:p>
          <w:p w14:paraId="4550E1FE" w14:textId="4253A22F" w:rsidR="00755343" w:rsidRPr="006C0026" w:rsidRDefault="00755343" w:rsidP="006C002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C002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Dla miejscowego planu odbudowy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obiektów budowlanych</w:t>
            </w:r>
            <w:r w:rsidRPr="006C002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atrybut przyjmuje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wartość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– sublokalny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A7E48" w:rsidRPr="00E012B1" w14:paraId="055C8B5C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00E1AB68" w14:textId="7D77FE20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950356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6C795F43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07488D2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obowiazujeOd</w:t>
            </w:r>
          </w:p>
        </w:tc>
      </w:tr>
      <w:tr w:rsidR="00FA7E48" w:rsidRPr="00E012B1" w14:paraId="75B552FA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4A5AE8A4" w14:textId="2DAD645B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950356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1C9BB977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1D26D490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obowiązuje od</w:t>
            </w:r>
          </w:p>
        </w:tc>
      </w:tr>
      <w:tr w:rsidR="00FA7E48" w:rsidRPr="00E012B1" w14:paraId="51F30BF7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483D49A4" w14:textId="59D28B6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950356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723EE620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720F59C0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Dziedziną elementu jest 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Data opisana wartościami dla roku, miesiąca i dnia.</w:t>
            </w:r>
          </w:p>
        </w:tc>
      </w:tr>
      <w:tr w:rsidR="00FA7E48" w:rsidRPr="00E012B1" w14:paraId="65CF4A0B" w14:textId="77777777" w:rsidTr="00DD0317">
        <w:trPr>
          <w:trHeight w:val="348"/>
        </w:trPr>
        <w:tc>
          <w:tcPr>
            <w:tcW w:w="596" w:type="dxa"/>
            <w:vAlign w:val="center"/>
          </w:tcPr>
          <w:p w14:paraId="741EEE40" w14:textId="26BC1A12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701" w:type="dxa"/>
            <w:vAlign w:val="center"/>
          </w:tcPr>
          <w:p w14:paraId="61A70030" w14:textId="51643450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3E75E1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8" w:type="dxa"/>
            <w:vAlign w:val="center"/>
          </w:tcPr>
          <w:p w14:paraId="5EBF23DA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FA7E48" w:rsidRPr="00E012B1" w14:paraId="54C9430C" w14:textId="77777777" w:rsidTr="00DD0317">
        <w:trPr>
          <w:trHeight w:val="366"/>
        </w:trPr>
        <w:tc>
          <w:tcPr>
            <w:tcW w:w="596" w:type="dxa"/>
            <w:vAlign w:val="center"/>
          </w:tcPr>
          <w:p w14:paraId="5C587EC2" w14:textId="0F55F02E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701" w:type="dxa"/>
            <w:vAlign w:val="center"/>
          </w:tcPr>
          <w:p w14:paraId="4A03AE7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0A4A05B2" w14:textId="36D4EEE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Data, od której dan</w:t>
            </w:r>
            <w:r w:rsidR="00E11C7F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 wersja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139B8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obiektu przestrzennego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obowiązuje.</w:t>
            </w:r>
          </w:p>
        </w:tc>
      </w:tr>
      <w:tr w:rsidR="00FA7E48" w:rsidRPr="00E012B1" w14:paraId="38E03627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3DA55A1F" w14:textId="7BCE240E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0B7F396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2ACA95C3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obowiazujeDo</w:t>
            </w:r>
          </w:p>
        </w:tc>
      </w:tr>
      <w:tr w:rsidR="00FA7E48" w:rsidRPr="00E012B1" w14:paraId="3BA544EE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0C8A479E" w14:textId="1C1ED339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701" w:type="dxa"/>
            <w:vAlign w:val="center"/>
          </w:tcPr>
          <w:p w14:paraId="2FEA3CE2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482E84B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obowiązuje do</w:t>
            </w:r>
          </w:p>
        </w:tc>
      </w:tr>
      <w:tr w:rsidR="00FA7E48" w:rsidRPr="00E012B1" w14:paraId="0C1DB430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4E523501" w14:textId="07DDF338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701" w:type="dxa"/>
            <w:vAlign w:val="center"/>
          </w:tcPr>
          <w:p w14:paraId="42C8395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164C672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Dziedziną elementu jest 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Data opisana wartościami dla roku, miesiąca i dnia.</w:t>
            </w:r>
          </w:p>
        </w:tc>
      </w:tr>
      <w:tr w:rsidR="00FA7E48" w:rsidRPr="00E012B1" w14:paraId="3ADCD61B" w14:textId="77777777" w:rsidTr="00DD0317">
        <w:trPr>
          <w:trHeight w:val="348"/>
        </w:trPr>
        <w:tc>
          <w:tcPr>
            <w:tcW w:w="596" w:type="dxa"/>
            <w:vAlign w:val="center"/>
          </w:tcPr>
          <w:p w14:paraId="6A963C53" w14:textId="2B56C209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701" w:type="dxa"/>
            <w:vAlign w:val="center"/>
          </w:tcPr>
          <w:p w14:paraId="20952069" w14:textId="2EA63F38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3E75E1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8" w:type="dxa"/>
            <w:vAlign w:val="center"/>
          </w:tcPr>
          <w:p w14:paraId="140910F9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FA7E48" w:rsidRPr="00E012B1" w14:paraId="257AE386" w14:textId="77777777" w:rsidTr="00930FB4">
        <w:trPr>
          <w:trHeight w:val="376"/>
        </w:trPr>
        <w:tc>
          <w:tcPr>
            <w:tcW w:w="596" w:type="dxa"/>
            <w:vAlign w:val="center"/>
          </w:tcPr>
          <w:p w14:paraId="450EA5BF" w14:textId="61B23D17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</w:tcPr>
          <w:p w14:paraId="5DF9655B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43B22D26" w14:textId="565966CA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Data, </w:t>
            </w:r>
            <w:r w:rsidR="00641C5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której </w:t>
            </w:r>
            <w:r w:rsidR="00270F4F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dana wersja </w:t>
            </w:r>
            <w:r w:rsidR="00685AE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obiektu</w:t>
            </w:r>
            <w:r w:rsidR="00641C5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przestrzennego</w:t>
            </w:r>
            <w:r w:rsidR="00685AE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641C5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obowiązywała</w:t>
            </w:r>
            <w:r w:rsidR="006E0FAF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A7E48" w:rsidRPr="00E012B1" w14:paraId="4CF7D70A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3BBFB5F2" w14:textId="679CEDED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44B3CA73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406A66D5" w14:textId="6E700416" w:rsidR="00844439" w:rsidRPr="00E012B1" w:rsidRDefault="00EA6D8F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>s</w:t>
            </w:r>
            <w:r w:rsidR="00116342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>tatus</w:t>
            </w:r>
          </w:p>
        </w:tc>
      </w:tr>
      <w:tr w:rsidR="00FA7E48" w:rsidRPr="00E012B1" w14:paraId="41AE2F3C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5B01766B" w14:textId="1789A435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701" w:type="dxa"/>
            <w:vAlign w:val="center"/>
          </w:tcPr>
          <w:p w14:paraId="6228D444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53641609" w14:textId="5A59C25E" w:rsidR="00844439" w:rsidRPr="00E012B1" w:rsidRDefault="00EA6D8F" w:rsidP="001579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</w:t>
            </w:r>
            <w:r w:rsidR="0011634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tatus</w:t>
            </w:r>
          </w:p>
        </w:tc>
      </w:tr>
      <w:tr w:rsidR="00FA7E48" w:rsidRPr="00E012B1" w14:paraId="0117A269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5256F413" w14:textId="35014FB7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701" w:type="dxa"/>
            <w:vAlign w:val="center"/>
          </w:tcPr>
          <w:p w14:paraId="6CDE709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2C923C14" w14:textId="751642CB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Dziedzin</w:t>
            </w:r>
            <w:r w:rsidR="00C1701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ę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wartości </w:t>
            </w:r>
            <w:r w:rsidR="00C1701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stanowi lista kodowa </w:t>
            </w:r>
            <w:r w:rsidR="006B20A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„</w:t>
            </w:r>
            <w:r w:rsidR="00C1701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Etap procesu ogólny</w:t>
            </w:r>
            <w:r w:rsidR="006B20A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”</w:t>
            </w:r>
            <w:r w:rsidR="00C1701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określona </w:t>
            </w:r>
            <w:r w:rsidR="002E1A8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 </w:t>
            </w:r>
            <w:r w:rsidR="006B20A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pkt </w:t>
            </w:r>
            <w:r w:rsidR="002C730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2.</w:t>
            </w:r>
            <w:r w:rsidR="00F16CD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</w:t>
            </w:r>
            <w:r w:rsidR="002C730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A7E48" w:rsidRPr="00E012B1" w14:paraId="540AD2A4" w14:textId="77777777" w:rsidTr="00DD0317">
        <w:trPr>
          <w:trHeight w:val="348"/>
        </w:trPr>
        <w:tc>
          <w:tcPr>
            <w:tcW w:w="596" w:type="dxa"/>
            <w:vAlign w:val="center"/>
          </w:tcPr>
          <w:p w14:paraId="02BE5324" w14:textId="07FAF6E1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701" w:type="dxa"/>
            <w:vAlign w:val="center"/>
          </w:tcPr>
          <w:p w14:paraId="5A883A02" w14:textId="3AD406BC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3E75E1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8" w:type="dxa"/>
            <w:vAlign w:val="center"/>
          </w:tcPr>
          <w:p w14:paraId="37265154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FA7E48" w:rsidRPr="00E012B1" w14:paraId="494A5539" w14:textId="77777777" w:rsidTr="00DD0317">
        <w:trPr>
          <w:trHeight w:val="661"/>
        </w:trPr>
        <w:tc>
          <w:tcPr>
            <w:tcW w:w="596" w:type="dxa"/>
            <w:vAlign w:val="center"/>
          </w:tcPr>
          <w:p w14:paraId="3E3FB039" w14:textId="4C5228FE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</w:tcPr>
          <w:p w14:paraId="2C5861F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55B2D962" w14:textId="30EB220F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Ogólne wskazanie etapu </w:t>
            </w:r>
            <w:r w:rsidR="009A143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procesu planowania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na którym znajduje się</w:t>
            </w:r>
            <w:r w:rsidR="00F22CE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wersja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akt</w:t>
            </w:r>
            <w:r w:rsidR="00F22CE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planowania przestrzennego</w:t>
            </w:r>
            <w:r w:rsidR="00A553F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lub jego projekt</w:t>
            </w:r>
            <w:r w:rsidR="00F22CE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A7E48" w:rsidRPr="00E012B1" w14:paraId="1F133FEF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6D3F1A12" w14:textId="54C45613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28D8080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02B9703B" w14:textId="0F66BB39" w:rsidR="00844439" w:rsidRPr="00E012B1" w:rsidRDefault="00EA6D8F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</w:t>
            </w:r>
            <w:r w:rsidR="00116342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miana</w:t>
            </w:r>
          </w:p>
        </w:tc>
      </w:tr>
      <w:tr w:rsidR="00FA7E48" w:rsidRPr="00E012B1" w14:paraId="5FE48013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408865A7" w14:textId="2AF72511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701" w:type="dxa"/>
            <w:vAlign w:val="center"/>
          </w:tcPr>
          <w:p w14:paraId="4BB0A07E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5209E008" w14:textId="73292F94" w:rsidR="00844439" w:rsidRPr="00E012B1" w:rsidRDefault="00EA6D8F" w:rsidP="001579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</w:t>
            </w:r>
            <w:r w:rsidR="0011634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miana</w:t>
            </w:r>
          </w:p>
        </w:tc>
      </w:tr>
      <w:tr w:rsidR="00FA7E48" w:rsidRPr="00E012B1" w14:paraId="5F0AFCD5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5C124BB1" w14:textId="51C45036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701" w:type="dxa"/>
            <w:vAlign w:val="center"/>
          </w:tcPr>
          <w:p w14:paraId="44EEA9A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12EE67A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Liczba całkowita</w:t>
            </w:r>
            <w:r w:rsidR="000A46F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FA7E48" w:rsidRPr="00E012B1" w14:paraId="757AE862" w14:textId="77777777" w:rsidTr="00DD0317">
        <w:trPr>
          <w:trHeight w:val="348"/>
        </w:trPr>
        <w:tc>
          <w:tcPr>
            <w:tcW w:w="596" w:type="dxa"/>
            <w:vAlign w:val="center"/>
          </w:tcPr>
          <w:p w14:paraId="439253B1" w14:textId="5E2C917B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701" w:type="dxa"/>
            <w:vAlign w:val="center"/>
          </w:tcPr>
          <w:p w14:paraId="5FA17EBF" w14:textId="73132765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3E75E1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8" w:type="dxa"/>
            <w:vAlign w:val="center"/>
          </w:tcPr>
          <w:p w14:paraId="5188503C" w14:textId="5C2914F3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</w:t>
            </w:r>
            <w:r w:rsidR="00E0514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0..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1]</w:t>
            </w:r>
          </w:p>
        </w:tc>
      </w:tr>
      <w:tr w:rsidR="00FA7E48" w:rsidRPr="00E012B1" w14:paraId="4D066976" w14:textId="77777777" w:rsidTr="00930FB4">
        <w:trPr>
          <w:trHeight w:val="604"/>
        </w:trPr>
        <w:tc>
          <w:tcPr>
            <w:tcW w:w="596" w:type="dxa"/>
            <w:vAlign w:val="center"/>
          </w:tcPr>
          <w:p w14:paraId="0731E899" w14:textId="1C748A80" w:rsidR="00844439" w:rsidRPr="00E012B1" w:rsidRDefault="00950356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701" w:type="dxa"/>
            <w:vAlign w:val="center"/>
          </w:tcPr>
          <w:p w14:paraId="20B4E5C3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56DF3BCF" w14:textId="50F84B62" w:rsidR="00A553F7" w:rsidRPr="00E012B1" w:rsidRDefault="00116342" w:rsidP="00A553F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Informacja </w:t>
            </w:r>
            <w:r w:rsidR="005B1DD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liczbie zmian aktu planowania przestrzennego lub wydanych dla niego rozstrzygnięć nadzorczych lub wyroków sądowych.</w:t>
            </w:r>
          </w:p>
        </w:tc>
      </w:tr>
      <w:tr w:rsidR="00C33A1A" w:rsidRPr="00E012B1" w14:paraId="49AFDBDA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728BED7C" w14:textId="0F487D88" w:rsidR="00C33A1A" w:rsidRPr="00E012B1" w:rsidRDefault="00950356" w:rsidP="00E922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7D2297B1" w14:textId="77777777" w:rsidR="00C33A1A" w:rsidRPr="00E012B1" w:rsidRDefault="00C33A1A" w:rsidP="00E922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33226600" w14:textId="4FBEAFA6" w:rsidR="00C33A1A" w:rsidRPr="00E012B1" w:rsidRDefault="00C33A1A" w:rsidP="00E922C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modyfikacja</w:t>
            </w:r>
          </w:p>
        </w:tc>
      </w:tr>
      <w:tr w:rsidR="001B3D5C" w:rsidRPr="00E012B1" w14:paraId="6838F9FB" w14:textId="77777777" w:rsidTr="00DD0317">
        <w:trPr>
          <w:trHeight w:val="363"/>
        </w:trPr>
        <w:tc>
          <w:tcPr>
            <w:tcW w:w="596" w:type="dxa"/>
            <w:vAlign w:val="center"/>
          </w:tcPr>
          <w:p w14:paraId="3BBEB9A9" w14:textId="297D34D3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701" w:type="dxa"/>
            <w:vAlign w:val="center"/>
          </w:tcPr>
          <w:p w14:paraId="1EE5623C" w14:textId="43C43C55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60F66978" w14:textId="155CE441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modyfikacja</w:t>
            </w:r>
          </w:p>
        </w:tc>
      </w:tr>
      <w:tr w:rsidR="001B3D5C" w:rsidRPr="00E012B1" w14:paraId="0AF601ED" w14:textId="77777777" w:rsidTr="00DD0317">
        <w:trPr>
          <w:trHeight w:val="425"/>
        </w:trPr>
        <w:tc>
          <w:tcPr>
            <w:tcW w:w="596" w:type="dxa"/>
            <w:vAlign w:val="center"/>
          </w:tcPr>
          <w:p w14:paraId="52973A63" w14:textId="5DC15962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701" w:type="dxa"/>
            <w:vAlign w:val="center"/>
          </w:tcPr>
          <w:p w14:paraId="0EA7D36A" w14:textId="20C494FE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57664F1D" w14:textId="37C327B5" w:rsidR="001B3D5C" w:rsidRPr="00E012B1" w:rsidRDefault="006816CF" w:rsidP="001B3D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Logiczny</w:t>
            </w:r>
          </w:p>
        </w:tc>
      </w:tr>
      <w:tr w:rsidR="001B3D5C" w:rsidRPr="00E012B1" w14:paraId="4146854A" w14:textId="77777777" w:rsidTr="00DD0317">
        <w:trPr>
          <w:trHeight w:val="416"/>
        </w:trPr>
        <w:tc>
          <w:tcPr>
            <w:tcW w:w="596" w:type="dxa"/>
            <w:vAlign w:val="center"/>
          </w:tcPr>
          <w:p w14:paraId="22DBC03E" w14:textId="4D9F1F39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701" w:type="dxa"/>
            <w:vAlign w:val="center"/>
          </w:tcPr>
          <w:p w14:paraId="636ACF88" w14:textId="1A9B0D0F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8" w:type="dxa"/>
            <w:vAlign w:val="center"/>
          </w:tcPr>
          <w:p w14:paraId="13A8796A" w14:textId="426D494B" w:rsidR="001B3D5C" w:rsidRPr="00E012B1" w:rsidRDefault="00C33A1A" w:rsidP="001B3D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1B3D5C" w:rsidRPr="00E012B1" w14:paraId="576F9E24" w14:textId="77777777" w:rsidTr="00DD0317">
        <w:trPr>
          <w:trHeight w:val="685"/>
        </w:trPr>
        <w:tc>
          <w:tcPr>
            <w:tcW w:w="596" w:type="dxa"/>
            <w:vAlign w:val="center"/>
          </w:tcPr>
          <w:p w14:paraId="0158BA4E" w14:textId="2A2D0792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701" w:type="dxa"/>
            <w:vAlign w:val="center"/>
          </w:tcPr>
          <w:p w14:paraId="43F00120" w14:textId="4950BE95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69680AB5" w14:textId="641779CD" w:rsidR="00F85F8D" w:rsidRPr="00E012B1" w:rsidRDefault="00F85F8D" w:rsidP="00F85F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Informacja, czy </w:t>
            </w:r>
            <w:r w:rsidR="003A589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dana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wersja aktu planowania przestrzennego obowiązuje w</w:t>
            </w:r>
            <w:r w:rsidR="00DB14F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części</w:t>
            </w:r>
            <w:r w:rsidR="007A22B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– nie obejmuj</w:t>
            </w:r>
            <w:r w:rsidR="0080328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</w:t>
            </w:r>
            <w:r w:rsidR="007A22B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całego obszaru, który jest objęty aktem planowania przestrzennego lub jego projektem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(</w:t>
            </w:r>
            <w:r w:rsidR="00F075DF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np.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 wyniku uchylenia, unieważnienia)</w:t>
            </w:r>
            <w:r w:rsidR="002A108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B3D5C" w:rsidRPr="00E012B1" w14:paraId="5D24D2B8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64813405" w14:textId="18A45BA5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4BB57FC1" w14:textId="77777777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0CF2E416" w14:textId="77777777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mapaPodkladowa</w:t>
            </w:r>
          </w:p>
        </w:tc>
      </w:tr>
      <w:tr w:rsidR="001B3D5C" w:rsidRPr="00E012B1" w14:paraId="2531D221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68B4B58F" w14:textId="1DDB46FD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701" w:type="dxa"/>
            <w:vAlign w:val="center"/>
          </w:tcPr>
          <w:p w14:paraId="77A60B2F" w14:textId="77777777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3807FAEB" w14:textId="4ECD67C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mapa podkładowa</w:t>
            </w:r>
          </w:p>
        </w:tc>
      </w:tr>
      <w:tr w:rsidR="001B3D5C" w:rsidRPr="00E012B1" w14:paraId="3AF9B7A7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0356FDC8" w14:textId="122272E9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701" w:type="dxa"/>
            <w:vAlign w:val="center"/>
          </w:tcPr>
          <w:p w14:paraId="3B528134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67336D6C" w14:textId="720D55D6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Dziedzina wartości jest określona w pkt 2.1</w:t>
            </w:r>
            <w:r w:rsidR="00FB5AE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8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B3D5C" w:rsidRPr="00E012B1" w14:paraId="3F298F7B" w14:textId="77777777" w:rsidTr="00DD0317">
        <w:trPr>
          <w:trHeight w:val="348"/>
        </w:trPr>
        <w:tc>
          <w:tcPr>
            <w:tcW w:w="596" w:type="dxa"/>
            <w:vAlign w:val="center"/>
          </w:tcPr>
          <w:p w14:paraId="19075F55" w14:textId="46242C02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701" w:type="dxa"/>
            <w:vAlign w:val="center"/>
          </w:tcPr>
          <w:p w14:paraId="4AE0F54D" w14:textId="40DB4A5F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8" w:type="dxa"/>
            <w:vAlign w:val="center"/>
          </w:tcPr>
          <w:p w14:paraId="332F785E" w14:textId="0934FEE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[0..*]</w:t>
            </w:r>
          </w:p>
        </w:tc>
      </w:tr>
      <w:tr w:rsidR="001B3D5C" w:rsidRPr="00E012B1" w14:paraId="33E74026" w14:textId="77777777" w:rsidTr="00930FB4">
        <w:trPr>
          <w:trHeight w:val="493"/>
        </w:trPr>
        <w:tc>
          <w:tcPr>
            <w:tcW w:w="596" w:type="dxa"/>
            <w:vAlign w:val="center"/>
          </w:tcPr>
          <w:p w14:paraId="387239A6" w14:textId="7D6746BB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701" w:type="dxa"/>
            <w:vAlign w:val="center"/>
          </w:tcPr>
          <w:p w14:paraId="111A7896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3F90DFD2" w14:textId="61477D0E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Odniesienie do mapy podkładowej użytej do sporządzenia</w:t>
            </w:r>
            <w:r w:rsidR="0009063F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E346E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części graficznej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aktu planowania przestrzennego</w:t>
            </w:r>
            <w:r w:rsidR="0078397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lub jego projektu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B3D5C" w:rsidRPr="00E012B1" w14:paraId="3438CECA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5A9ED2C0" w14:textId="006D1FC6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1A07FD39" w14:textId="77777777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3F8A35A5" w14:textId="77777777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zasiegPrzestrzenny</w:t>
            </w:r>
          </w:p>
        </w:tc>
      </w:tr>
      <w:tr w:rsidR="001B3D5C" w:rsidRPr="00E012B1" w14:paraId="4B134789" w14:textId="77777777" w:rsidTr="00DD0317">
        <w:trPr>
          <w:trHeight w:val="431"/>
        </w:trPr>
        <w:tc>
          <w:tcPr>
            <w:tcW w:w="596" w:type="dxa"/>
            <w:vAlign w:val="center"/>
          </w:tcPr>
          <w:p w14:paraId="0261D8AE" w14:textId="4A14427D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701" w:type="dxa"/>
            <w:vAlign w:val="center"/>
          </w:tcPr>
          <w:p w14:paraId="7EC22EA6" w14:textId="77777777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7A849349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zasięg przestrzenny</w:t>
            </w:r>
          </w:p>
        </w:tc>
      </w:tr>
      <w:tr w:rsidR="001B3D5C" w:rsidRPr="00E012B1" w14:paraId="4AA0F43B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3DAC41E3" w14:textId="0329D219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701" w:type="dxa"/>
            <w:vAlign w:val="center"/>
          </w:tcPr>
          <w:p w14:paraId="1468899E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0974384F" w14:textId="39130EE4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Agregacja dwuwymiarowych prostych elementów geometrycznych, lokalnie reprezentujących ciągły obraz części płaszczyzny.</w:t>
            </w:r>
          </w:p>
        </w:tc>
      </w:tr>
      <w:tr w:rsidR="001B3D5C" w:rsidRPr="00E012B1" w14:paraId="1A37D05E" w14:textId="77777777" w:rsidTr="00DD0317">
        <w:trPr>
          <w:trHeight w:val="348"/>
        </w:trPr>
        <w:tc>
          <w:tcPr>
            <w:tcW w:w="596" w:type="dxa"/>
            <w:vAlign w:val="center"/>
          </w:tcPr>
          <w:p w14:paraId="1BC66ADB" w14:textId="69E4D743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701" w:type="dxa"/>
            <w:vAlign w:val="center"/>
          </w:tcPr>
          <w:p w14:paraId="25FE0ADC" w14:textId="37C101F1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8" w:type="dxa"/>
            <w:vAlign w:val="center"/>
          </w:tcPr>
          <w:p w14:paraId="1DF34F59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1B3D5C" w:rsidRPr="00E012B1" w14:paraId="0C5F90C7" w14:textId="77777777" w:rsidTr="006C0026">
        <w:trPr>
          <w:trHeight w:val="970"/>
        </w:trPr>
        <w:tc>
          <w:tcPr>
            <w:tcW w:w="596" w:type="dxa"/>
            <w:vAlign w:val="center"/>
          </w:tcPr>
          <w:p w14:paraId="6A41611D" w14:textId="5A1FC84F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701" w:type="dxa"/>
            <w:vAlign w:val="center"/>
          </w:tcPr>
          <w:p w14:paraId="693793DD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5DA755CC" w14:textId="2A9339B0" w:rsidR="00C562B6" w:rsidRPr="00E012B1" w:rsidRDefault="005E3F29" w:rsidP="001B3D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Obszar objęty</w:t>
            </w:r>
            <w:r w:rsidR="001B3D5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ustaleniami aktu planowania przestrzennego</w:t>
            </w:r>
            <w:r w:rsid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lub jego projektu</w:t>
            </w:r>
            <w:r w:rsidR="001B3D5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49EDBCCF" w14:textId="77777777" w:rsidR="005F6FB6" w:rsidRDefault="005F6FB6" w:rsidP="001B3D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4591FB39" w14:textId="73A88968" w:rsidR="005F6FB6" w:rsidRPr="00E012B1" w:rsidRDefault="001B3D5C" w:rsidP="00C562B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Wartość atrybutu jest wyznaczona poprzez obszar, dla którego </w:t>
            </w:r>
            <w:r w:rsidR="00C562B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wymagane jest </w:t>
            </w:r>
            <w:r w:rsidR="00C562B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określ</w:t>
            </w:r>
            <w:r w:rsidR="00C562B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eni</w:t>
            </w:r>
            <w:r w:rsidR="00C562B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 informacj</w:t>
            </w:r>
            <w:r w:rsidR="00C562B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</w:t>
            </w:r>
            <w:r w:rsidR="00C562B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 zagospodarowaniu przestrzennym.</w:t>
            </w:r>
            <w:r w:rsidR="009131D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1B3D5C" w:rsidRPr="00E012B1" w14:paraId="1ED0A087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60959205" w14:textId="137B8244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650FB4F6" w14:textId="77777777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Rola asocjacyjna: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269E37D5" w14:textId="1C949BC0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rysunek</w:t>
            </w:r>
          </w:p>
        </w:tc>
      </w:tr>
      <w:tr w:rsidR="001B3D5C" w:rsidRPr="00E012B1" w14:paraId="3553E768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44AB0CB8" w14:textId="54267A3D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701" w:type="dxa"/>
            <w:vAlign w:val="center"/>
          </w:tcPr>
          <w:p w14:paraId="7113D917" w14:textId="77777777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217C36ED" w14:textId="2091479C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rysunek </w:t>
            </w:r>
          </w:p>
        </w:tc>
      </w:tr>
      <w:tr w:rsidR="001B3D5C" w:rsidRPr="00E012B1" w14:paraId="521EEA67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6EE15B4B" w14:textId="39A37808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701" w:type="dxa"/>
            <w:vAlign w:val="center"/>
          </w:tcPr>
          <w:p w14:paraId="56783645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5CC6CFCE" w14:textId="4E430BCB" w:rsidR="00F91673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RysunekAktuPlanowaniaPrzestrzennego</w:t>
            </w:r>
          </w:p>
        </w:tc>
      </w:tr>
      <w:tr w:rsidR="001B3D5C" w:rsidRPr="00E012B1" w14:paraId="2FD704AA" w14:textId="77777777" w:rsidTr="00DD0317">
        <w:trPr>
          <w:trHeight w:val="348"/>
        </w:trPr>
        <w:tc>
          <w:tcPr>
            <w:tcW w:w="596" w:type="dxa"/>
            <w:vAlign w:val="center"/>
          </w:tcPr>
          <w:p w14:paraId="07133FB9" w14:textId="7A87ACE3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701" w:type="dxa"/>
            <w:vAlign w:val="center"/>
          </w:tcPr>
          <w:p w14:paraId="08804891" w14:textId="027455D1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8" w:type="dxa"/>
            <w:vAlign w:val="center"/>
          </w:tcPr>
          <w:p w14:paraId="3C6CAA88" w14:textId="2D2D6611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[0..*]</w:t>
            </w:r>
          </w:p>
        </w:tc>
      </w:tr>
      <w:tr w:rsidR="001B3D5C" w:rsidRPr="00E012B1" w14:paraId="6E50B1BC" w14:textId="77777777" w:rsidTr="006C0026">
        <w:trPr>
          <w:trHeight w:val="540"/>
        </w:trPr>
        <w:tc>
          <w:tcPr>
            <w:tcW w:w="596" w:type="dxa"/>
            <w:vAlign w:val="center"/>
          </w:tcPr>
          <w:p w14:paraId="66DABEC1" w14:textId="28C22CF5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701" w:type="dxa"/>
            <w:vAlign w:val="center"/>
          </w:tcPr>
          <w:p w14:paraId="70D4D983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30A969E8" w14:textId="292A0663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Odniesienie do cyfrowej reprezentacji graficzn</w:t>
            </w:r>
            <w:r w:rsidR="0086756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ej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części aktu planowania przestrzennego z nadaną georeferencją, jeśli akt posiada część graficzną.</w:t>
            </w:r>
          </w:p>
        </w:tc>
      </w:tr>
      <w:tr w:rsidR="001B3D5C" w:rsidRPr="00E012B1" w14:paraId="6C37E221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35695AD1" w14:textId="0140A88A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25CDD12E" w14:textId="77777777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Rola asocjacyjna: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63DE8F9A" w14:textId="41B168C7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dokumentPrzystepujacy</w:t>
            </w:r>
          </w:p>
        </w:tc>
      </w:tr>
      <w:tr w:rsidR="001B3D5C" w:rsidRPr="00E012B1" w14:paraId="4252D696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36EB0E5D" w14:textId="7B596D20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701" w:type="dxa"/>
            <w:vAlign w:val="center"/>
          </w:tcPr>
          <w:p w14:paraId="7292E1B8" w14:textId="77777777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07EA4B2E" w14:textId="4E0D6286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dokument przystępujący</w:t>
            </w:r>
          </w:p>
        </w:tc>
      </w:tr>
      <w:tr w:rsidR="001B3D5C" w:rsidRPr="00E012B1" w14:paraId="638671CD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7EFF1F24" w14:textId="455127DA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701" w:type="dxa"/>
            <w:vAlign w:val="center"/>
          </w:tcPr>
          <w:p w14:paraId="1C5AA270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5C166DFD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DokumentFormalny </w:t>
            </w:r>
          </w:p>
        </w:tc>
      </w:tr>
      <w:tr w:rsidR="001B3D5C" w:rsidRPr="00E012B1" w14:paraId="2EE3AE23" w14:textId="77777777" w:rsidTr="00DD0317">
        <w:trPr>
          <w:trHeight w:val="418"/>
        </w:trPr>
        <w:tc>
          <w:tcPr>
            <w:tcW w:w="596" w:type="dxa"/>
            <w:vAlign w:val="center"/>
          </w:tcPr>
          <w:p w14:paraId="37C8BF15" w14:textId="2BBE3C1B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701" w:type="dxa"/>
            <w:vAlign w:val="center"/>
          </w:tcPr>
          <w:p w14:paraId="2B575AE7" w14:textId="440CEF8B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8" w:type="dxa"/>
            <w:vAlign w:val="center"/>
          </w:tcPr>
          <w:p w14:paraId="51471454" w14:textId="72898C6A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[0..*]</w:t>
            </w:r>
          </w:p>
        </w:tc>
      </w:tr>
      <w:tr w:rsidR="001B3D5C" w:rsidRPr="00E012B1" w14:paraId="208B161C" w14:textId="77777777" w:rsidTr="00DD0317">
        <w:trPr>
          <w:trHeight w:val="551"/>
        </w:trPr>
        <w:tc>
          <w:tcPr>
            <w:tcW w:w="596" w:type="dxa"/>
            <w:vAlign w:val="center"/>
          </w:tcPr>
          <w:p w14:paraId="6F9C4376" w14:textId="00ADE1F5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701" w:type="dxa"/>
            <w:vAlign w:val="center"/>
          </w:tcPr>
          <w:p w14:paraId="58D50266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7EC9D8B2" w14:textId="790FAB05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Odniesienie do aktu </w:t>
            </w:r>
            <w:r w:rsidRPr="00B103F7">
              <w:rPr>
                <w:rFonts w:ascii="Times New Roman" w:eastAsia="Calibri" w:hAnsi="Times New Roman" w:cs="Times New Roman"/>
                <w:sz w:val="20"/>
                <w:szCs w:val="20"/>
              </w:rPr>
              <w:t>prawnego</w:t>
            </w:r>
            <w:r w:rsidR="005E0FDE" w:rsidRPr="00B103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lub innego dokumentu</w:t>
            </w:r>
            <w:r w:rsidR="00B572E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na mocy którego następuje przystąpienie do sporządzania </w:t>
            </w:r>
            <w:r w:rsidR="008F1C5B">
              <w:rPr>
                <w:rFonts w:ascii="Times New Roman" w:eastAsia="Calibri" w:hAnsi="Times New Roman" w:cs="Times New Roman"/>
                <w:color w:val="0F0F0F"/>
                <w:sz w:val="20"/>
                <w:szCs w:val="20"/>
              </w:rPr>
              <w:t>aktu planowania przestrzennego</w:t>
            </w:r>
            <w:r w:rsidRPr="00E012B1">
              <w:rPr>
                <w:rFonts w:ascii="Times New Roman" w:eastAsia="Calibri" w:hAnsi="Times New Roman" w:cs="Times New Roman"/>
                <w:color w:val="0F0F0F"/>
                <w:sz w:val="20"/>
                <w:szCs w:val="20"/>
              </w:rPr>
              <w:t>.</w:t>
            </w:r>
            <w:r w:rsidR="00B572E8">
              <w:rPr>
                <w:rFonts w:ascii="Times New Roman" w:eastAsia="Calibri" w:hAnsi="Times New Roman" w:cs="Times New Roman"/>
                <w:color w:val="0F0F0F"/>
                <w:sz w:val="20"/>
                <w:szCs w:val="20"/>
              </w:rPr>
              <w:t xml:space="preserve"> </w:t>
            </w:r>
          </w:p>
        </w:tc>
      </w:tr>
      <w:tr w:rsidR="001B3D5C" w:rsidRPr="00E012B1" w14:paraId="44C2117A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70B450B2" w14:textId="15552F2F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5088A962" w14:textId="77777777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Rola asocjacyjna: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25D70406" w14:textId="282370C4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dokumentUchwalajacy</w:t>
            </w:r>
          </w:p>
        </w:tc>
      </w:tr>
      <w:tr w:rsidR="001B3D5C" w:rsidRPr="00E012B1" w14:paraId="714AF4AC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6425511B" w14:textId="14578CFD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701" w:type="dxa"/>
            <w:vAlign w:val="center"/>
          </w:tcPr>
          <w:p w14:paraId="06A56635" w14:textId="77777777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124EBA3A" w14:textId="72A9D87B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dokument uchwalający</w:t>
            </w:r>
          </w:p>
        </w:tc>
      </w:tr>
      <w:tr w:rsidR="001B3D5C" w:rsidRPr="00E012B1" w14:paraId="47CB4CA9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63994DC3" w14:textId="0F52D7BA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701" w:type="dxa"/>
            <w:vAlign w:val="center"/>
          </w:tcPr>
          <w:p w14:paraId="0B49259C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10347724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DokumentFormalny </w:t>
            </w:r>
          </w:p>
        </w:tc>
      </w:tr>
      <w:tr w:rsidR="001B3D5C" w:rsidRPr="00E012B1" w14:paraId="32E441AE" w14:textId="77777777" w:rsidTr="00DD0317">
        <w:trPr>
          <w:trHeight w:val="418"/>
        </w:trPr>
        <w:tc>
          <w:tcPr>
            <w:tcW w:w="596" w:type="dxa"/>
            <w:vAlign w:val="center"/>
          </w:tcPr>
          <w:p w14:paraId="5D48CC27" w14:textId="17D9DA3E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701" w:type="dxa"/>
            <w:vAlign w:val="center"/>
          </w:tcPr>
          <w:p w14:paraId="4CCCEF6D" w14:textId="3F4E7F51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8" w:type="dxa"/>
            <w:vAlign w:val="center"/>
          </w:tcPr>
          <w:p w14:paraId="6D09FAB7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1B3D5C" w:rsidRPr="00E012B1" w14:paraId="23B79B46" w14:textId="77777777" w:rsidTr="006C0026">
        <w:trPr>
          <w:trHeight w:val="993"/>
        </w:trPr>
        <w:tc>
          <w:tcPr>
            <w:tcW w:w="596" w:type="dxa"/>
            <w:vAlign w:val="center"/>
          </w:tcPr>
          <w:p w14:paraId="79B88C25" w14:textId="6C96B7D7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701" w:type="dxa"/>
            <w:vAlign w:val="center"/>
          </w:tcPr>
          <w:p w14:paraId="37E562C6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760B1F2B" w14:textId="7C7A84C4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Odniesienie do aktu prawnego, na mocy którego następuje powstanie obowiązku stosowania regulacji zawartych w akcie planowania przestrzennego w następstwie podjęcia przez właściwy organ uchwały o uchwaleniu lub wydania zarządzenia w sprawie aktu planowania przestrzennego.</w:t>
            </w:r>
          </w:p>
        </w:tc>
      </w:tr>
      <w:tr w:rsidR="001B3D5C" w:rsidRPr="00E012B1" w14:paraId="71E785A6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6EADDFFC" w14:textId="4043FB16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1F76B1FF" w14:textId="77777777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Rola asocjacyjna: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27974966" w14:textId="31B53BC0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dokumentZmieniajacy</w:t>
            </w:r>
          </w:p>
        </w:tc>
      </w:tr>
      <w:tr w:rsidR="001B3D5C" w:rsidRPr="00E012B1" w14:paraId="534775EA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59FF28F7" w14:textId="3F4B8BA8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701" w:type="dxa"/>
            <w:vAlign w:val="center"/>
          </w:tcPr>
          <w:p w14:paraId="2CD368B8" w14:textId="77777777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45651E47" w14:textId="10C203F4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dokument zmieniający</w:t>
            </w:r>
          </w:p>
        </w:tc>
      </w:tr>
      <w:tr w:rsidR="001B3D5C" w:rsidRPr="00E012B1" w14:paraId="1D42F9DD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77836FF7" w14:textId="48A69B22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701" w:type="dxa"/>
            <w:vAlign w:val="center"/>
          </w:tcPr>
          <w:p w14:paraId="086B4E65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17AB2F51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DokumentFormalny </w:t>
            </w:r>
          </w:p>
        </w:tc>
      </w:tr>
      <w:tr w:rsidR="001B3D5C" w:rsidRPr="00E012B1" w14:paraId="4C4466F5" w14:textId="77777777" w:rsidTr="00DD0317">
        <w:trPr>
          <w:trHeight w:val="418"/>
        </w:trPr>
        <w:tc>
          <w:tcPr>
            <w:tcW w:w="596" w:type="dxa"/>
            <w:vAlign w:val="center"/>
          </w:tcPr>
          <w:p w14:paraId="2D78590B" w14:textId="4BAF7BDE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701" w:type="dxa"/>
            <w:vAlign w:val="center"/>
          </w:tcPr>
          <w:p w14:paraId="7CFCD8F4" w14:textId="1586008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8" w:type="dxa"/>
            <w:vAlign w:val="center"/>
          </w:tcPr>
          <w:p w14:paraId="0B1C004E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[0..*]</w:t>
            </w:r>
          </w:p>
        </w:tc>
      </w:tr>
      <w:tr w:rsidR="001B3D5C" w:rsidRPr="00E012B1" w14:paraId="60B8B0E1" w14:textId="77777777" w:rsidTr="006C0026">
        <w:trPr>
          <w:trHeight w:val="1029"/>
        </w:trPr>
        <w:tc>
          <w:tcPr>
            <w:tcW w:w="596" w:type="dxa"/>
            <w:vAlign w:val="center"/>
          </w:tcPr>
          <w:p w14:paraId="772EAECD" w14:textId="13F37A30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701" w:type="dxa"/>
            <w:vAlign w:val="center"/>
          </w:tcPr>
          <w:p w14:paraId="54F4DA98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5072D741" w14:textId="667938D4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Odniesienie do aktu prawnego, na mocy którego powstaje obowiązek stosowania regulacji zawartych w akcie planowania przestrzennego </w:t>
            </w:r>
            <w:r w:rsidR="004C400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następstwie podjęcia przez właściwy organ uchwały o uchwaleniu lub wydania zarządzenia w sprawie zmiany aktu planowania przestrzennego.</w:t>
            </w:r>
          </w:p>
        </w:tc>
      </w:tr>
      <w:tr w:rsidR="001B3D5C" w:rsidRPr="00E012B1" w14:paraId="361ADCFE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59DDBD3B" w14:textId="5719B9B2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2AB15C39" w14:textId="77777777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Rola asocjacyjna: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712BBDBD" w14:textId="6D91BFF5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dokumentUchylajacy</w:t>
            </w:r>
          </w:p>
        </w:tc>
      </w:tr>
      <w:tr w:rsidR="001B3D5C" w:rsidRPr="00E012B1" w14:paraId="22438D61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3F9CD451" w14:textId="3F3B091F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1701" w:type="dxa"/>
            <w:vAlign w:val="center"/>
          </w:tcPr>
          <w:p w14:paraId="7E89EB4F" w14:textId="77777777" w:rsidR="001B3D5C" w:rsidRPr="00E012B1" w:rsidRDefault="001B3D5C" w:rsidP="001B3D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0C152545" w14:textId="0B7DFFD6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dokument uchylający</w:t>
            </w:r>
          </w:p>
        </w:tc>
      </w:tr>
      <w:tr w:rsidR="001B3D5C" w:rsidRPr="00E012B1" w14:paraId="28895227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14937664" w14:textId="7967C095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701" w:type="dxa"/>
            <w:vAlign w:val="center"/>
          </w:tcPr>
          <w:p w14:paraId="78319DFC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2286CD93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DokumentFormalny</w:t>
            </w:r>
          </w:p>
        </w:tc>
      </w:tr>
      <w:tr w:rsidR="001B3D5C" w:rsidRPr="00E012B1" w14:paraId="66AB1176" w14:textId="77777777" w:rsidTr="00DD0317">
        <w:trPr>
          <w:trHeight w:val="418"/>
        </w:trPr>
        <w:tc>
          <w:tcPr>
            <w:tcW w:w="596" w:type="dxa"/>
            <w:vAlign w:val="center"/>
          </w:tcPr>
          <w:p w14:paraId="37215C2A" w14:textId="5F945E86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701" w:type="dxa"/>
            <w:vAlign w:val="center"/>
          </w:tcPr>
          <w:p w14:paraId="15D9815D" w14:textId="50CEF6D6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8" w:type="dxa"/>
            <w:vAlign w:val="center"/>
          </w:tcPr>
          <w:p w14:paraId="544498E9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[0..*]</w:t>
            </w:r>
          </w:p>
        </w:tc>
      </w:tr>
      <w:tr w:rsidR="001B3D5C" w:rsidRPr="00E012B1" w14:paraId="2B4F93CF" w14:textId="77777777" w:rsidTr="006C0026">
        <w:trPr>
          <w:trHeight w:val="1108"/>
        </w:trPr>
        <w:tc>
          <w:tcPr>
            <w:tcW w:w="596" w:type="dxa"/>
            <w:vAlign w:val="center"/>
          </w:tcPr>
          <w:p w14:paraId="4BC9CE82" w14:textId="109CA080" w:rsidR="001B3D5C" w:rsidRPr="00E012B1" w:rsidRDefault="00950356" w:rsidP="001B3D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  <w:vAlign w:val="center"/>
          </w:tcPr>
          <w:p w14:paraId="1804279F" w14:textId="77777777" w:rsidR="001B3D5C" w:rsidRPr="00E012B1" w:rsidRDefault="001B3D5C" w:rsidP="001B3D5C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3ACB7B8D" w14:textId="0F4863DA" w:rsidR="001B3D5C" w:rsidRPr="003B24AE" w:rsidRDefault="001B3D5C" w:rsidP="006C0026">
            <w:pPr>
              <w:spacing w:after="0" w:line="240" w:lineRule="auto"/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Odniesienie do dokumentu, na mocy którego wygasł obowiązek stosowania części albo całości regulacji zawartych w akcie planowania przestrzennego</w:t>
            </w:r>
            <w:r w:rsidR="00845F1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 szczególności w następstwie podjęcia uchwały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B24A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 uchwaleniu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nowego aktu planowania przestrzennego</w:t>
            </w:r>
            <w:r w:rsidRPr="006C002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682111" w:rsidRPr="00E012B1" w14:paraId="6CDC9B1D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1F3C869C" w14:textId="54D19295" w:rsidR="00682111" w:rsidRPr="00E012B1" w:rsidRDefault="00682111" w:rsidP="00682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7004CCEF" w14:textId="77777777" w:rsidR="00682111" w:rsidRPr="00E012B1" w:rsidRDefault="00682111" w:rsidP="006821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Rola asocjacyjna: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0336EADC" w14:textId="0F24494E" w:rsidR="00682111" w:rsidRPr="00E012B1" w:rsidRDefault="00682111" w:rsidP="006821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dokumentUniewazniajacy</w:t>
            </w:r>
          </w:p>
        </w:tc>
      </w:tr>
      <w:tr w:rsidR="00682111" w:rsidRPr="00E012B1" w14:paraId="156C0943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66379348" w14:textId="06F13546" w:rsidR="00682111" w:rsidRPr="00E012B1" w:rsidRDefault="00682111" w:rsidP="00682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701" w:type="dxa"/>
            <w:vAlign w:val="center"/>
          </w:tcPr>
          <w:p w14:paraId="7D1A29B6" w14:textId="77777777" w:rsidR="00682111" w:rsidRPr="00E012B1" w:rsidRDefault="00682111" w:rsidP="006821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6FBF3548" w14:textId="7E1CF519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dokument unieważniający</w:t>
            </w:r>
          </w:p>
        </w:tc>
      </w:tr>
      <w:tr w:rsidR="00682111" w:rsidRPr="00E012B1" w14:paraId="19561A6C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6CAC1DCA" w14:textId="6E957B6B" w:rsidR="00682111" w:rsidRPr="00E012B1" w:rsidRDefault="00682111" w:rsidP="00682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701" w:type="dxa"/>
            <w:vAlign w:val="center"/>
          </w:tcPr>
          <w:p w14:paraId="21FFAF0B" w14:textId="77777777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68EAF8C2" w14:textId="77777777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DokumentFormalny </w:t>
            </w:r>
          </w:p>
        </w:tc>
      </w:tr>
      <w:tr w:rsidR="00682111" w:rsidRPr="00E012B1" w14:paraId="594299AE" w14:textId="77777777" w:rsidTr="00DD0317">
        <w:trPr>
          <w:trHeight w:val="418"/>
        </w:trPr>
        <w:tc>
          <w:tcPr>
            <w:tcW w:w="596" w:type="dxa"/>
            <w:vAlign w:val="center"/>
          </w:tcPr>
          <w:p w14:paraId="174062F3" w14:textId="77ACB287" w:rsidR="00682111" w:rsidRPr="00E012B1" w:rsidRDefault="00682111" w:rsidP="00682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701" w:type="dxa"/>
            <w:vAlign w:val="center"/>
          </w:tcPr>
          <w:p w14:paraId="1C20C338" w14:textId="2EE047A2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8" w:type="dxa"/>
            <w:vAlign w:val="center"/>
          </w:tcPr>
          <w:p w14:paraId="2FEE0500" w14:textId="77777777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[0..*]</w:t>
            </w:r>
          </w:p>
        </w:tc>
      </w:tr>
      <w:tr w:rsidR="00682111" w:rsidRPr="00E012B1" w14:paraId="52FDA1B9" w14:textId="77777777" w:rsidTr="006C0026">
        <w:trPr>
          <w:trHeight w:val="1059"/>
        </w:trPr>
        <w:tc>
          <w:tcPr>
            <w:tcW w:w="596" w:type="dxa"/>
            <w:vAlign w:val="center"/>
          </w:tcPr>
          <w:p w14:paraId="6B0E8964" w14:textId="3749CC38" w:rsidR="00682111" w:rsidRPr="00E012B1" w:rsidRDefault="00682111" w:rsidP="00682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701" w:type="dxa"/>
            <w:vAlign w:val="center"/>
          </w:tcPr>
          <w:p w14:paraId="27B9B1B9" w14:textId="77777777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19E3CB5E" w14:textId="4B2C346A" w:rsidR="00682111" w:rsidRPr="00E012B1" w:rsidRDefault="00682111" w:rsidP="006821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Odniesienie do dokumentu, na mocy którego nastąpiło stwierdzenie nieważności części lub całości regulacji zawartych w </w:t>
            </w:r>
            <w:r w:rsidR="009131D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akcie planowania przestrzennego</w:t>
            </w:r>
            <w:r w:rsidR="005C0BC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 następstwie </w:t>
            </w:r>
            <w:r w:rsidR="008F1C5B" w:rsidRPr="008F1C5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uprawomocnienia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rozstrzygnięcia nadzorczego albo</w:t>
            </w:r>
            <w:r w:rsidR="00845F1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uprawomocnienia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wyroku sądu.</w:t>
            </w:r>
          </w:p>
        </w:tc>
      </w:tr>
      <w:tr w:rsidR="00682111" w:rsidRPr="00E012B1" w14:paraId="40D4719E" w14:textId="77777777" w:rsidTr="00930FB4">
        <w:trPr>
          <w:trHeight w:val="404"/>
        </w:trPr>
        <w:tc>
          <w:tcPr>
            <w:tcW w:w="596" w:type="dxa"/>
            <w:vAlign w:val="center"/>
          </w:tcPr>
          <w:p w14:paraId="1CFA7EF1" w14:textId="252C5ED5" w:rsidR="00682111" w:rsidRPr="00E012B1" w:rsidRDefault="00682111" w:rsidP="00682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50E4936E" w14:textId="77777777" w:rsidR="00682111" w:rsidRPr="00E012B1" w:rsidRDefault="00682111" w:rsidP="006821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Rola asocjacyjna: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6BF8BF6C" w14:textId="0C27DAA9" w:rsidR="00682111" w:rsidRPr="00E012B1" w:rsidRDefault="00682111" w:rsidP="006821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dokument</w:t>
            </w:r>
          </w:p>
        </w:tc>
      </w:tr>
      <w:tr w:rsidR="00682111" w:rsidRPr="00E012B1" w14:paraId="46E6C0CB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31179D15" w14:textId="323EC6BB" w:rsidR="00682111" w:rsidRPr="00E012B1" w:rsidRDefault="00682111" w:rsidP="00682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701" w:type="dxa"/>
            <w:vAlign w:val="center"/>
          </w:tcPr>
          <w:p w14:paraId="71F1EA92" w14:textId="77777777" w:rsidR="00682111" w:rsidRPr="00E012B1" w:rsidRDefault="00682111" w:rsidP="006821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68C0C8DD" w14:textId="77777777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dokument </w:t>
            </w:r>
          </w:p>
        </w:tc>
      </w:tr>
      <w:tr w:rsidR="00682111" w:rsidRPr="00E012B1" w14:paraId="2AF8B5B5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1D7F04EA" w14:textId="2D5AB400" w:rsidR="00682111" w:rsidRPr="00E012B1" w:rsidRDefault="00682111" w:rsidP="00682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701" w:type="dxa"/>
            <w:vAlign w:val="center"/>
          </w:tcPr>
          <w:p w14:paraId="2CEC3E54" w14:textId="77777777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7E1FF4A1" w14:textId="77777777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DokumentFormalny </w:t>
            </w:r>
          </w:p>
        </w:tc>
      </w:tr>
      <w:tr w:rsidR="00682111" w:rsidRPr="00E012B1" w14:paraId="28D4289B" w14:textId="77777777" w:rsidTr="00DD0317">
        <w:trPr>
          <w:trHeight w:val="348"/>
        </w:trPr>
        <w:tc>
          <w:tcPr>
            <w:tcW w:w="596" w:type="dxa"/>
            <w:vAlign w:val="center"/>
          </w:tcPr>
          <w:p w14:paraId="225FA5EA" w14:textId="0BB82318" w:rsidR="00682111" w:rsidRPr="00E012B1" w:rsidRDefault="00682111" w:rsidP="0068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701" w:type="dxa"/>
            <w:vAlign w:val="center"/>
          </w:tcPr>
          <w:p w14:paraId="4A6CCE96" w14:textId="6D28EE29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8" w:type="dxa"/>
            <w:vAlign w:val="center"/>
          </w:tcPr>
          <w:p w14:paraId="4B3E1C65" w14:textId="77777777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[0..*]</w:t>
            </w:r>
          </w:p>
        </w:tc>
      </w:tr>
      <w:tr w:rsidR="00682111" w:rsidRPr="00E012B1" w14:paraId="4462D775" w14:textId="77777777" w:rsidTr="006C0026">
        <w:trPr>
          <w:trHeight w:val="1478"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6E269AF2" w14:textId="322700F3" w:rsidR="00682111" w:rsidRPr="00E012B1" w:rsidRDefault="00682111" w:rsidP="00682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701" w:type="dxa"/>
            <w:vAlign w:val="center"/>
          </w:tcPr>
          <w:p w14:paraId="5A13318B" w14:textId="77777777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102DB419" w14:textId="23AC561E" w:rsidR="00682111" w:rsidRPr="00845F17" w:rsidRDefault="00682111" w:rsidP="006821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Odniesienie do innego dokumentu powiązanego z aktem planowania przestrzennego</w:t>
            </w:r>
            <w:r w:rsidR="005C0BC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który nie </w:t>
            </w:r>
            <w:r w:rsidR="00DB78B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został</w:t>
            </w:r>
            <w:r w:rsidR="005C0BC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ujęty w ramach </w:t>
            </w:r>
            <w:r w:rsidR="00DB78B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innych</w:t>
            </w:r>
            <w:r w:rsidR="005C0BC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ról</w:t>
            </w:r>
            <w:r w:rsidR="00DB78B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asocjacyjnych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np. opracowanie ekofizjograficzne, prognoza oddziaływania na środowisko, decyzja o zmianie przeznaczenia gruntów rolnych i leśnych na cele nierolnicze lub nieleśne wraz ze złożonymi wnioskami</w:t>
            </w:r>
            <w:r w:rsidR="00F1687D" w:rsidRPr="00845F1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decyzja o ustaleniu terenu zamkniętego</w:t>
            </w:r>
            <w:r w:rsidR="00845F1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682111" w:rsidRPr="00E012B1" w14:paraId="3A281F45" w14:textId="77777777" w:rsidTr="00930FB4">
        <w:trPr>
          <w:trHeight w:val="429"/>
        </w:trPr>
        <w:tc>
          <w:tcPr>
            <w:tcW w:w="596" w:type="dxa"/>
            <w:vAlign w:val="center"/>
          </w:tcPr>
          <w:p w14:paraId="177EE99A" w14:textId="35534747" w:rsidR="00682111" w:rsidRPr="00E012B1" w:rsidRDefault="00682111" w:rsidP="00682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7AD48418" w14:textId="77777777" w:rsidR="00682111" w:rsidRPr="00E012B1" w:rsidRDefault="00682111" w:rsidP="006821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Rola asocjacyjna: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45DC940A" w14:textId="135C0252" w:rsidR="00682111" w:rsidRPr="00E012B1" w:rsidRDefault="00682111" w:rsidP="006821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wydzielenie</w:t>
            </w:r>
          </w:p>
        </w:tc>
      </w:tr>
      <w:tr w:rsidR="00682111" w:rsidRPr="00E012B1" w14:paraId="21A43E57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30447987" w14:textId="56E23B38" w:rsidR="00682111" w:rsidRPr="00E012B1" w:rsidRDefault="00682111" w:rsidP="00682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701" w:type="dxa"/>
            <w:vAlign w:val="center"/>
          </w:tcPr>
          <w:p w14:paraId="4DF6F341" w14:textId="77777777" w:rsidR="00682111" w:rsidRPr="00E012B1" w:rsidRDefault="00682111" w:rsidP="006821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15DEDBD5" w14:textId="338994DE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wydzielenie</w:t>
            </w:r>
          </w:p>
        </w:tc>
      </w:tr>
      <w:tr w:rsidR="00682111" w:rsidRPr="00E012B1" w14:paraId="08E9F0AC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34F85FC8" w14:textId="4006B7AC" w:rsidR="00682111" w:rsidRPr="00E012B1" w:rsidRDefault="00682111" w:rsidP="00682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701" w:type="dxa"/>
            <w:vAlign w:val="center"/>
          </w:tcPr>
          <w:p w14:paraId="377F3CC5" w14:textId="77777777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274B257D" w14:textId="30E3347F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WydzieleniePlanistyczne</w:t>
            </w:r>
          </w:p>
        </w:tc>
      </w:tr>
      <w:tr w:rsidR="00682111" w:rsidRPr="00E012B1" w14:paraId="02F4DEAE" w14:textId="77777777" w:rsidTr="00DD0317">
        <w:trPr>
          <w:trHeight w:val="348"/>
        </w:trPr>
        <w:tc>
          <w:tcPr>
            <w:tcW w:w="596" w:type="dxa"/>
            <w:vAlign w:val="center"/>
          </w:tcPr>
          <w:p w14:paraId="11C2BC2C" w14:textId="5CC123A4" w:rsidR="00682111" w:rsidRPr="00E012B1" w:rsidRDefault="00682111" w:rsidP="0068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701" w:type="dxa"/>
            <w:vAlign w:val="center"/>
          </w:tcPr>
          <w:p w14:paraId="76B9949C" w14:textId="52AF501B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Liczność:</w:t>
            </w:r>
          </w:p>
        </w:tc>
        <w:tc>
          <w:tcPr>
            <w:tcW w:w="6668" w:type="dxa"/>
            <w:vAlign w:val="center"/>
          </w:tcPr>
          <w:p w14:paraId="48872074" w14:textId="77777777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[0..*]</w:t>
            </w:r>
          </w:p>
        </w:tc>
      </w:tr>
      <w:tr w:rsidR="00682111" w:rsidRPr="00E012B1" w14:paraId="6DD11FB9" w14:textId="77777777" w:rsidTr="00930FB4">
        <w:trPr>
          <w:trHeight w:val="621"/>
        </w:trPr>
        <w:tc>
          <w:tcPr>
            <w:tcW w:w="596" w:type="dxa"/>
            <w:vAlign w:val="center"/>
          </w:tcPr>
          <w:p w14:paraId="070F7934" w14:textId="78812277" w:rsidR="00682111" w:rsidRPr="00E012B1" w:rsidRDefault="00682111" w:rsidP="006821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701" w:type="dxa"/>
            <w:vAlign w:val="center"/>
          </w:tcPr>
          <w:p w14:paraId="77A97803" w14:textId="77777777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0A3D5421" w14:textId="00FAE37D" w:rsidR="00682111" w:rsidRPr="00E012B1" w:rsidRDefault="00682111" w:rsidP="006821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Odniesienie do obiektu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WydzieleniePlanistyczne wyznaczonego w akcie planowania przestrzennego lub jego projekcie.</w:t>
            </w:r>
          </w:p>
        </w:tc>
      </w:tr>
      <w:tr w:rsidR="00682111" w:rsidRPr="00E012B1" w14:paraId="4373EE08" w14:textId="77777777" w:rsidTr="00930FB4">
        <w:trPr>
          <w:trHeight w:val="432"/>
        </w:trPr>
        <w:tc>
          <w:tcPr>
            <w:tcW w:w="596" w:type="dxa"/>
            <w:vAlign w:val="center"/>
          </w:tcPr>
          <w:p w14:paraId="4CAFCCA8" w14:textId="0D1431E9" w:rsidR="00682111" w:rsidRPr="00E012B1" w:rsidRDefault="00682111" w:rsidP="00682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0F4B2A5E" w14:textId="77777777" w:rsidR="00682111" w:rsidRPr="00E012B1" w:rsidRDefault="00682111" w:rsidP="006821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Rola asocjacyjna: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51A509C0" w14:textId="695A4B3D" w:rsidR="00682111" w:rsidRPr="00E012B1" w:rsidRDefault="00682111" w:rsidP="0068211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regulacja</w:t>
            </w:r>
          </w:p>
        </w:tc>
      </w:tr>
      <w:tr w:rsidR="00682111" w:rsidRPr="00E012B1" w14:paraId="1C74AF79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517F763B" w14:textId="5ACB62BA" w:rsidR="00682111" w:rsidRPr="00E012B1" w:rsidRDefault="00682111" w:rsidP="00682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701" w:type="dxa"/>
            <w:vAlign w:val="center"/>
          </w:tcPr>
          <w:p w14:paraId="21E7A0A8" w14:textId="77777777" w:rsidR="00682111" w:rsidRPr="00E012B1" w:rsidRDefault="00682111" w:rsidP="006821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4E0B2419" w14:textId="4766211D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regulacja</w:t>
            </w:r>
          </w:p>
        </w:tc>
      </w:tr>
      <w:tr w:rsidR="00682111" w:rsidRPr="00E012B1" w14:paraId="620509EA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437C6702" w14:textId="4797646B" w:rsidR="00682111" w:rsidRPr="00E012B1" w:rsidRDefault="00682111" w:rsidP="00682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701" w:type="dxa"/>
            <w:vAlign w:val="center"/>
          </w:tcPr>
          <w:p w14:paraId="16889E75" w14:textId="77777777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1233A31B" w14:textId="2F65EF8F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Regulacja</w:t>
            </w:r>
          </w:p>
        </w:tc>
      </w:tr>
      <w:tr w:rsidR="00682111" w:rsidRPr="00E012B1" w14:paraId="33B809EB" w14:textId="77777777" w:rsidTr="00DD0317">
        <w:trPr>
          <w:trHeight w:val="348"/>
        </w:trPr>
        <w:tc>
          <w:tcPr>
            <w:tcW w:w="596" w:type="dxa"/>
            <w:vAlign w:val="center"/>
          </w:tcPr>
          <w:p w14:paraId="765A3E4E" w14:textId="15F43776" w:rsidR="00682111" w:rsidRPr="00E012B1" w:rsidRDefault="00682111" w:rsidP="006821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701" w:type="dxa"/>
            <w:vAlign w:val="center"/>
          </w:tcPr>
          <w:p w14:paraId="7F15308A" w14:textId="77777777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Liczność:</w:t>
            </w:r>
          </w:p>
        </w:tc>
        <w:tc>
          <w:tcPr>
            <w:tcW w:w="6668" w:type="dxa"/>
            <w:vAlign w:val="center"/>
          </w:tcPr>
          <w:p w14:paraId="6AF42839" w14:textId="77777777" w:rsidR="00682111" w:rsidRPr="00E012B1" w:rsidRDefault="00682111" w:rsidP="006821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[0..*]</w:t>
            </w:r>
          </w:p>
        </w:tc>
      </w:tr>
      <w:tr w:rsidR="0067064D" w:rsidRPr="00E012B1" w14:paraId="7ABED9D7" w14:textId="77777777" w:rsidTr="006C0026">
        <w:trPr>
          <w:trHeight w:val="587"/>
        </w:trPr>
        <w:tc>
          <w:tcPr>
            <w:tcW w:w="596" w:type="dxa"/>
            <w:vAlign w:val="center"/>
          </w:tcPr>
          <w:p w14:paraId="366155E9" w14:textId="0157C0A4" w:rsidR="0067064D" w:rsidRPr="00E012B1" w:rsidRDefault="0067064D" w:rsidP="006706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  <w:vAlign w:val="center"/>
          </w:tcPr>
          <w:p w14:paraId="4F29A7CE" w14:textId="77777777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0C1773B7" w14:textId="5713C644" w:rsidR="0067064D" w:rsidRPr="00930FB4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Odniesienie do obiektu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ego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Regulacja wyznaczonego w akcie planowania przestrzennego lub jego projekcie.</w:t>
            </w:r>
          </w:p>
        </w:tc>
      </w:tr>
      <w:tr w:rsidR="0067064D" w:rsidRPr="00E012B1" w14:paraId="5D89A3AF" w14:textId="77777777" w:rsidTr="00E44A6B">
        <w:trPr>
          <w:trHeight w:val="432"/>
        </w:trPr>
        <w:tc>
          <w:tcPr>
            <w:tcW w:w="596" w:type="dxa"/>
            <w:vAlign w:val="center"/>
          </w:tcPr>
          <w:p w14:paraId="4DB92094" w14:textId="5D48DD15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5223AC53" w14:textId="4F564E80" w:rsidR="0067064D" w:rsidRPr="00E012B1" w:rsidRDefault="0067064D" w:rsidP="006706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Rola asocjacyjna: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3D96CED5" w14:textId="012951E6" w:rsidR="0067064D" w:rsidRPr="00A279B9" w:rsidRDefault="0067064D" w:rsidP="0067064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79B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zmieniany</w:t>
            </w:r>
            <w:r w:rsidR="00FB79F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Plan</w:t>
            </w:r>
          </w:p>
        </w:tc>
      </w:tr>
      <w:tr w:rsidR="0067064D" w:rsidRPr="00E012B1" w14:paraId="0B1EA031" w14:textId="77777777" w:rsidTr="00E44A6B">
        <w:trPr>
          <w:trHeight w:val="346"/>
        </w:trPr>
        <w:tc>
          <w:tcPr>
            <w:tcW w:w="596" w:type="dxa"/>
            <w:vAlign w:val="center"/>
          </w:tcPr>
          <w:p w14:paraId="04595668" w14:textId="6ABEE75A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701" w:type="dxa"/>
            <w:vAlign w:val="center"/>
          </w:tcPr>
          <w:p w14:paraId="7254817C" w14:textId="38BE6952" w:rsidR="0067064D" w:rsidRPr="00E012B1" w:rsidRDefault="0067064D" w:rsidP="006706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8" w:type="dxa"/>
            <w:vAlign w:val="center"/>
          </w:tcPr>
          <w:p w14:paraId="2EF86A9C" w14:textId="1033FEC8" w:rsidR="0067064D" w:rsidRPr="00A279B9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A279B9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zmieniany </w:t>
            </w:r>
            <w:r w:rsidR="00FB79FC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plan</w:t>
            </w:r>
          </w:p>
        </w:tc>
      </w:tr>
      <w:tr w:rsidR="0067064D" w:rsidRPr="00E012B1" w14:paraId="62A6E92A" w14:textId="77777777" w:rsidTr="00E44A6B">
        <w:trPr>
          <w:trHeight w:val="346"/>
        </w:trPr>
        <w:tc>
          <w:tcPr>
            <w:tcW w:w="596" w:type="dxa"/>
            <w:vAlign w:val="center"/>
          </w:tcPr>
          <w:p w14:paraId="30F43026" w14:textId="27DCCA62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1701" w:type="dxa"/>
            <w:vAlign w:val="center"/>
          </w:tcPr>
          <w:p w14:paraId="22E7EC10" w14:textId="5C4CE6F2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8" w:type="dxa"/>
            <w:vAlign w:val="center"/>
          </w:tcPr>
          <w:p w14:paraId="3657D584" w14:textId="04359684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AktPlanowaniaPrzestrzennego</w:t>
            </w:r>
          </w:p>
        </w:tc>
      </w:tr>
      <w:tr w:rsidR="0067064D" w:rsidRPr="00E012B1" w14:paraId="48CD8B3B" w14:textId="77777777" w:rsidTr="00E44A6B">
        <w:trPr>
          <w:trHeight w:val="348"/>
        </w:trPr>
        <w:tc>
          <w:tcPr>
            <w:tcW w:w="596" w:type="dxa"/>
            <w:vAlign w:val="center"/>
          </w:tcPr>
          <w:p w14:paraId="384BE3A6" w14:textId="1DDA0429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701" w:type="dxa"/>
            <w:vAlign w:val="center"/>
          </w:tcPr>
          <w:p w14:paraId="526926A7" w14:textId="4FDE50A4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Liczność:</w:t>
            </w:r>
          </w:p>
        </w:tc>
        <w:tc>
          <w:tcPr>
            <w:tcW w:w="6668" w:type="dxa"/>
            <w:vAlign w:val="center"/>
          </w:tcPr>
          <w:p w14:paraId="26FCBC39" w14:textId="38A1DB84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]</w:t>
            </w:r>
          </w:p>
        </w:tc>
      </w:tr>
      <w:tr w:rsidR="0067064D" w:rsidRPr="00E012B1" w14:paraId="64E6CF3C" w14:textId="77777777" w:rsidTr="00A279B9">
        <w:trPr>
          <w:trHeight w:val="624"/>
        </w:trPr>
        <w:tc>
          <w:tcPr>
            <w:tcW w:w="596" w:type="dxa"/>
            <w:vAlign w:val="center"/>
          </w:tcPr>
          <w:p w14:paraId="10633CF0" w14:textId="0D4F3A3C" w:rsidR="0067064D" w:rsidRPr="00E012B1" w:rsidRDefault="0067064D" w:rsidP="0067064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124</w:t>
            </w:r>
          </w:p>
        </w:tc>
        <w:tc>
          <w:tcPr>
            <w:tcW w:w="1701" w:type="dxa"/>
            <w:vAlign w:val="center"/>
          </w:tcPr>
          <w:p w14:paraId="4A25893F" w14:textId="3379CD04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8" w:type="dxa"/>
            <w:vAlign w:val="center"/>
          </w:tcPr>
          <w:p w14:paraId="1D0F095C" w14:textId="6DE7EBDA" w:rsidR="003B118D" w:rsidRPr="00930FB4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Pr="0067064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Odniesienie do 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obiektu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ego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</w:t>
            </w:r>
            <w:r w:rsidRPr="0067064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kt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</w:t>
            </w:r>
            <w:r w:rsidRPr="0067064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lanowania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</w:t>
            </w:r>
            <w:r w:rsidRPr="0067064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rzestrzennego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</w:t>
            </w:r>
            <w:r w:rsidRPr="0067064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dla którego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dany akt planowania przestrzennego stanowi </w:t>
            </w:r>
            <w:r w:rsidRPr="0067064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projekt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jego </w:t>
            </w:r>
            <w:r w:rsidRPr="0067064D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zmiany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67064D" w:rsidRPr="00E012B1" w14:paraId="624E21EE" w14:textId="77777777" w:rsidTr="00DD0317">
        <w:trPr>
          <w:trHeight w:val="346"/>
        </w:trPr>
        <w:tc>
          <w:tcPr>
            <w:tcW w:w="596" w:type="dxa"/>
            <w:vAlign w:val="center"/>
          </w:tcPr>
          <w:p w14:paraId="4B6ABE45" w14:textId="2EED220E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59122E10" w14:textId="77777777" w:rsidR="0067064D" w:rsidRPr="00E012B1" w:rsidRDefault="0067064D" w:rsidP="006706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297E0337" w14:textId="4BE6428F" w:rsidR="0067064D" w:rsidRPr="00E012B1" w:rsidRDefault="0067064D" w:rsidP="006706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dokumentPrzystepujacyLubUchwalajacy</w:t>
            </w:r>
          </w:p>
        </w:tc>
      </w:tr>
      <w:tr w:rsidR="0067064D" w:rsidRPr="00E012B1" w14:paraId="562E52AD" w14:textId="77777777" w:rsidTr="00DD0317">
        <w:trPr>
          <w:trHeight w:val="404"/>
        </w:trPr>
        <w:tc>
          <w:tcPr>
            <w:tcW w:w="596" w:type="dxa"/>
            <w:vAlign w:val="center"/>
          </w:tcPr>
          <w:p w14:paraId="6A789634" w14:textId="6BAC619E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701" w:type="dxa"/>
            <w:vAlign w:val="center"/>
          </w:tcPr>
          <w:p w14:paraId="2F273490" w14:textId="77777777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8" w:type="dxa"/>
            <w:vAlign w:val="center"/>
          </w:tcPr>
          <w:p w14:paraId="0E1852D4" w14:textId="55AD75BF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Należy podać co najmniej </w:t>
            </w:r>
            <w:r w:rsidRPr="00B103F7">
              <w:rPr>
                <w:rFonts w:ascii="Times New Roman" w:eastAsia="Calibri" w:hAnsi="Times New Roman" w:cs="Times New Roman"/>
                <w:sz w:val="20"/>
                <w:szCs w:val="20"/>
              </w:rPr>
              <w:t>dokument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na mocy którego nastąpiło przystąpienie do sporządzania </w:t>
            </w:r>
            <w:r>
              <w:rPr>
                <w:rFonts w:ascii="Times New Roman" w:eastAsia="Calibri" w:hAnsi="Times New Roman" w:cs="Times New Roman"/>
                <w:color w:val="0F0F0F"/>
                <w:sz w:val="20"/>
                <w:szCs w:val="20"/>
              </w:rPr>
              <w:t>aktu planowania przestrzennego,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lub dokument uchwalający akt planowania przestrzennego.</w:t>
            </w:r>
          </w:p>
        </w:tc>
      </w:tr>
      <w:tr w:rsidR="0067064D" w:rsidRPr="00E012B1" w14:paraId="0F4F0145" w14:textId="77777777" w:rsidTr="00DD0317">
        <w:trPr>
          <w:trHeight w:val="404"/>
        </w:trPr>
        <w:tc>
          <w:tcPr>
            <w:tcW w:w="596" w:type="dxa"/>
            <w:vAlign w:val="center"/>
          </w:tcPr>
          <w:p w14:paraId="4A269183" w14:textId="1492F949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44A92030" w14:textId="77777777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8" w:type="dxa"/>
            <w:vAlign w:val="center"/>
          </w:tcPr>
          <w:p w14:paraId="2744A3DC" w14:textId="611A1AA6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inv:sum(count(dokumentPrzystepujacy)+count(dokumentUchwalajacy)) &gt;= 1</w:t>
            </w:r>
          </w:p>
        </w:tc>
      </w:tr>
      <w:tr w:rsidR="0067064D" w:rsidRPr="00E012B1" w14:paraId="5F997BFF" w14:textId="77777777" w:rsidTr="00587D42">
        <w:trPr>
          <w:trHeight w:val="346"/>
        </w:trPr>
        <w:tc>
          <w:tcPr>
            <w:tcW w:w="596" w:type="dxa"/>
            <w:vAlign w:val="center"/>
          </w:tcPr>
          <w:p w14:paraId="74D0548A" w14:textId="63F0EEEC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77482D16" w14:textId="77777777" w:rsidR="0067064D" w:rsidRPr="00E012B1" w:rsidRDefault="0067064D" w:rsidP="006706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8" w:type="dxa"/>
            <w:shd w:val="clear" w:color="auto" w:fill="BFBFBF" w:themeFill="background1" w:themeFillShade="BF"/>
            <w:vAlign w:val="center"/>
          </w:tcPr>
          <w:p w14:paraId="26F6A80B" w14:textId="4252E090" w:rsidR="0067064D" w:rsidRPr="00E012B1" w:rsidRDefault="0067064D" w:rsidP="006706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dokumentUchwalajacy</w:t>
            </w:r>
          </w:p>
        </w:tc>
      </w:tr>
      <w:tr w:rsidR="0067064D" w:rsidRPr="00E012B1" w14:paraId="50CE621B" w14:textId="77777777" w:rsidTr="00587D42">
        <w:trPr>
          <w:trHeight w:val="404"/>
        </w:trPr>
        <w:tc>
          <w:tcPr>
            <w:tcW w:w="596" w:type="dxa"/>
            <w:vAlign w:val="center"/>
          </w:tcPr>
          <w:p w14:paraId="1E36C2DA" w14:textId="0E6C89AC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35DDD72C" w14:textId="77777777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8" w:type="dxa"/>
            <w:vAlign w:val="center"/>
          </w:tcPr>
          <w:p w14:paraId="1A9492BF" w14:textId="2959A396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Należy podać dokument uchwalający akt planowania przestrzennego, jeżeli status aktu planowania przestrzennego jest równy wyrażeniu „prawnie wiążący lub realizowany” lub „nieaktualny”.</w:t>
            </w:r>
          </w:p>
        </w:tc>
      </w:tr>
      <w:tr w:rsidR="0067064D" w:rsidRPr="005E0FDE" w14:paraId="3245EDF4" w14:textId="77777777" w:rsidTr="00617CC8">
        <w:trPr>
          <w:trHeight w:val="721"/>
        </w:trPr>
        <w:tc>
          <w:tcPr>
            <w:tcW w:w="596" w:type="dxa"/>
            <w:vAlign w:val="center"/>
          </w:tcPr>
          <w:p w14:paraId="189692E8" w14:textId="5986D4A6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638E93BD" w14:textId="77777777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8" w:type="dxa"/>
            <w:vAlign w:val="center"/>
          </w:tcPr>
          <w:p w14:paraId="6FC6A21C" w14:textId="73779590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inv: self.status='legalForce' or self.status='obsolete' implies count(self.dokumentUchwalajacy) = 1</w:t>
            </w:r>
          </w:p>
        </w:tc>
      </w:tr>
      <w:tr w:rsidR="0067064D" w:rsidRPr="00E012B1" w14:paraId="2D2F6D42" w14:textId="77777777" w:rsidTr="00405C5F">
        <w:trPr>
          <w:trHeight w:val="375"/>
        </w:trPr>
        <w:tc>
          <w:tcPr>
            <w:tcW w:w="596" w:type="dxa"/>
            <w:vAlign w:val="center"/>
          </w:tcPr>
          <w:p w14:paraId="6285950E" w14:textId="169A76E3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39B41BF1" w14:textId="77777777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8" w:type="dxa"/>
            <w:shd w:val="clear" w:color="auto" w:fill="A6A6A6" w:themeFill="background1" w:themeFillShade="A6"/>
            <w:vAlign w:val="center"/>
          </w:tcPr>
          <w:p w14:paraId="4DA0CEEE" w14:textId="18017201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mapaPodk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l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adowa</w:t>
            </w:r>
          </w:p>
        </w:tc>
      </w:tr>
      <w:tr w:rsidR="0067064D" w:rsidRPr="00E012B1" w14:paraId="4666DAEB" w14:textId="77777777" w:rsidTr="00405C5F">
        <w:trPr>
          <w:trHeight w:val="1126"/>
        </w:trPr>
        <w:tc>
          <w:tcPr>
            <w:tcW w:w="596" w:type="dxa"/>
            <w:vAlign w:val="center"/>
          </w:tcPr>
          <w:p w14:paraId="0F7F4CEE" w14:textId="3E27FFAB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701" w:type="dxa"/>
            <w:vAlign w:val="center"/>
          </w:tcPr>
          <w:p w14:paraId="21B6F2AC" w14:textId="77777777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8" w:type="dxa"/>
            <w:vAlign w:val="center"/>
          </w:tcPr>
          <w:p w14:paraId="02886A68" w14:textId="0863A3AB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strike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Informacje o mapie podkładowej są obligatoryjne dla aktów planowania przestrzennego poziomu lokalnego lub sublokalnego, dla których wyspecyfikowano cyfrową reprezentację części graficznej aktu planowania przestrzennego z nadaną georeferencją.</w:t>
            </w:r>
          </w:p>
        </w:tc>
      </w:tr>
      <w:tr w:rsidR="0067064D" w:rsidRPr="00E012B1" w14:paraId="570B7E14" w14:textId="77777777" w:rsidTr="00930FB4">
        <w:trPr>
          <w:trHeight w:val="989"/>
        </w:trPr>
        <w:tc>
          <w:tcPr>
            <w:tcW w:w="596" w:type="dxa"/>
            <w:vAlign w:val="center"/>
          </w:tcPr>
          <w:p w14:paraId="72E9399E" w14:textId="452A8B43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85467D8" w14:textId="77777777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8" w:type="dxa"/>
            <w:tcBorders>
              <w:bottom w:val="single" w:sz="4" w:space="0" w:color="auto"/>
            </w:tcBorders>
            <w:vAlign w:val="center"/>
          </w:tcPr>
          <w:p w14:paraId="5920B6A3" w14:textId="6529C6C6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inv:( self.typPlanu='miejscowyPlanZagospodarowaniaPrzestrzennego' or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self.typPlanu='miejscowyPlanOdbudowy' or self.typPlanu='miejscowyPlanRewitalizacji'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or self.typPlanu=’zintegrowanyPlanInwestycyjny’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B2B1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or self.typPlanu=uchwala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Krajobrazowa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 and (self.rysunek-&gt;notEmpty()) implies self.mapaPodkladowa-&gt;notEmpty()</w:t>
            </w:r>
          </w:p>
        </w:tc>
      </w:tr>
      <w:tr w:rsidR="0067064D" w:rsidRPr="00E012B1" w14:paraId="768D0B1F" w14:textId="77777777" w:rsidTr="00405C5F">
        <w:trPr>
          <w:trHeight w:val="375"/>
        </w:trPr>
        <w:tc>
          <w:tcPr>
            <w:tcW w:w="596" w:type="dxa"/>
            <w:vAlign w:val="center"/>
          </w:tcPr>
          <w:p w14:paraId="112890FE" w14:textId="43963524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5C4F1625" w14:textId="77777777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8" w:type="dxa"/>
            <w:shd w:val="clear" w:color="auto" w:fill="A6A6A6" w:themeFill="background1" w:themeFillShade="A6"/>
            <w:vAlign w:val="center"/>
          </w:tcPr>
          <w:p w14:paraId="61117A48" w14:textId="77777777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obiektWersjonowany</w:t>
            </w:r>
          </w:p>
        </w:tc>
      </w:tr>
      <w:tr w:rsidR="0067064D" w:rsidRPr="00E012B1" w14:paraId="14EFFB17" w14:textId="77777777" w:rsidTr="00A279B9">
        <w:trPr>
          <w:trHeight w:val="376"/>
        </w:trPr>
        <w:tc>
          <w:tcPr>
            <w:tcW w:w="596" w:type="dxa"/>
            <w:vAlign w:val="center"/>
          </w:tcPr>
          <w:p w14:paraId="1BF0A4D7" w14:textId="29934F56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</w:tcPr>
          <w:p w14:paraId="79F09A41" w14:textId="77777777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8" w:type="dxa"/>
            <w:vAlign w:val="center"/>
          </w:tcPr>
          <w:p w14:paraId="1E5A9AC3" w14:textId="147E9EFB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Instancje typu obiektu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AktPlanowaniaPrzestrzennego są wersjonowane.</w:t>
            </w:r>
          </w:p>
        </w:tc>
      </w:tr>
      <w:tr w:rsidR="0067064D" w:rsidRPr="005E0FDE" w14:paraId="367E7386" w14:textId="77777777" w:rsidTr="00405C5F">
        <w:trPr>
          <w:trHeight w:val="346"/>
        </w:trPr>
        <w:tc>
          <w:tcPr>
            <w:tcW w:w="596" w:type="dxa"/>
            <w:vAlign w:val="center"/>
          </w:tcPr>
          <w:p w14:paraId="5580696F" w14:textId="1782E035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701" w:type="dxa"/>
            <w:vAlign w:val="center"/>
          </w:tcPr>
          <w:p w14:paraId="3A59BD7D" w14:textId="77777777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8" w:type="dxa"/>
            <w:vAlign w:val="center"/>
          </w:tcPr>
          <w:p w14:paraId="1FC7290C" w14:textId="77777777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inv:self.idIIP.wersjaId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-&gt;notEmpty()</w:t>
            </w:r>
          </w:p>
        </w:tc>
      </w:tr>
      <w:tr w:rsidR="0067064D" w:rsidRPr="00E012B1" w14:paraId="096AB7F2" w14:textId="77777777" w:rsidTr="00405C5F">
        <w:trPr>
          <w:trHeight w:val="375"/>
        </w:trPr>
        <w:tc>
          <w:tcPr>
            <w:tcW w:w="596" w:type="dxa"/>
            <w:vAlign w:val="center"/>
          </w:tcPr>
          <w:p w14:paraId="28024576" w14:textId="3897FACB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7A2F8CD1" w14:textId="6509B553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8" w:type="dxa"/>
            <w:shd w:val="clear" w:color="auto" w:fill="A6A6A6" w:themeFill="background1" w:themeFillShade="A6"/>
            <w:vAlign w:val="center"/>
          </w:tcPr>
          <w:p w14:paraId="0D3A1CAC" w14:textId="1E68DEFC" w:rsidR="0067064D" w:rsidRPr="00F01541" w:rsidDel="00577977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0154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zmianaZasada</w:t>
            </w:r>
          </w:p>
        </w:tc>
      </w:tr>
      <w:tr w:rsidR="0067064D" w:rsidRPr="00E012B1" w14:paraId="39B5AF18" w14:textId="77777777" w:rsidTr="00B103F7">
        <w:trPr>
          <w:trHeight w:val="375"/>
        </w:trPr>
        <w:tc>
          <w:tcPr>
            <w:tcW w:w="596" w:type="dxa"/>
            <w:vAlign w:val="center"/>
          </w:tcPr>
          <w:p w14:paraId="5E1F8100" w14:textId="0F21259E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BEC7" w14:textId="407E2EA8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8" w:type="dxa"/>
            <w:shd w:val="clear" w:color="auto" w:fill="FFFFFF" w:themeFill="background1"/>
            <w:vAlign w:val="center"/>
          </w:tcPr>
          <w:p w14:paraId="4037DA12" w14:textId="170866B5" w:rsidR="0067064D" w:rsidRPr="00F01541" w:rsidDel="00577977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01541">
              <w:rPr>
                <w:rFonts w:ascii="Times New Roman" w:eastAsia="Calibri" w:hAnsi="Times New Roman" w:cs="Times New Roman"/>
                <w:sz w:val="20"/>
                <w:szCs w:val="20"/>
              </w:rPr>
              <w:t>Atrybut zmiana nie ma zastosowania dla aktów planowania przestrzennego reprezentujących plan ogólny gminy.</w:t>
            </w:r>
          </w:p>
        </w:tc>
      </w:tr>
      <w:tr w:rsidR="0067064D" w:rsidRPr="00E012B1" w14:paraId="29C2239E" w14:textId="77777777" w:rsidTr="00B103F7">
        <w:trPr>
          <w:trHeight w:val="375"/>
        </w:trPr>
        <w:tc>
          <w:tcPr>
            <w:tcW w:w="596" w:type="dxa"/>
            <w:vAlign w:val="center"/>
          </w:tcPr>
          <w:p w14:paraId="0A0AFB4C" w14:textId="5041A3F6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2574256" w14:textId="43D0C663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8" w:type="dxa"/>
            <w:shd w:val="clear" w:color="auto" w:fill="FFFFFF" w:themeFill="background1"/>
            <w:vAlign w:val="center"/>
          </w:tcPr>
          <w:p w14:paraId="4898D221" w14:textId="44A2E7A8" w:rsidR="0067064D" w:rsidRPr="00F01541" w:rsidDel="00577977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0154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inv:self.typPlanu = 'planOgolnyGminy' implies self.zmiana-&gt;isEmpty()</w:t>
            </w:r>
          </w:p>
        </w:tc>
      </w:tr>
      <w:tr w:rsidR="0067064D" w:rsidRPr="00E012B1" w14:paraId="08C739EE" w14:textId="77777777" w:rsidTr="00405C5F">
        <w:trPr>
          <w:trHeight w:val="375"/>
        </w:trPr>
        <w:tc>
          <w:tcPr>
            <w:tcW w:w="596" w:type="dxa"/>
            <w:vAlign w:val="center"/>
          </w:tcPr>
          <w:p w14:paraId="2557A6DB" w14:textId="763C15BF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963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2EA8F80D" w14:textId="77777777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8" w:type="dxa"/>
            <w:shd w:val="clear" w:color="auto" w:fill="A6A6A6" w:themeFill="background1" w:themeFillShade="A6"/>
            <w:vAlign w:val="center"/>
          </w:tcPr>
          <w:p w14:paraId="2340D20E" w14:textId="255E1BE3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modyfikacja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Zasada</w:t>
            </w:r>
          </w:p>
        </w:tc>
      </w:tr>
      <w:tr w:rsidR="0067064D" w:rsidRPr="00E012B1" w14:paraId="28DF9F11" w14:textId="77777777" w:rsidTr="00405C5F">
        <w:trPr>
          <w:trHeight w:val="666"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53F5983D" w14:textId="53F3CBDC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FDE3E18" w14:textId="77777777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8" w:type="dxa"/>
            <w:tcBorders>
              <w:bottom w:val="single" w:sz="4" w:space="0" w:color="auto"/>
            </w:tcBorders>
            <w:vAlign w:val="center"/>
          </w:tcPr>
          <w:p w14:paraId="5C00E1B4" w14:textId="6233C5E9" w:rsidR="0067064D" w:rsidRPr="00E66A7E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03F7">
              <w:rPr>
                <w:rFonts w:ascii="Tahoma" w:eastAsia="Calibri" w:hAnsi="Tahoma" w:cs="Tahoma"/>
                <w:sz w:val="20"/>
                <w:szCs w:val="20"/>
              </w:rPr>
              <w:t>﻿</w:t>
            </w:r>
            <w:r w:rsidRPr="00B103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Atrybut modyfikacja ma zastosowanie tylko dla </w:t>
            </w:r>
            <w:r w:rsidRPr="00E66A7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aktów planowania przestrzennego reprezentujących: plan ogólny gminy, audyt krajobrazowy, </w:t>
            </w:r>
            <w:r w:rsidRPr="00B103F7">
              <w:rPr>
                <w:rFonts w:ascii="Times New Roman" w:eastAsia="Calibri" w:hAnsi="Times New Roman" w:cs="Times New Roman"/>
                <w:sz w:val="20"/>
                <w:szCs w:val="20"/>
              </w:rPr>
              <w:t>uchwałę krajobrazową.</w:t>
            </w:r>
          </w:p>
        </w:tc>
      </w:tr>
      <w:tr w:rsidR="0067064D" w:rsidRPr="00E012B1" w14:paraId="21170AC5" w14:textId="77777777" w:rsidTr="00405C5F">
        <w:trPr>
          <w:trHeight w:val="346"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7DC822C5" w14:textId="4AE0A657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1EAE039" w14:textId="77777777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8" w:type="dxa"/>
            <w:tcBorders>
              <w:bottom w:val="single" w:sz="4" w:space="0" w:color="auto"/>
            </w:tcBorders>
            <w:vAlign w:val="center"/>
          </w:tcPr>
          <w:p w14:paraId="2AA8998A" w14:textId="51874FF6" w:rsidR="0067064D" w:rsidRPr="00B103F7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03F7">
              <w:rPr>
                <w:rFonts w:ascii="Tahoma" w:eastAsia="Calibri" w:hAnsi="Tahoma" w:cs="Tahoma"/>
                <w:sz w:val="20"/>
                <w:szCs w:val="20"/>
                <w:lang w:val="en-US"/>
              </w:rPr>
              <w:t>﻿</w:t>
            </w:r>
            <w:r w:rsidRPr="00F01541">
              <w:rPr>
                <w:rFonts w:ascii="Times New Roman" w:eastAsia="Calibri" w:hAnsi="Times New Roman" w:cs="Times New Roman"/>
                <w:sz w:val="20"/>
                <w:szCs w:val="20"/>
              </w:rPr>
              <w:t>inv:(self.typPlanu = 'planOgolnyGminy' or self.typPlanu = 'audytKrajobrazowy' or self.typPlanu = 'uchwalaKrajobrazowa') implies self.modyfikacja-&gt;notEmpty()</w:t>
            </w:r>
          </w:p>
        </w:tc>
      </w:tr>
      <w:tr w:rsidR="0067064D" w:rsidRPr="00E012B1" w14:paraId="194DEF84" w14:textId="77777777" w:rsidTr="00405C5F">
        <w:trPr>
          <w:trHeight w:val="375"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17752FA1" w14:textId="275A3545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05B0E88B" w14:textId="77777777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8" w:type="dxa"/>
            <w:shd w:val="clear" w:color="auto" w:fill="A6A6A6" w:themeFill="background1" w:themeFillShade="A6"/>
            <w:vAlign w:val="center"/>
          </w:tcPr>
          <w:p w14:paraId="6ED5C0AF" w14:textId="3581F514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bookmarkStart w:id="0" w:name="_Hlk140824507"/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rysunekAktuPlanowaniaPrzestrzennego</w:t>
            </w:r>
            <w:bookmarkEnd w:id="0"/>
          </w:p>
        </w:tc>
      </w:tr>
      <w:tr w:rsidR="0067064D" w:rsidRPr="00E012B1" w14:paraId="6761AA04" w14:textId="77777777" w:rsidTr="00405C5F">
        <w:trPr>
          <w:trHeight w:val="601"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5DEA4AD5" w14:textId="4ABA4D7D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045A9D8" w14:textId="77777777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8" w:type="dxa"/>
            <w:tcBorders>
              <w:bottom w:val="single" w:sz="4" w:space="0" w:color="auto"/>
            </w:tcBorders>
            <w:vAlign w:val="center"/>
          </w:tcPr>
          <w:p w14:paraId="0B917C7E" w14:textId="58041FF6" w:rsidR="0067064D" w:rsidRPr="00E012B1" w:rsidRDefault="0067064D" w:rsidP="0067064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012B1">
              <w:rPr>
                <w:rFonts w:ascii="Tahoma" w:hAnsi="Tahoma" w:cs="Tahoma"/>
                <w:color w:val="000000"/>
                <w:sz w:val="20"/>
              </w:rPr>
              <w:t>﻿</w:t>
            </w:r>
            <w:r w:rsidRPr="0051073B">
              <w:rPr>
                <w:rFonts w:ascii="Times New Roman" w:hAnsi="Times New Roman" w:cs="Times New Roman"/>
                <w:color w:val="000000"/>
                <w:sz w:val="20"/>
              </w:rPr>
              <w:t>Jeżeli akt planowania przestrzennego jest prawnie wiążący i nie ma wyspecyfikowanych regulacji i wydzieleń planistyczn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y</w:t>
            </w:r>
            <w:r w:rsidRPr="0051073B">
              <w:rPr>
                <w:rFonts w:ascii="Times New Roman" w:hAnsi="Times New Roman" w:cs="Times New Roman"/>
                <w:color w:val="000000"/>
                <w:sz w:val="20"/>
              </w:rPr>
              <w:t>ch oraz nie jest uchwałą krajobrazową, to informacja o jego rysunku jest wyspecyfikowana.</w:t>
            </w:r>
          </w:p>
        </w:tc>
      </w:tr>
      <w:tr w:rsidR="0067064D" w:rsidRPr="005E0FDE" w14:paraId="1DE45752" w14:textId="77777777" w:rsidTr="00A279B9">
        <w:trPr>
          <w:trHeight w:val="817"/>
        </w:trPr>
        <w:tc>
          <w:tcPr>
            <w:tcW w:w="596" w:type="dxa"/>
            <w:vAlign w:val="center"/>
          </w:tcPr>
          <w:p w14:paraId="28C4452B" w14:textId="683BA1CE" w:rsidR="0067064D" w:rsidRPr="00896357" w:rsidRDefault="0067064D" w:rsidP="00670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701" w:type="dxa"/>
            <w:vAlign w:val="center"/>
          </w:tcPr>
          <w:p w14:paraId="0C9E587E" w14:textId="77777777" w:rsidR="0067064D" w:rsidRPr="00B103F7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103F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OCL:</w:t>
            </w:r>
          </w:p>
        </w:tc>
        <w:tc>
          <w:tcPr>
            <w:tcW w:w="6668" w:type="dxa"/>
            <w:vAlign w:val="center"/>
          </w:tcPr>
          <w:p w14:paraId="31B59365" w14:textId="0E28A82B" w:rsidR="0067064D" w:rsidRPr="00B103F7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0"/>
                <w:szCs w:val="20"/>
                <w:lang w:val="en-US"/>
              </w:rPr>
            </w:pPr>
            <w:r w:rsidRPr="00B103F7">
              <w:rPr>
                <w:rFonts w:ascii="Tahoma" w:eastAsia="Calibri" w:hAnsi="Tahoma" w:cs="Tahoma"/>
                <w:strike/>
                <w:color w:val="FF0000"/>
                <w:sz w:val="20"/>
                <w:szCs w:val="20"/>
                <w:lang w:val="en-US"/>
              </w:rPr>
              <w:t>﻿﻿</w:t>
            </w:r>
            <w:r w:rsidRPr="00B103F7">
              <w:rPr>
                <w:rFonts w:ascii="Times New Roman" w:eastAsia="Calibri" w:hAnsi="Times New Roman" w:cs="Times New Roman"/>
                <w:sz w:val="20"/>
                <w:szCs w:val="20"/>
              </w:rPr>
              <w:t>inv:self.status='legalForce' and count(self.regulacja) = 0 and count(self.wydzielenie) = 0 and (self.typPlanu&lt;&gt;’uchwalaKrajobrazowa’) implies self.rysunek-&gt;notEmpty()</w:t>
            </w:r>
          </w:p>
        </w:tc>
      </w:tr>
      <w:tr w:rsidR="0067064D" w:rsidRPr="00E012B1" w14:paraId="106503E3" w14:textId="77777777" w:rsidTr="00E44A6B">
        <w:trPr>
          <w:trHeight w:val="375"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7F7F3EB5" w14:textId="2E04BCC7" w:rsidR="0067064D" w:rsidRPr="00E012B1" w:rsidRDefault="0067064D" w:rsidP="00E44A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4F9597B8" w14:textId="77777777" w:rsidR="0067064D" w:rsidRPr="00E012B1" w:rsidRDefault="0067064D" w:rsidP="00E44A6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8" w:type="dxa"/>
            <w:shd w:val="clear" w:color="auto" w:fill="A6A6A6" w:themeFill="background1" w:themeFillShade="A6"/>
            <w:vAlign w:val="center"/>
          </w:tcPr>
          <w:p w14:paraId="38EA5253" w14:textId="5D034E60" w:rsidR="0067064D" w:rsidRPr="00A279B9" w:rsidRDefault="0067064D" w:rsidP="00E44A6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79B9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projektZmiany</w:t>
            </w:r>
            <w:r w:rsidR="00DC594D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Zasada</w:t>
            </w:r>
          </w:p>
        </w:tc>
      </w:tr>
      <w:tr w:rsidR="0067064D" w:rsidRPr="00E012B1" w14:paraId="6B8FF2BB" w14:textId="77777777" w:rsidTr="00E44A6B">
        <w:trPr>
          <w:trHeight w:val="601"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0E52C4C1" w14:textId="1DD339DB" w:rsidR="0067064D" w:rsidRPr="00E012B1" w:rsidRDefault="0067064D" w:rsidP="00E44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852D6D0" w14:textId="77777777" w:rsidR="0067064D" w:rsidRPr="00E012B1" w:rsidRDefault="0067064D" w:rsidP="00E44A6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8" w:type="dxa"/>
            <w:tcBorders>
              <w:bottom w:val="single" w:sz="4" w:space="0" w:color="auto"/>
            </w:tcBorders>
            <w:vAlign w:val="center"/>
          </w:tcPr>
          <w:p w14:paraId="3D07B3F8" w14:textId="46919ADF" w:rsidR="0067064D" w:rsidRPr="00A279B9" w:rsidRDefault="0067064D" w:rsidP="00E44A6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012B1">
              <w:rPr>
                <w:rFonts w:ascii="Tahoma" w:hAnsi="Tahoma" w:cs="Tahoma"/>
                <w:color w:val="000000"/>
                <w:sz w:val="20"/>
              </w:rPr>
              <w:t>﻿</w:t>
            </w:r>
            <w:r w:rsidR="00DC594D">
              <w:rPr>
                <w:rFonts w:ascii="Times New Roman" w:eastAsia="Calibri" w:hAnsi="Times New Roman" w:cs="Times New Roman"/>
                <w:sz w:val="20"/>
                <w:szCs w:val="20"/>
              </w:rPr>
              <w:t>Relacja</w:t>
            </w:r>
            <w:r w:rsidR="00DC594D" w:rsidRPr="00B103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C594D" w:rsidRPr="00E44A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zmienianyPlan</w:t>
            </w:r>
            <w:r w:rsidR="00DC594D" w:rsidRPr="00B103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ma zastosowanie</w:t>
            </w:r>
            <w:r w:rsidR="00DC594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j</w:t>
            </w:r>
            <w:r w:rsidR="00DC594D" w:rsidRPr="00DC594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eżeli obiekt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C594D" w:rsidRPr="00DC594D">
              <w:rPr>
                <w:rFonts w:ascii="Times New Roman" w:eastAsia="Calibri" w:hAnsi="Times New Roman" w:cs="Times New Roman"/>
                <w:sz w:val="20"/>
                <w:szCs w:val="20"/>
              </w:rPr>
              <w:t>AktPlanowaniaPrzestrzennego reprezentuje projekt zmiany</w:t>
            </w:r>
            <w:r w:rsidR="00DC594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C594D" w:rsidRPr="00A279B9">
              <w:rPr>
                <w:rFonts w:ascii="Times New Roman" w:eastAsia="Calibri" w:hAnsi="Times New Roman" w:cs="Times New Roman"/>
                <w:sz w:val="20"/>
                <w:szCs w:val="20"/>
              </w:rPr>
              <w:t>planu ogólnego gminy</w:t>
            </w:r>
            <w:r w:rsidR="00DC594D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67064D" w:rsidRPr="00E012B1" w14:paraId="7632EDD8" w14:textId="77777777" w:rsidTr="00E44A6B">
        <w:trPr>
          <w:trHeight w:val="375"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55623BEA" w14:textId="143AAE85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34A156B3" w14:textId="77777777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8" w:type="dxa"/>
            <w:shd w:val="clear" w:color="auto" w:fill="A6A6A6" w:themeFill="background1" w:themeFillShade="A6"/>
            <w:vAlign w:val="center"/>
          </w:tcPr>
          <w:p w14:paraId="2C87F0F0" w14:textId="065CA954" w:rsidR="0067064D" w:rsidRPr="00A279B9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79B9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planZmieniany</w:t>
            </w:r>
            <w:r w:rsidR="00556BC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Zasada</w:t>
            </w:r>
          </w:p>
        </w:tc>
      </w:tr>
      <w:tr w:rsidR="0067064D" w:rsidRPr="00E012B1" w14:paraId="2D776BE2" w14:textId="77777777" w:rsidTr="00E44A6B">
        <w:trPr>
          <w:trHeight w:val="601"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1ADB5C53" w14:textId="154512A4" w:rsidR="0067064D" w:rsidRPr="00E012B1" w:rsidRDefault="0067064D" w:rsidP="00670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C71A282" w14:textId="77777777" w:rsidR="0067064D" w:rsidRPr="00E012B1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8" w:type="dxa"/>
            <w:tcBorders>
              <w:bottom w:val="single" w:sz="4" w:space="0" w:color="auto"/>
            </w:tcBorders>
            <w:vAlign w:val="center"/>
          </w:tcPr>
          <w:p w14:paraId="5E744492" w14:textId="0C12154F" w:rsidR="0067064D" w:rsidRPr="00195091" w:rsidRDefault="0067064D" w:rsidP="009B32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195091">
              <w:rPr>
                <w:rFonts w:ascii="Tahoma" w:hAnsi="Tahoma" w:cs="Tahoma"/>
                <w:color w:val="000000"/>
                <w:sz w:val="20"/>
              </w:rPr>
              <w:t>﻿</w:t>
            </w:r>
            <w:r w:rsidRPr="00195091">
              <w:rPr>
                <w:rFonts w:ascii="Times New Roman" w:hAnsi="Times New Roman" w:cs="Times New Roman"/>
                <w:color w:val="000000"/>
                <w:sz w:val="20"/>
              </w:rPr>
              <w:t xml:space="preserve">Status zmienianego aktu planowania przestrzennego </w:t>
            </w:r>
            <w:r w:rsidR="00556BCB" w:rsidRPr="00195091">
              <w:rPr>
                <w:rFonts w:ascii="Times New Roman" w:hAnsi="Times New Roman" w:cs="Times New Roman"/>
                <w:color w:val="000000"/>
                <w:sz w:val="20"/>
              </w:rPr>
              <w:t>nie może być równy „w opracowaniu” oraz „w trakcie przyjmowania”.</w:t>
            </w:r>
          </w:p>
        </w:tc>
      </w:tr>
      <w:tr w:rsidR="0067064D" w:rsidRPr="005E0FDE" w14:paraId="27F0B4A2" w14:textId="77777777" w:rsidTr="00A279B9">
        <w:trPr>
          <w:trHeight w:val="574"/>
        </w:trPr>
        <w:tc>
          <w:tcPr>
            <w:tcW w:w="596" w:type="dxa"/>
            <w:vAlign w:val="center"/>
          </w:tcPr>
          <w:p w14:paraId="59728495" w14:textId="2E88D122" w:rsidR="0067064D" w:rsidRPr="00896357" w:rsidRDefault="0067064D" w:rsidP="006706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9552CE9" w14:textId="77777777" w:rsidR="0067064D" w:rsidRPr="00B103F7" w:rsidRDefault="0067064D" w:rsidP="0067064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103F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OCL:</w:t>
            </w:r>
          </w:p>
        </w:tc>
        <w:tc>
          <w:tcPr>
            <w:tcW w:w="6668" w:type="dxa"/>
            <w:tcBorders>
              <w:bottom w:val="single" w:sz="4" w:space="0" w:color="auto"/>
            </w:tcBorders>
            <w:vAlign w:val="center"/>
          </w:tcPr>
          <w:p w14:paraId="73A8A5E2" w14:textId="37E0441D" w:rsidR="00556BCB" w:rsidRPr="00A279B9" w:rsidRDefault="0067064D" w:rsidP="0067064D">
            <w:pPr>
              <w:spacing w:after="0" w:line="240" w:lineRule="auto"/>
            </w:pPr>
            <w:r w:rsidRPr="00195091">
              <w:rPr>
                <w:rFonts w:ascii="Tahoma" w:eastAsia="Calibri" w:hAnsi="Tahoma" w:cs="Tahoma"/>
                <w:strike/>
                <w:color w:val="FF0000"/>
                <w:sz w:val="20"/>
                <w:szCs w:val="20"/>
                <w:lang w:val="en-US"/>
              </w:rPr>
              <w:t>﻿﻿</w:t>
            </w:r>
            <w:r w:rsidR="00195091" w:rsidRPr="00A279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inv:self.zmienianyPlan-&gt;notEmpty() implies self.zmienianyPlan.status </w:t>
            </w:r>
            <w:r w:rsidR="00195091" w:rsidRPr="00195091">
              <w:rPr>
                <w:rFonts w:ascii="Times New Roman" w:eastAsia="Calibri" w:hAnsi="Times New Roman" w:cs="Times New Roman"/>
                <w:sz w:val="20"/>
                <w:szCs w:val="20"/>
              </w:rPr>
              <w:t>&lt;&gt;</w:t>
            </w:r>
            <w:r w:rsidR="00195091" w:rsidRPr="00A279B9">
              <w:rPr>
                <w:rFonts w:ascii="Times New Roman" w:eastAsia="Calibri" w:hAnsi="Times New Roman" w:cs="Times New Roman"/>
                <w:sz w:val="20"/>
                <w:szCs w:val="20"/>
              </w:rPr>
              <w:t>'</w:t>
            </w:r>
            <w:r w:rsidR="00195091" w:rsidRPr="00195091">
              <w:rPr>
                <w:rFonts w:ascii="Times New Roman" w:eastAsia="Calibri" w:hAnsi="Times New Roman" w:cs="Times New Roman"/>
                <w:sz w:val="20"/>
                <w:szCs w:val="20"/>
              </w:rPr>
              <w:t>elaboration</w:t>
            </w:r>
            <w:r w:rsidR="00195091" w:rsidRPr="00A279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' and self.zmienianyPlan.status </w:t>
            </w:r>
            <w:r w:rsidR="00195091" w:rsidRPr="00195091">
              <w:rPr>
                <w:rFonts w:ascii="Times New Roman" w:eastAsia="Calibri" w:hAnsi="Times New Roman" w:cs="Times New Roman"/>
                <w:sz w:val="20"/>
                <w:szCs w:val="20"/>
              </w:rPr>
              <w:t>&lt;&gt;</w:t>
            </w:r>
            <w:r w:rsidR="00195091" w:rsidRPr="00A279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'</w:t>
            </w:r>
            <w:r w:rsidR="00195091" w:rsidRPr="00195091">
              <w:rPr>
                <w:rFonts w:ascii="Times New Roman" w:eastAsia="Calibri" w:hAnsi="Times New Roman" w:cs="Times New Roman"/>
                <w:sz w:val="20"/>
                <w:szCs w:val="20"/>
              </w:rPr>
              <w:t>adoption</w:t>
            </w:r>
            <w:r w:rsidR="00195091" w:rsidRPr="00A279B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'</w:t>
            </w:r>
          </w:p>
        </w:tc>
      </w:tr>
    </w:tbl>
    <w:p w14:paraId="46AE41F3" w14:textId="77777777" w:rsidR="00407104" w:rsidRPr="00782D73" w:rsidRDefault="00407104" w:rsidP="00782D7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B53E4E4" w14:textId="3F374712" w:rsidR="00EA1880" w:rsidRPr="00E012B1" w:rsidRDefault="00116342" w:rsidP="00782D73">
      <w:pPr>
        <w:pStyle w:val="Akapitzlist"/>
        <w:numPr>
          <w:ilvl w:val="1"/>
          <w:numId w:val="7"/>
        </w:numPr>
        <w:spacing w:after="120"/>
        <w:ind w:left="788" w:hanging="431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t xml:space="preserve">Typy i atrybuty obiektu przestrzennego: </w:t>
      </w:r>
      <w:r w:rsidR="00E541C4" w:rsidRPr="00E012B1">
        <w:rPr>
          <w:rFonts w:ascii="Times New Roman" w:hAnsi="Times New Roman" w:cs="Times New Roman"/>
          <w:sz w:val="24"/>
          <w:szCs w:val="24"/>
        </w:rPr>
        <w:t>„</w:t>
      </w:r>
      <w:r w:rsidRPr="00E012B1">
        <w:rPr>
          <w:rFonts w:ascii="Times New Roman" w:hAnsi="Times New Roman" w:cs="Times New Roman"/>
          <w:sz w:val="24"/>
          <w:szCs w:val="24"/>
        </w:rPr>
        <w:t>RysunekAktuPlanowaniaPrzestrzennego</w:t>
      </w:r>
      <w:r w:rsidR="00E541C4" w:rsidRPr="00E012B1">
        <w:rPr>
          <w:rFonts w:ascii="Times New Roman" w:hAnsi="Times New Roman" w:cs="Times New Roman"/>
          <w:sz w:val="24"/>
          <w:szCs w:val="24"/>
        </w:rPr>
        <w:t>”</w:t>
      </w:r>
    </w:p>
    <w:tbl>
      <w:tblPr>
        <w:tblStyle w:val="Tabela-Siatka"/>
        <w:tblW w:w="8960" w:type="dxa"/>
        <w:tblInd w:w="-34" w:type="dxa"/>
        <w:tblLook w:val="04A0" w:firstRow="1" w:lastRow="0" w:firstColumn="1" w:lastColumn="0" w:noHBand="0" w:noVBand="1"/>
      </w:tblPr>
      <w:tblGrid>
        <w:gridCol w:w="616"/>
        <w:gridCol w:w="1696"/>
        <w:gridCol w:w="6648"/>
      </w:tblGrid>
      <w:tr w:rsidR="00844439" w:rsidRPr="00E012B1" w14:paraId="2191CC58" w14:textId="77777777" w:rsidTr="00930FB4">
        <w:trPr>
          <w:trHeight w:val="340"/>
        </w:trPr>
        <w:tc>
          <w:tcPr>
            <w:tcW w:w="616" w:type="dxa"/>
            <w:vAlign w:val="center"/>
          </w:tcPr>
          <w:p w14:paraId="34CFFCD4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44" w:type="dxa"/>
            <w:gridSpan w:val="2"/>
            <w:shd w:val="clear" w:color="auto" w:fill="A6A6A6" w:themeFill="background1" w:themeFillShade="A6"/>
            <w:vAlign w:val="center"/>
          </w:tcPr>
          <w:p w14:paraId="2A2326B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Klasa: RysunekAktuPlanowaniaPrzestrzennego</w:t>
            </w:r>
          </w:p>
        </w:tc>
      </w:tr>
      <w:tr w:rsidR="00844439" w:rsidRPr="00E012B1" w14:paraId="6147F5C4" w14:textId="77777777" w:rsidTr="00930FB4">
        <w:trPr>
          <w:trHeight w:val="348"/>
        </w:trPr>
        <w:tc>
          <w:tcPr>
            <w:tcW w:w="616" w:type="dxa"/>
            <w:vAlign w:val="center"/>
          </w:tcPr>
          <w:p w14:paraId="715921D5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96" w:type="dxa"/>
            <w:vAlign w:val="center"/>
          </w:tcPr>
          <w:p w14:paraId="0373EEBB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48" w:type="dxa"/>
            <w:vAlign w:val="center"/>
          </w:tcPr>
          <w:p w14:paraId="119A2346" w14:textId="2AD418CE" w:rsidR="00844439" w:rsidRPr="00E012B1" w:rsidRDefault="000A46F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</w:t>
            </w:r>
            <w:r w:rsidR="0011634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ysunek aktu planowania przestrzennego</w:t>
            </w:r>
          </w:p>
        </w:tc>
      </w:tr>
      <w:tr w:rsidR="00844439" w:rsidRPr="00E012B1" w14:paraId="75929E5E" w14:textId="77777777" w:rsidTr="00930FB4">
        <w:trPr>
          <w:trHeight w:val="776"/>
        </w:trPr>
        <w:tc>
          <w:tcPr>
            <w:tcW w:w="616" w:type="dxa"/>
            <w:vAlign w:val="center"/>
          </w:tcPr>
          <w:p w14:paraId="20AC4908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6" w:type="dxa"/>
            <w:vAlign w:val="center"/>
          </w:tcPr>
          <w:p w14:paraId="0C7A6FCE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48" w:type="dxa"/>
            <w:vAlign w:val="center"/>
          </w:tcPr>
          <w:p w14:paraId="501FF8A4" w14:textId="47742751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Cyfrowa reprezentacja części graficznej aktu planowania przestrzennego z nadaną georeferencją.</w:t>
            </w:r>
          </w:p>
        </w:tc>
      </w:tr>
      <w:tr w:rsidR="00844439" w:rsidRPr="00E012B1" w14:paraId="08FFD7D3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14D2607B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96" w:type="dxa"/>
            <w:vAlign w:val="center"/>
          </w:tcPr>
          <w:p w14:paraId="65CC0A8D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Stereotypy:</w:t>
            </w:r>
          </w:p>
        </w:tc>
        <w:tc>
          <w:tcPr>
            <w:tcW w:w="6648" w:type="dxa"/>
            <w:vAlign w:val="center"/>
          </w:tcPr>
          <w:p w14:paraId="5FBDA215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«FeatureType»</w:t>
            </w:r>
          </w:p>
        </w:tc>
      </w:tr>
      <w:tr w:rsidR="00202F74" w:rsidRPr="00E012B1" w14:paraId="02E19F8D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5A07651C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96" w:type="dxa"/>
            <w:shd w:val="clear" w:color="auto" w:fill="BFBFBF" w:themeFill="background1" w:themeFillShade="BF"/>
            <w:vAlign w:val="center"/>
          </w:tcPr>
          <w:p w14:paraId="68BECA7F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48" w:type="dxa"/>
            <w:shd w:val="clear" w:color="auto" w:fill="BFBFBF" w:themeFill="background1" w:themeFillShade="BF"/>
            <w:vAlign w:val="center"/>
          </w:tcPr>
          <w:p w14:paraId="7A6B567B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idIIP</w:t>
            </w:r>
          </w:p>
        </w:tc>
      </w:tr>
      <w:tr w:rsidR="00844439" w:rsidRPr="00E012B1" w14:paraId="07EAD1FF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24B2A93C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6" w:type="dxa"/>
            <w:vAlign w:val="center"/>
          </w:tcPr>
          <w:p w14:paraId="75132170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48" w:type="dxa"/>
            <w:vAlign w:val="center"/>
          </w:tcPr>
          <w:p w14:paraId="79F6B0D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identyfikator</w:t>
            </w:r>
          </w:p>
        </w:tc>
      </w:tr>
      <w:tr w:rsidR="00844439" w:rsidRPr="00E012B1" w14:paraId="7D6B274F" w14:textId="77777777" w:rsidTr="00930FB4">
        <w:trPr>
          <w:trHeight w:val="348"/>
        </w:trPr>
        <w:tc>
          <w:tcPr>
            <w:tcW w:w="616" w:type="dxa"/>
            <w:vAlign w:val="center"/>
          </w:tcPr>
          <w:p w14:paraId="5686C56E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96" w:type="dxa"/>
            <w:vAlign w:val="center"/>
          </w:tcPr>
          <w:p w14:paraId="0B50E3BB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48" w:type="dxa"/>
            <w:vAlign w:val="center"/>
          </w:tcPr>
          <w:p w14:paraId="393D3D73" w14:textId="09E48F32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Dziedzina wartości jest określona w</w:t>
            </w:r>
            <w:r w:rsidR="00AF6B6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7355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pkt</w:t>
            </w:r>
            <w:r w:rsidR="00AF6B6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2.</w:t>
            </w:r>
            <w:r w:rsidR="004A562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  <w:r w:rsidR="00AF6B6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7EB4C5D2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12D00D4B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96" w:type="dxa"/>
            <w:vAlign w:val="center"/>
          </w:tcPr>
          <w:p w14:paraId="529AB902" w14:textId="4EE5053B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1E5A3E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48" w:type="dxa"/>
            <w:vAlign w:val="center"/>
          </w:tcPr>
          <w:p w14:paraId="14B85580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844439" w:rsidRPr="00E012B1" w14:paraId="147CEAC5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7815FD93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96" w:type="dxa"/>
            <w:vAlign w:val="center"/>
          </w:tcPr>
          <w:p w14:paraId="7EADED0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48" w:type="dxa"/>
            <w:vAlign w:val="center"/>
          </w:tcPr>
          <w:p w14:paraId="716A4243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Zewnętrzny identyfikator obiektu przestrzennego. </w:t>
            </w:r>
          </w:p>
        </w:tc>
      </w:tr>
      <w:tr w:rsidR="00202F74" w:rsidRPr="00E012B1" w14:paraId="440DCA50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43202D3E" w14:textId="57E2A111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96" w:type="dxa"/>
            <w:shd w:val="clear" w:color="auto" w:fill="BFBFBF" w:themeFill="background1" w:themeFillShade="BF"/>
            <w:vAlign w:val="center"/>
          </w:tcPr>
          <w:p w14:paraId="44747798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48" w:type="dxa"/>
            <w:shd w:val="clear" w:color="auto" w:fill="BFBFBF" w:themeFill="background1" w:themeFillShade="BF"/>
            <w:vAlign w:val="center"/>
          </w:tcPr>
          <w:p w14:paraId="431CD46A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poczatekWersjiObiektu</w:t>
            </w:r>
          </w:p>
        </w:tc>
      </w:tr>
      <w:tr w:rsidR="00844439" w:rsidRPr="00E012B1" w14:paraId="39220A83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601736CD" w14:textId="2B9F41B9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96" w:type="dxa"/>
            <w:vAlign w:val="center"/>
          </w:tcPr>
          <w:p w14:paraId="759E4B3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48" w:type="dxa"/>
            <w:vAlign w:val="center"/>
          </w:tcPr>
          <w:p w14:paraId="54B8304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początek wersji obiektu</w:t>
            </w:r>
          </w:p>
        </w:tc>
      </w:tr>
      <w:tr w:rsidR="00844439" w:rsidRPr="00E012B1" w14:paraId="29D10EE1" w14:textId="77777777" w:rsidTr="00930FB4">
        <w:trPr>
          <w:trHeight w:val="348"/>
        </w:trPr>
        <w:tc>
          <w:tcPr>
            <w:tcW w:w="616" w:type="dxa"/>
            <w:vAlign w:val="center"/>
          </w:tcPr>
          <w:p w14:paraId="69FA05D3" w14:textId="4CAB7BD0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96" w:type="dxa"/>
            <w:vAlign w:val="center"/>
          </w:tcPr>
          <w:p w14:paraId="37BE5F5F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48" w:type="dxa"/>
            <w:vAlign w:val="center"/>
          </w:tcPr>
          <w:p w14:paraId="1D5D92AF" w14:textId="0B9DC704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Dziedziną elementu jest 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DataCzas będący połączeniem daty (opisanej wartościami dla roku, miesiąca i dnia) i czasu (opisanego godziną, minutą </w:t>
            </w:r>
            <w:r w:rsidR="004C4009"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i 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sekundą).</w:t>
            </w:r>
          </w:p>
        </w:tc>
      </w:tr>
      <w:tr w:rsidR="00844439" w:rsidRPr="00E012B1" w14:paraId="333FC2A7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54349645" w14:textId="1461A40F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96" w:type="dxa"/>
            <w:vAlign w:val="center"/>
          </w:tcPr>
          <w:p w14:paraId="0075A851" w14:textId="43068F3C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1E5A3E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48" w:type="dxa"/>
            <w:vAlign w:val="center"/>
          </w:tcPr>
          <w:p w14:paraId="3CC6D75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844439" w:rsidRPr="00E012B1" w14:paraId="3D6F7E55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301B5FC1" w14:textId="1B05BB3D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96" w:type="dxa"/>
            <w:vAlign w:val="center"/>
          </w:tcPr>
          <w:p w14:paraId="253535D9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48" w:type="dxa"/>
            <w:vAlign w:val="center"/>
          </w:tcPr>
          <w:p w14:paraId="055F8B4B" w14:textId="10D29A6A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Data i godzina, w której </w:t>
            </w:r>
            <w:r w:rsidR="003A589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dana</w:t>
            </w:r>
            <w:r w:rsidR="003A589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wersja obiektu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została wprowadzona do zbioru</w:t>
            </w:r>
            <w:r w:rsidR="00A408FE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danych przestrzennych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lub zmieniona w tym zbiorze</w:t>
            </w:r>
            <w:r w:rsidR="00A408FE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danych przestrzennych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202F74" w:rsidRPr="00E012B1" w14:paraId="64782A6C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22353608" w14:textId="26F7BF1D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96" w:type="dxa"/>
            <w:shd w:val="clear" w:color="auto" w:fill="BFBFBF" w:themeFill="background1" w:themeFillShade="BF"/>
            <w:vAlign w:val="center"/>
          </w:tcPr>
          <w:p w14:paraId="6E669F6E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48" w:type="dxa"/>
            <w:shd w:val="clear" w:color="auto" w:fill="BFBFBF" w:themeFill="background1" w:themeFillShade="BF"/>
            <w:vAlign w:val="center"/>
          </w:tcPr>
          <w:p w14:paraId="71FF2696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koniecWersjiObiektu</w:t>
            </w:r>
          </w:p>
        </w:tc>
      </w:tr>
      <w:tr w:rsidR="00844439" w:rsidRPr="00E012B1" w14:paraId="388574E4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71005AA8" w14:textId="7F0C3885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696" w:type="dxa"/>
            <w:vAlign w:val="center"/>
          </w:tcPr>
          <w:p w14:paraId="35A2CEA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48" w:type="dxa"/>
            <w:vAlign w:val="center"/>
          </w:tcPr>
          <w:p w14:paraId="41DF8F33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koniec wersji obiektu</w:t>
            </w:r>
          </w:p>
        </w:tc>
      </w:tr>
      <w:tr w:rsidR="00844439" w:rsidRPr="00E012B1" w14:paraId="582A38C8" w14:textId="77777777" w:rsidTr="00930FB4">
        <w:trPr>
          <w:trHeight w:val="348"/>
        </w:trPr>
        <w:tc>
          <w:tcPr>
            <w:tcW w:w="616" w:type="dxa"/>
            <w:vAlign w:val="center"/>
          </w:tcPr>
          <w:p w14:paraId="72E20EBD" w14:textId="643EF1F6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696" w:type="dxa"/>
            <w:vAlign w:val="center"/>
          </w:tcPr>
          <w:p w14:paraId="655C668A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48" w:type="dxa"/>
            <w:vAlign w:val="center"/>
          </w:tcPr>
          <w:p w14:paraId="24D69BF8" w14:textId="3EE8AC76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Dziedziną elementu jest 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DataCzas będący połączeniem daty (opisanej wartościami dla roku, miesiąca i dnia) i czasu (opisanego godziną, minutą </w:t>
            </w:r>
            <w:r w:rsidR="004C4009"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i 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sekundą).</w:t>
            </w:r>
          </w:p>
        </w:tc>
      </w:tr>
      <w:tr w:rsidR="00844439" w:rsidRPr="00E012B1" w14:paraId="565A910A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66D139A1" w14:textId="5A448FD0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96" w:type="dxa"/>
            <w:vAlign w:val="center"/>
          </w:tcPr>
          <w:p w14:paraId="039CC1B0" w14:textId="6DB1D2BA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1E5A3E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48" w:type="dxa"/>
            <w:vAlign w:val="center"/>
          </w:tcPr>
          <w:p w14:paraId="2FBF3B8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844439" w:rsidRPr="00E012B1" w14:paraId="26144D4B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6B7B09EB" w14:textId="31B533CA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696" w:type="dxa"/>
            <w:vAlign w:val="center"/>
          </w:tcPr>
          <w:p w14:paraId="6A385BA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48" w:type="dxa"/>
            <w:vAlign w:val="center"/>
          </w:tcPr>
          <w:p w14:paraId="0F21FDDA" w14:textId="4C184D01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Data i godzina, w której </w:t>
            </w:r>
            <w:r w:rsidR="003A589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dana</w:t>
            </w:r>
            <w:r w:rsidR="003A589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wersja obiektu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została zastąpiona w zbiorze</w:t>
            </w:r>
            <w:r w:rsidR="00A408FE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danych przestrzennych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lub wycofana z tego zbioru</w:t>
            </w:r>
            <w:r w:rsidR="00A408FE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danych przestrzennych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202F74" w:rsidRPr="00E012B1" w14:paraId="5F484A6F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1BA23939" w14:textId="38E165ED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96" w:type="dxa"/>
            <w:shd w:val="clear" w:color="auto" w:fill="BFBFBF" w:themeFill="background1" w:themeFillShade="BF"/>
            <w:vAlign w:val="center"/>
          </w:tcPr>
          <w:p w14:paraId="397A13A1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48" w:type="dxa"/>
            <w:shd w:val="clear" w:color="auto" w:fill="BFBFBF" w:themeFill="background1" w:themeFillShade="BF"/>
            <w:vAlign w:val="center"/>
          </w:tcPr>
          <w:p w14:paraId="1B4FCBC0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>tytul</w:t>
            </w:r>
          </w:p>
        </w:tc>
      </w:tr>
      <w:tr w:rsidR="00844439" w:rsidRPr="00E012B1" w14:paraId="57D5FAB7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735C5B50" w14:textId="14594787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96" w:type="dxa"/>
            <w:vAlign w:val="center"/>
          </w:tcPr>
          <w:p w14:paraId="392807D8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48" w:type="dxa"/>
            <w:vAlign w:val="center"/>
          </w:tcPr>
          <w:p w14:paraId="4FC1C60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tytuł</w:t>
            </w:r>
          </w:p>
        </w:tc>
      </w:tr>
      <w:tr w:rsidR="00844439" w:rsidRPr="00E012B1" w14:paraId="7C3F31C5" w14:textId="77777777" w:rsidTr="00930FB4">
        <w:trPr>
          <w:trHeight w:val="348"/>
        </w:trPr>
        <w:tc>
          <w:tcPr>
            <w:tcW w:w="616" w:type="dxa"/>
            <w:vAlign w:val="center"/>
          </w:tcPr>
          <w:p w14:paraId="47001CF7" w14:textId="370008B4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696" w:type="dxa"/>
            <w:vAlign w:val="center"/>
          </w:tcPr>
          <w:p w14:paraId="6A640B7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48" w:type="dxa"/>
            <w:vAlign w:val="center"/>
          </w:tcPr>
          <w:p w14:paraId="1B17D47B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Swobodny tekst</w:t>
            </w:r>
            <w:r w:rsidR="000A46F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1B85C542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1F655086" w14:textId="0D8E8677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696" w:type="dxa"/>
            <w:vAlign w:val="center"/>
          </w:tcPr>
          <w:p w14:paraId="0CCEE532" w14:textId="4D4A0268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1E5A3E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48" w:type="dxa"/>
            <w:vAlign w:val="center"/>
          </w:tcPr>
          <w:p w14:paraId="783B71B3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844439" w:rsidRPr="00E012B1" w14:paraId="53DB4EF8" w14:textId="77777777" w:rsidTr="00930FB4">
        <w:trPr>
          <w:trHeight w:val="521"/>
        </w:trPr>
        <w:tc>
          <w:tcPr>
            <w:tcW w:w="616" w:type="dxa"/>
            <w:vAlign w:val="center"/>
          </w:tcPr>
          <w:p w14:paraId="75ED37BC" w14:textId="54C3353F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696" w:type="dxa"/>
            <w:vAlign w:val="center"/>
          </w:tcPr>
          <w:p w14:paraId="2880216F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48" w:type="dxa"/>
            <w:vAlign w:val="center"/>
          </w:tcPr>
          <w:p w14:paraId="568F55CC" w14:textId="7E5C272A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Oficjalny tytuł (nazwa) </w:t>
            </w:r>
            <w:r w:rsidR="00AE0318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części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graficznej aktu planowania przestrzennego.</w:t>
            </w:r>
          </w:p>
        </w:tc>
      </w:tr>
      <w:tr w:rsidR="00202F74" w:rsidRPr="00E012B1" w14:paraId="79C30E31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2ED7B498" w14:textId="769D9C02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696" w:type="dxa"/>
            <w:shd w:val="clear" w:color="auto" w:fill="BFBFBF" w:themeFill="background1" w:themeFillShade="BF"/>
            <w:vAlign w:val="center"/>
          </w:tcPr>
          <w:p w14:paraId="2437FFE4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48" w:type="dxa"/>
            <w:shd w:val="clear" w:color="auto" w:fill="BFBFBF" w:themeFill="background1" w:themeFillShade="BF"/>
            <w:vAlign w:val="center"/>
          </w:tcPr>
          <w:p w14:paraId="13608B0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lacze</w:t>
            </w:r>
          </w:p>
        </w:tc>
      </w:tr>
      <w:tr w:rsidR="00844439" w:rsidRPr="00E012B1" w14:paraId="0FE155F2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4B046EE7" w14:textId="48DCC3EE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696" w:type="dxa"/>
            <w:vAlign w:val="center"/>
          </w:tcPr>
          <w:p w14:paraId="041F6C90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48" w:type="dxa"/>
            <w:vAlign w:val="center"/>
          </w:tcPr>
          <w:p w14:paraId="44947F38" w14:textId="04AD5F0C" w:rsidR="00844439" w:rsidRPr="00E012B1" w:rsidRDefault="00EC5CA6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łącze</w:t>
            </w:r>
          </w:p>
        </w:tc>
      </w:tr>
      <w:tr w:rsidR="00844439" w:rsidRPr="00E012B1" w14:paraId="08905DBA" w14:textId="77777777" w:rsidTr="00930FB4">
        <w:trPr>
          <w:trHeight w:val="348"/>
        </w:trPr>
        <w:tc>
          <w:tcPr>
            <w:tcW w:w="616" w:type="dxa"/>
            <w:vAlign w:val="center"/>
          </w:tcPr>
          <w:p w14:paraId="52AAED25" w14:textId="5F9EF37E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696" w:type="dxa"/>
            <w:vAlign w:val="center"/>
          </w:tcPr>
          <w:p w14:paraId="0258822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48" w:type="dxa"/>
            <w:vAlign w:val="center"/>
          </w:tcPr>
          <w:p w14:paraId="1886DB1B" w14:textId="684775E5" w:rsidR="00844439" w:rsidRPr="00E012B1" w:rsidRDefault="00EC5CA6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URI</w:t>
            </w:r>
          </w:p>
        </w:tc>
      </w:tr>
      <w:tr w:rsidR="00844439" w:rsidRPr="00E012B1" w14:paraId="3D35138F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2568548E" w14:textId="69FF4066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696" w:type="dxa"/>
            <w:vAlign w:val="center"/>
          </w:tcPr>
          <w:p w14:paraId="2E8096F7" w14:textId="2B4B1C49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1E5A3E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48" w:type="dxa"/>
            <w:vAlign w:val="center"/>
          </w:tcPr>
          <w:p w14:paraId="162C513B" w14:textId="1882CCC7" w:rsidR="00844439" w:rsidRPr="00E012B1" w:rsidRDefault="00EC5CA6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844439" w:rsidRPr="00E012B1" w14:paraId="3FC7E228" w14:textId="77777777" w:rsidTr="00930FB4">
        <w:trPr>
          <w:trHeight w:val="700"/>
        </w:trPr>
        <w:tc>
          <w:tcPr>
            <w:tcW w:w="616" w:type="dxa"/>
            <w:vAlign w:val="center"/>
          </w:tcPr>
          <w:p w14:paraId="383C2799" w14:textId="0E47AF6B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696" w:type="dxa"/>
            <w:vAlign w:val="center"/>
          </w:tcPr>
          <w:p w14:paraId="76C7D978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48" w:type="dxa"/>
            <w:vAlign w:val="center"/>
          </w:tcPr>
          <w:p w14:paraId="6BEEB5F8" w14:textId="2F7B192D" w:rsidR="00844439" w:rsidRPr="00E012B1" w:rsidRDefault="00EC5CA6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Łącze (adres URI), pod którym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jest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dostępn</w:t>
            </w:r>
            <w:r w:rsidR="00B92BE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92BE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część graficzna aktu planowania przestrzennego</w:t>
            </w:r>
            <w:r w:rsidR="00684920" w:rsidRPr="00930F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492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 postaci cyfrowej reprezentacji z nadaną georeferencją w obowiązującym państwowym systemie odniesień przestrzennych</w:t>
            </w:r>
            <w:r w:rsidR="0042388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92BE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reprezentowana przez obiekt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A5599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w postaci pliku GeoTIFF</w:t>
            </w:r>
            <w:r w:rsidR="00B92BE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202F74" w:rsidRPr="00E012B1" w14:paraId="7027C00C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79CC6F04" w14:textId="6ADFB587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96" w:type="dxa"/>
            <w:shd w:val="clear" w:color="auto" w:fill="BFBFBF" w:themeFill="background1" w:themeFillShade="BF"/>
            <w:vAlign w:val="center"/>
          </w:tcPr>
          <w:p w14:paraId="32CBDC9F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48" w:type="dxa"/>
            <w:shd w:val="clear" w:color="auto" w:fill="BFBFBF" w:themeFill="background1" w:themeFillShade="BF"/>
            <w:vAlign w:val="center"/>
          </w:tcPr>
          <w:p w14:paraId="51DB9674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legenda</w:t>
            </w:r>
          </w:p>
        </w:tc>
      </w:tr>
      <w:tr w:rsidR="00844439" w:rsidRPr="00E012B1" w14:paraId="78A1B064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3FFF7961" w14:textId="7D6845B9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696" w:type="dxa"/>
            <w:vAlign w:val="center"/>
          </w:tcPr>
          <w:p w14:paraId="46E0632B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48" w:type="dxa"/>
            <w:vAlign w:val="center"/>
          </w:tcPr>
          <w:p w14:paraId="294935C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legenda</w:t>
            </w:r>
          </w:p>
        </w:tc>
      </w:tr>
      <w:tr w:rsidR="00844439" w:rsidRPr="00E012B1" w14:paraId="39B1D8EF" w14:textId="77777777" w:rsidTr="00930FB4">
        <w:trPr>
          <w:trHeight w:val="348"/>
        </w:trPr>
        <w:tc>
          <w:tcPr>
            <w:tcW w:w="616" w:type="dxa"/>
            <w:vAlign w:val="center"/>
          </w:tcPr>
          <w:p w14:paraId="6DF8F1FF" w14:textId="70C85457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696" w:type="dxa"/>
            <w:vAlign w:val="center"/>
          </w:tcPr>
          <w:p w14:paraId="0268C5A4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48" w:type="dxa"/>
            <w:vAlign w:val="center"/>
          </w:tcPr>
          <w:p w14:paraId="0872DDC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URI</w:t>
            </w:r>
          </w:p>
        </w:tc>
      </w:tr>
      <w:tr w:rsidR="00844439" w:rsidRPr="00E012B1" w14:paraId="66FB3B50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76DC0C8C" w14:textId="6ED240B4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696" w:type="dxa"/>
            <w:vAlign w:val="center"/>
          </w:tcPr>
          <w:p w14:paraId="72DA4F91" w14:textId="7B88E173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1E5A3E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48" w:type="dxa"/>
            <w:vAlign w:val="center"/>
          </w:tcPr>
          <w:p w14:paraId="3C2B5F7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844439" w:rsidRPr="00E012B1" w14:paraId="001E93A5" w14:textId="77777777" w:rsidTr="00A279B9">
        <w:trPr>
          <w:trHeight w:val="534"/>
        </w:trPr>
        <w:tc>
          <w:tcPr>
            <w:tcW w:w="616" w:type="dxa"/>
            <w:vAlign w:val="center"/>
          </w:tcPr>
          <w:p w14:paraId="4F1F6466" w14:textId="5F67226A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696" w:type="dxa"/>
            <w:vAlign w:val="center"/>
          </w:tcPr>
          <w:p w14:paraId="025B6BF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48" w:type="dxa"/>
            <w:vAlign w:val="center"/>
          </w:tcPr>
          <w:p w14:paraId="084953C0" w14:textId="0C9B51D9" w:rsidR="00844439" w:rsidRPr="00E012B1" w:rsidRDefault="00B92BE4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Łącze (adres URI), pod którym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jest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dostępna legenda części graficznej aktu planowania przestrzennego reprezentowanej przez obiekt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202F74" w:rsidRPr="00E012B1" w14:paraId="5C9DE7CB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3332B924" w14:textId="27740D3B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696" w:type="dxa"/>
            <w:shd w:val="clear" w:color="auto" w:fill="BFBFBF" w:themeFill="background1" w:themeFillShade="BF"/>
            <w:vAlign w:val="center"/>
          </w:tcPr>
          <w:p w14:paraId="3BF57BD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48" w:type="dxa"/>
            <w:shd w:val="clear" w:color="auto" w:fill="BFBFBF" w:themeFill="background1" w:themeFillShade="BF"/>
            <w:vAlign w:val="center"/>
          </w:tcPr>
          <w:p w14:paraId="539D8255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ukladOdniesieniaPrzestrzennego</w:t>
            </w:r>
          </w:p>
        </w:tc>
      </w:tr>
      <w:tr w:rsidR="00844439" w:rsidRPr="00E012B1" w14:paraId="68A8DA91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30D24CAF" w14:textId="03FBBC5B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696" w:type="dxa"/>
            <w:vAlign w:val="center"/>
          </w:tcPr>
          <w:p w14:paraId="0ED4ABAC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48" w:type="dxa"/>
            <w:vAlign w:val="center"/>
          </w:tcPr>
          <w:p w14:paraId="0FCA8DA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układ odniesienia przestrzennego</w:t>
            </w:r>
          </w:p>
        </w:tc>
      </w:tr>
      <w:tr w:rsidR="00844439" w:rsidRPr="00E012B1" w14:paraId="7D22C1DF" w14:textId="77777777" w:rsidTr="00930FB4">
        <w:trPr>
          <w:trHeight w:val="348"/>
        </w:trPr>
        <w:tc>
          <w:tcPr>
            <w:tcW w:w="616" w:type="dxa"/>
            <w:vAlign w:val="center"/>
          </w:tcPr>
          <w:p w14:paraId="30D5CE89" w14:textId="1CD4BD54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696" w:type="dxa"/>
            <w:vAlign w:val="center"/>
          </w:tcPr>
          <w:p w14:paraId="156119CA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48" w:type="dxa"/>
            <w:vAlign w:val="center"/>
          </w:tcPr>
          <w:p w14:paraId="492720D1" w14:textId="16A2D0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Swobodny tekst</w:t>
            </w:r>
            <w:r w:rsidR="000A46F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75D64CC9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397480F2" w14:textId="6D5BE2D1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696" w:type="dxa"/>
            <w:vAlign w:val="center"/>
          </w:tcPr>
          <w:p w14:paraId="4583A459" w14:textId="4D3DFD2D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1E5A3E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48" w:type="dxa"/>
            <w:vAlign w:val="center"/>
          </w:tcPr>
          <w:p w14:paraId="6644BB6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844439" w:rsidRPr="00E012B1" w14:paraId="49F6B0F5" w14:textId="77777777" w:rsidTr="00930FB4">
        <w:trPr>
          <w:trHeight w:val="278"/>
        </w:trPr>
        <w:tc>
          <w:tcPr>
            <w:tcW w:w="616" w:type="dxa"/>
            <w:vAlign w:val="center"/>
          </w:tcPr>
          <w:p w14:paraId="394CAA37" w14:textId="5E590B1D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696" w:type="dxa"/>
            <w:vAlign w:val="center"/>
          </w:tcPr>
          <w:p w14:paraId="4D2AC8BC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48" w:type="dxa"/>
            <w:vAlign w:val="center"/>
          </w:tcPr>
          <w:p w14:paraId="7D63BC72" w14:textId="05C14FC5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Układ odniesienia przestrzennego </w:t>
            </w:r>
            <w:r w:rsidR="00B92BE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części graficznej aktu planowania przestrzennego reprezentowanej przez obiekt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B92BE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(georeferencja pliku).</w:t>
            </w:r>
          </w:p>
          <w:p w14:paraId="76414DAF" w14:textId="77777777" w:rsidR="00844439" w:rsidRPr="00E012B1" w:rsidRDefault="00844439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24E1E8C" w14:textId="3041FAE2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Układ odniesienia przestrzennego </w:t>
            </w:r>
            <w:r w:rsidR="0040092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jest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podany zgodnie z</w:t>
            </w:r>
            <w:r w:rsidR="00E725D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EPSG Geodetic Parameter Dataset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</w:tr>
      <w:tr w:rsidR="00202F74" w:rsidRPr="00E012B1" w14:paraId="55CB856E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1C9E46E2" w14:textId="0766D82B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696" w:type="dxa"/>
            <w:shd w:val="clear" w:color="auto" w:fill="BFBFBF" w:themeFill="background1" w:themeFillShade="BF"/>
            <w:vAlign w:val="center"/>
          </w:tcPr>
          <w:p w14:paraId="7F121FA5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48" w:type="dxa"/>
            <w:shd w:val="clear" w:color="auto" w:fill="BFBFBF" w:themeFill="background1" w:themeFillShade="BF"/>
            <w:vAlign w:val="center"/>
          </w:tcPr>
          <w:p w14:paraId="7554EB15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opis</w:t>
            </w:r>
          </w:p>
        </w:tc>
      </w:tr>
      <w:tr w:rsidR="00844439" w:rsidRPr="00E012B1" w14:paraId="43663E7D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7BCAB016" w14:textId="2B81735D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696" w:type="dxa"/>
            <w:vAlign w:val="center"/>
          </w:tcPr>
          <w:p w14:paraId="29D2481C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48" w:type="dxa"/>
            <w:vAlign w:val="center"/>
          </w:tcPr>
          <w:p w14:paraId="0325276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opis</w:t>
            </w:r>
          </w:p>
        </w:tc>
      </w:tr>
      <w:tr w:rsidR="00844439" w:rsidRPr="00E012B1" w14:paraId="715E63EE" w14:textId="77777777" w:rsidTr="00930FB4">
        <w:trPr>
          <w:trHeight w:val="348"/>
        </w:trPr>
        <w:tc>
          <w:tcPr>
            <w:tcW w:w="616" w:type="dxa"/>
            <w:vAlign w:val="center"/>
          </w:tcPr>
          <w:p w14:paraId="44781C9A" w14:textId="70FBCCF0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696" w:type="dxa"/>
            <w:vAlign w:val="center"/>
          </w:tcPr>
          <w:p w14:paraId="4EEE0C99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48" w:type="dxa"/>
            <w:vAlign w:val="center"/>
          </w:tcPr>
          <w:p w14:paraId="1D661C7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Swobodny tekst</w:t>
            </w:r>
            <w:r w:rsidR="000A46F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492FC1B1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4D2CA0D7" w14:textId="0EC501C1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696" w:type="dxa"/>
            <w:vAlign w:val="center"/>
          </w:tcPr>
          <w:p w14:paraId="442329DA" w14:textId="5E267FB0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1E5A3E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48" w:type="dxa"/>
            <w:vAlign w:val="center"/>
          </w:tcPr>
          <w:p w14:paraId="1409708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844439" w:rsidRPr="00E012B1" w14:paraId="49D07832" w14:textId="77777777" w:rsidTr="00930FB4">
        <w:trPr>
          <w:trHeight w:val="650"/>
        </w:trPr>
        <w:tc>
          <w:tcPr>
            <w:tcW w:w="616" w:type="dxa"/>
            <w:vAlign w:val="center"/>
          </w:tcPr>
          <w:p w14:paraId="48266F6E" w14:textId="6E897292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696" w:type="dxa"/>
            <w:vAlign w:val="center"/>
          </w:tcPr>
          <w:p w14:paraId="058D976C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48" w:type="dxa"/>
            <w:vAlign w:val="center"/>
          </w:tcPr>
          <w:p w14:paraId="23F6B026" w14:textId="689C7F28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Krótka charakterystyka </w:t>
            </w:r>
            <w:r w:rsidR="00B92BE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części graficznej aktu planowania przestrzennego reprezentowanej przez obiekt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B92BE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202F74" w:rsidRPr="00E012B1" w14:paraId="5927747E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3AF19310" w14:textId="73289345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96" w:type="dxa"/>
            <w:shd w:val="clear" w:color="auto" w:fill="BFBFBF" w:themeFill="background1" w:themeFillShade="BF"/>
            <w:vAlign w:val="center"/>
          </w:tcPr>
          <w:p w14:paraId="60A3A441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48" w:type="dxa"/>
            <w:shd w:val="clear" w:color="auto" w:fill="BFBFBF" w:themeFill="background1" w:themeFillShade="BF"/>
            <w:vAlign w:val="center"/>
          </w:tcPr>
          <w:p w14:paraId="00E12A7B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rozdzielczoscPrzestrzenna</w:t>
            </w:r>
          </w:p>
        </w:tc>
      </w:tr>
      <w:tr w:rsidR="00844439" w:rsidRPr="00E012B1" w14:paraId="417642E2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59ACEE60" w14:textId="7169023A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696" w:type="dxa"/>
            <w:vAlign w:val="center"/>
          </w:tcPr>
          <w:p w14:paraId="5A41ADB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48" w:type="dxa"/>
            <w:vAlign w:val="center"/>
          </w:tcPr>
          <w:p w14:paraId="24B150D2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rozdzielczość przestrzenna</w:t>
            </w:r>
          </w:p>
        </w:tc>
      </w:tr>
      <w:tr w:rsidR="00844439" w:rsidRPr="00E012B1" w14:paraId="5416E1C4" w14:textId="77777777" w:rsidTr="00930FB4">
        <w:trPr>
          <w:trHeight w:val="348"/>
        </w:trPr>
        <w:tc>
          <w:tcPr>
            <w:tcW w:w="616" w:type="dxa"/>
            <w:vAlign w:val="center"/>
          </w:tcPr>
          <w:p w14:paraId="70F0B396" w14:textId="3A2B2E2D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696" w:type="dxa"/>
            <w:vAlign w:val="center"/>
          </w:tcPr>
          <w:p w14:paraId="5D267960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48" w:type="dxa"/>
            <w:vAlign w:val="center"/>
          </w:tcPr>
          <w:p w14:paraId="280B49B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Liczba całkowita</w:t>
            </w:r>
            <w:r w:rsidR="000A46F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6971017B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0CE00D93" w14:textId="39996DDC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696" w:type="dxa"/>
            <w:vAlign w:val="center"/>
          </w:tcPr>
          <w:p w14:paraId="0A756D10" w14:textId="778C0FC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173900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48" w:type="dxa"/>
            <w:vAlign w:val="center"/>
          </w:tcPr>
          <w:p w14:paraId="55E5BC2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844439" w:rsidRPr="00E012B1" w14:paraId="5EF6DB29" w14:textId="77777777" w:rsidTr="00A279B9">
        <w:trPr>
          <w:trHeight w:val="1266"/>
        </w:trPr>
        <w:tc>
          <w:tcPr>
            <w:tcW w:w="616" w:type="dxa"/>
            <w:vAlign w:val="center"/>
          </w:tcPr>
          <w:p w14:paraId="2F52C48B" w14:textId="17B6842E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696" w:type="dxa"/>
            <w:vAlign w:val="center"/>
          </w:tcPr>
          <w:p w14:paraId="154AE1D0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48" w:type="dxa"/>
            <w:vAlign w:val="center"/>
          </w:tcPr>
          <w:p w14:paraId="74C5AFD1" w14:textId="2E2DC872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Informacja o rozdzielczości przestrzennej </w:t>
            </w:r>
            <w:r w:rsidR="00B92BE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części graficznej aktu planowania przestrzennego reprezentowanej przez obiekt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odpowiadającej skali sporządzania danego aktu. Wielkość opisująca poziom szczegółowości części graficznej aktu planowania przestrzennego wyrażona za pomocą liczby całkowitej stanowiącej mianownik skali.</w:t>
            </w:r>
          </w:p>
        </w:tc>
      </w:tr>
      <w:tr w:rsidR="00202F74" w:rsidRPr="00E012B1" w14:paraId="149A846F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25C41C9C" w14:textId="373B544E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696" w:type="dxa"/>
            <w:shd w:val="clear" w:color="auto" w:fill="BFBFBF" w:themeFill="background1" w:themeFillShade="BF"/>
            <w:vAlign w:val="center"/>
          </w:tcPr>
          <w:p w14:paraId="6F8A53A0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48" w:type="dxa"/>
            <w:shd w:val="clear" w:color="auto" w:fill="BFBFBF" w:themeFill="background1" w:themeFillShade="BF"/>
            <w:vAlign w:val="center"/>
          </w:tcPr>
          <w:p w14:paraId="28B721DB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obowiazujeOd</w:t>
            </w:r>
          </w:p>
        </w:tc>
      </w:tr>
      <w:tr w:rsidR="00844439" w:rsidRPr="00E012B1" w14:paraId="0E8502DB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06D760CF" w14:textId="6ACE2BA7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696" w:type="dxa"/>
            <w:vAlign w:val="center"/>
          </w:tcPr>
          <w:p w14:paraId="0FA98772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48" w:type="dxa"/>
            <w:vAlign w:val="center"/>
          </w:tcPr>
          <w:p w14:paraId="75BDD443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obowiązuje od</w:t>
            </w:r>
          </w:p>
        </w:tc>
      </w:tr>
      <w:tr w:rsidR="00844439" w:rsidRPr="00E012B1" w14:paraId="1BF82DD2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1FCB506C" w14:textId="3F315F6C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696" w:type="dxa"/>
            <w:vAlign w:val="center"/>
          </w:tcPr>
          <w:p w14:paraId="55D8EFF0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48" w:type="dxa"/>
            <w:vAlign w:val="center"/>
          </w:tcPr>
          <w:p w14:paraId="7E79A692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Dziedziną elementu jest Data opisana wartościami dla roku, miesiąca i dnia.</w:t>
            </w:r>
          </w:p>
        </w:tc>
      </w:tr>
      <w:tr w:rsidR="00844439" w:rsidRPr="00E012B1" w14:paraId="29C4D64E" w14:textId="77777777" w:rsidTr="00930FB4">
        <w:trPr>
          <w:trHeight w:val="348"/>
        </w:trPr>
        <w:tc>
          <w:tcPr>
            <w:tcW w:w="616" w:type="dxa"/>
            <w:vAlign w:val="center"/>
          </w:tcPr>
          <w:p w14:paraId="1B0291A8" w14:textId="3282E3FD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696" w:type="dxa"/>
            <w:vAlign w:val="center"/>
          </w:tcPr>
          <w:p w14:paraId="4C9A8EA1" w14:textId="534637C8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173900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48" w:type="dxa"/>
            <w:vAlign w:val="center"/>
          </w:tcPr>
          <w:p w14:paraId="605EA3F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844439" w:rsidRPr="00E012B1" w14:paraId="0CAB7C01" w14:textId="77777777" w:rsidTr="00930FB4">
        <w:trPr>
          <w:trHeight w:val="308"/>
        </w:trPr>
        <w:tc>
          <w:tcPr>
            <w:tcW w:w="616" w:type="dxa"/>
            <w:vAlign w:val="center"/>
          </w:tcPr>
          <w:p w14:paraId="7F5E422D" w14:textId="2AEDC02F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696" w:type="dxa"/>
            <w:vAlign w:val="center"/>
          </w:tcPr>
          <w:p w14:paraId="5E1DC25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48" w:type="dxa"/>
            <w:vAlign w:val="center"/>
          </w:tcPr>
          <w:p w14:paraId="36B65A1B" w14:textId="30C77541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Data, od której dan</w:t>
            </w:r>
            <w:r w:rsidR="00216DD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 wersja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139B8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obiektu przestrzennego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obowiązuje.</w:t>
            </w:r>
          </w:p>
        </w:tc>
      </w:tr>
      <w:tr w:rsidR="00202F74" w:rsidRPr="00E012B1" w14:paraId="62B7F87F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7902D134" w14:textId="60123DA9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696" w:type="dxa"/>
            <w:shd w:val="clear" w:color="auto" w:fill="BFBFBF" w:themeFill="background1" w:themeFillShade="BF"/>
            <w:vAlign w:val="center"/>
          </w:tcPr>
          <w:p w14:paraId="7C20BE75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48" w:type="dxa"/>
            <w:shd w:val="clear" w:color="auto" w:fill="BFBFBF" w:themeFill="background1" w:themeFillShade="BF"/>
            <w:vAlign w:val="center"/>
          </w:tcPr>
          <w:p w14:paraId="0F379767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obowiazujeDo</w:t>
            </w:r>
          </w:p>
        </w:tc>
      </w:tr>
      <w:tr w:rsidR="00844439" w:rsidRPr="00E012B1" w14:paraId="09952717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46C5152D" w14:textId="0F865939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1696" w:type="dxa"/>
            <w:vAlign w:val="center"/>
          </w:tcPr>
          <w:p w14:paraId="11CA2E8D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48" w:type="dxa"/>
            <w:vAlign w:val="center"/>
          </w:tcPr>
          <w:p w14:paraId="14688A7A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obowiązuje do</w:t>
            </w:r>
          </w:p>
        </w:tc>
      </w:tr>
      <w:tr w:rsidR="00844439" w:rsidRPr="00E012B1" w14:paraId="67770800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3A095CBF" w14:textId="63945CB0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696" w:type="dxa"/>
            <w:vAlign w:val="center"/>
          </w:tcPr>
          <w:p w14:paraId="1437D87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48" w:type="dxa"/>
            <w:vAlign w:val="center"/>
          </w:tcPr>
          <w:p w14:paraId="3D7909BA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Dziedziną elementu jest Data opisana wartościami dla roku, miesiąca i dnia.</w:t>
            </w:r>
          </w:p>
        </w:tc>
      </w:tr>
      <w:tr w:rsidR="00844439" w:rsidRPr="00E012B1" w14:paraId="22E1F0A7" w14:textId="77777777" w:rsidTr="00930FB4">
        <w:trPr>
          <w:trHeight w:val="348"/>
        </w:trPr>
        <w:tc>
          <w:tcPr>
            <w:tcW w:w="616" w:type="dxa"/>
            <w:vAlign w:val="center"/>
          </w:tcPr>
          <w:p w14:paraId="5C7AC343" w14:textId="296D70C1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696" w:type="dxa"/>
            <w:vAlign w:val="center"/>
          </w:tcPr>
          <w:p w14:paraId="6CA1C451" w14:textId="47D6E27A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173900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48" w:type="dxa"/>
            <w:vAlign w:val="center"/>
          </w:tcPr>
          <w:p w14:paraId="14F5559C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844439" w:rsidRPr="00E012B1" w14:paraId="3E7D4295" w14:textId="77777777" w:rsidTr="00930FB4">
        <w:trPr>
          <w:trHeight w:val="404"/>
        </w:trPr>
        <w:tc>
          <w:tcPr>
            <w:tcW w:w="616" w:type="dxa"/>
            <w:vAlign w:val="center"/>
          </w:tcPr>
          <w:p w14:paraId="50DA0C3C" w14:textId="0EB4A944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696" w:type="dxa"/>
            <w:vAlign w:val="center"/>
          </w:tcPr>
          <w:p w14:paraId="5814444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48" w:type="dxa"/>
            <w:vAlign w:val="center"/>
          </w:tcPr>
          <w:p w14:paraId="1C8BE92E" w14:textId="57016F77" w:rsidR="00844439" w:rsidRPr="00E012B1" w:rsidRDefault="00D11D44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Data, do której dana wersja obiektu przestrzennego obowiązywała</w:t>
            </w:r>
            <w:r w:rsidR="00B338E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202F74" w:rsidRPr="00E012B1" w14:paraId="14B05D7E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539FABB5" w14:textId="5B72C00A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696" w:type="dxa"/>
            <w:shd w:val="clear" w:color="auto" w:fill="BFBFBF" w:themeFill="background1" w:themeFillShade="BF"/>
            <w:vAlign w:val="center"/>
          </w:tcPr>
          <w:p w14:paraId="2F8B240F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Rola asocjacyjna:</w:t>
            </w:r>
          </w:p>
        </w:tc>
        <w:tc>
          <w:tcPr>
            <w:tcW w:w="6648" w:type="dxa"/>
            <w:shd w:val="clear" w:color="auto" w:fill="BFBFBF" w:themeFill="background1" w:themeFillShade="BF"/>
            <w:vAlign w:val="center"/>
          </w:tcPr>
          <w:p w14:paraId="07F31D1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plan</w:t>
            </w:r>
          </w:p>
        </w:tc>
      </w:tr>
      <w:tr w:rsidR="00844439" w:rsidRPr="00E012B1" w14:paraId="4AC2C6CC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4CFF6597" w14:textId="548F5233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696" w:type="dxa"/>
            <w:vAlign w:val="center"/>
          </w:tcPr>
          <w:p w14:paraId="7CE9423F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48" w:type="dxa"/>
            <w:vAlign w:val="center"/>
          </w:tcPr>
          <w:p w14:paraId="1B9F5669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plan</w:t>
            </w:r>
          </w:p>
        </w:tc>
      </w:tr>
      <w:tr w:rsidR="00844439" w:rsidRPr="00E012B1" w14:paraId="1B99B27E" w14:textId="77777777" w:rsidTr="00930FB4">
        <w:trPr>
          <w:trHeight w:val="346"/>
        </w:trPr>
        <w:tc>
          <w:tcPr>
            <w:tcW w:w="616" w:type="dxa"/>
            <w:vAlign w:val="center"/>
          </w:tcPr>
          <w:p w14:paraId="2D5152FB" w14:textId="5DF613F5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696" w:type="dxa"/>
            <w:vAlign w:val="center"/>
          </w:tcPr>
          <w:p w14:paraId="23E93CFB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48" w:type="dxa"/>
            <w:vAlign w:val="center"/>
          </w:tcPr>
          <w:p w14:paraId="45D51BD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AktPlanowaniaPrzestrzennego </w:t>
            </w:r>
          </w:p>
        </w:tc>
      </w:tr>
      <w:tr w:rsidR="00844439" w:rsidRPr="00E012B1" w14:paraId="4C2F995C" w14:textId="77777777" w:rsidTr="00930FB4">
        <w:trPr>
          <w:trHeight w:val="348"/>
        </w:trPr>
        <w:tc>
          <w:tcPr>
            <w:tcW w:w="616" w:type="dxa"/>
            <w:vAlign w:val="center"/>
          </w:tcPr>
          <w:p w14:paraId="726145C4" w14:textId="793D0EF2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696" w:type="dxa"/>
            <w:vAlign w:val="center"/>
          </w:tcPr>
          <w:p w14:paraId="18BE60AC" w14:textId="19BB2E9A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173900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48" w:type="dxa"/>
            <w:vAlign w:val="center"/>
          </w:tcPr>
          <w:p w14:paraId="5A8F72AF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844439" w:rsidRPr="00E012B1" w14:paraId="692924DF" w14:textId="77777777" w:rsidTr="00A279B9">
        <w:trPr>
          <w:trHeight w:val="563"/>
        </w:trPr>
        <w:tc>
          <w:tcPr>
            <w:tcW w:w="616" w:type="dxa"/>
            <w:vAlign w:val="center"/>
          </w:tcPr>
          <w:p w14:paraId="591B4CF1" w14:textId="7FDC9F18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696" w:type="dxa"/>
            <w:vAlign w:val="center"/>
          </w:tcPr>
          <w:p w14:paraId="07639052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48" w:type="dxa"/>
            <w:vAlign w:val="center"/>
          </w:tcPr>
          <w:p w14:paraId="11A45A4E" w14:textId="12C148A1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Odniesienie do aktu planowania przestrzennego, dla którego obiekt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y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stanowi </w:t>
            </w:r>
            <w:r w:rsidR="00FE62C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reprezentację części graficznej.</w:t>
            </w:r>
          </w:p>
        </w:tc>
      </w:tr>
      <w:tr w:rsidR="00202F74" w:rsidRPr="00E012B1" w14:paraId="58502AB7" w14:textId="77777777" w:rsidTr="00930FB4">
        <w:trPr>
          <w:trHeight w:val="375"/>
        </w:trPr>
        <w:tc>
          <w:tcPr>
            <w:tcW w:w="616" w:type="dxa"/>
          </w:tcPr>
          <w:p w14:paraId="2DD93B54" w14:textId="3434D024" w:rsidR="00EA1880" w:rsidRPr="00E012B1" w:rsidRDefault="00762138" w:rsidP="00157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D73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96" w:type="dxa"/>
            <w:shd w:val="clear" w:color="auto" w:fill="BFBFBF" w:themeFill="background1" w:themeFillShade="BF"/>
            <w:vAlign w:val="center"/>
          </w:tcPr>
          <w:p w14:paraId="01C5C0F0" w14:textId="77777777" w:rsidR="00EA1880" w:rsidRPr="00E012B1" w:rsidRDefault="00EA1880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48" w:type="dxa"/>
            <w:shd w:val="clear" w:color="auto" w:fill="BFBFBF" w:themeFill="background1" w:themeFillShade="BF"/>
            <w:vAlign w:val="center"/>
          </w:tcPr>
          <w:p w14:paraId="1A876C3D" w14:textId="6F16B0DC" w:rsidR="00EA1880" w:rsidRPr="00E012B1" w:rsidRDefault="001E1CAD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</w:t>
            </w:r>
            <w:r w:rsidR="00EA1880"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biektWersjonowany</w:t>
            </w:r>
          </w:p>
        </w:tc>
      </w:tr>
      <w:tr w:rsidR="00EA1880" w:rsidRPr="00E012B1" w14:paraId="6D8237AB" w14:textId="77777777" w:rsidTr="00930FB4">
        <w:trPr>
          <w:trHeight w:val="486"/>
        </w:trPr>
        <w:tc>
          <w:tcPr>
            <w:tcW w:w="616" w:type="dxa"/>
          </w:tcPr>
          <w:p w14:paraId="1683950F" w14:textId="6921D18A" w:rsidR="00EA1880" w:rsidRPr="00E012B1" w:rsidRDefault="00762138" w:rsidP="00157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D73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96" w:type="dxa"/>
            <w:vAlign w:val="center"/>
          </w:tcPr>
          <w:p w14:paraId="50FA2D7A" w14:textId="77777777" w:rsidR="00EA1880" w:rsidRPr="00E012B1" w:rsidRDefault="00EA1880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48" w:type="dxa"/>
            <w:vAlign w:val="center"/>
          </w:tcPr>
          <w:p w14:paraId="28AF70AC" w14:textId="258A96BE" w:rsidR="00EA1880" w:rsidRPr="00E012B1" w:rsidRDefault="00EA1880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Instancje typu obiektu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RysunekAktuPlanowaniaPrzestrzennego </w:t>
            </w:r>
            <w:r w:rsidR="005E684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są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wersjonowane.</w:t>
            </w:r>
          </w:p>
        </w:tc>
      </w:tr>
      <w:tr w:rsidR="00EA1880" w:rsidRPr="005E0FDE" w14:paraId="5B7AE8F3" w14:textId="77777777" w:rsidTr="00930FB4">
        <w:trPr>
          <w:trHeight w:val="346"/>
        </w:trPr>
        <w:tc>
          <w:tcPr>
            <w:tcW w:w="616" w:type="dxa"/>
          </w:tcPr>
          <w:p w14:paraId="379E9C60" w14:textId="51707A84" w:rsidR="00EA1880" w:rsidRPr="00E012B1" w:rsidRDefault="00D73FF5" w:rsidP="00157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6519E8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96" w:type="dxa"/>
            <w:vAlign w:val="center"/>
          </w:tcPr>
          <w:p w14:paraId="5AE1CF16" w14:textId="77777777" w:rsidR="00EA1880" w:rsidRPr="00E012B1" w:rsidRDefault="00EA1880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48" w:type="dxa"/>
            <w:vAlign w:val="center"/>
          </w:tcPr>
          <w:p w14:paraId="23D27262" w14:textId="77777777" w:rsidR="00EA1880" w:rsidRPr="00E012B1" w:rsidRDefault="00EA1880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inv:self.idIIP.wersjaId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-&gt;notEmpty()</w:t>
            </w:r>
          </w:p>
        </w:tc>
      </w:tr>
    </w:tbl>
    <w:p w14:paraId="49095B24" w14:textId="77777777" w:rsidR="002E1A83" w:rsidRPr="00782D73" w:rsidRDefault="002E1A83" w:rsidP="00782D7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BA46B74" w14:textId="20B9FD0E" w:rsidR="00844439" w:rsidRPr="00E012B1" w:rsidRDefault="00116342" w:rsidP="00782D73">
      <w:pPr>
        <w:pStyle w:val="Akapitzlist"/>
        <w:numPr>
          <w:ilvl w:val="1"/>
          <w:numId w:val="7"/>
        </w:numPr>
        <w:spacing w:after="120"/>
        <w:ind w:left="788" w:hanging="431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t xml:space="preserve">Typy i atrybuty obiektu przestrzennego: </w:t>
      </w:r>
      <w:r w:rsidR="00E541C4" w:rsidRPr="00E012B1">
        <w:rPr>
          <w:rFonts w:ascii="Times New Roman" w:hAnsi="Times New Roman" w:cs="Times New Roman"/>
          <w:sz w:val="24"/>
          <w:szCs w:val="24"/>
        </w:rPr>
        <w:t>„</w:t>
      </w:r>
      <w:r w:rsidRPr="00E012B1">
        <w:rPr>
          <w:rFonts w:ascii="Times New Roman" w:hAnsi="Times New Roman" w:cs="Times New Roman"/>
          <w:sz w:val="24"/>
          <w:szCs w:val="24"/>
        </w:rPr>
        <w:t>DokumentFormalny</w:t>
      </w:r>
      <w:r w:rsidR="00E541C4" w:rsidRPr="00E012B1">
        <w:rPr>
          <w:rFonts w:ascii="Times New Roman" w:hAnsi="Times New Roman" w:cs="Times New Roman"/>
          <w:sz w:val="24"/>
          <w:szCs w:val="24"/>
        </w:rPr>
        <w:t>”</w:t>
      </w:r>
    </w:p>
    <w:tbl>
      <w:tblPr>
        <w:tblStyle w:val="Tabela-Siatka"/>
        <w:tblW w:w="8922" w:type="dxa"/>
        <w:tblInd w:w="4" w:type="dxa"/>
        <w:tblLook w:val="04A0" w:firstRow="1" w:lastRow="0" w:firstColumn="1" w:lastColumn="0" w:noHBand="0" w:noVBand="1"/>
      </w:tblPr>
      <w:tblGrid>
        <w:gridCol w:w="616"/>
        <w:gridCol w:w="1583"/>
        <w:gridCol w:w="6723"/>
      </w:tblGrid>
      <w:tr w:rsidR="001E1CAD" w:rsidRPr="00E012B1" w14:paraId="2C7F78CF" w14:textId="77777777" w:rsidTr="00DD0317">
        <w:trPr>
          <w:trHeight w:val="340"/>
        </w:trPr>
        <w:tc>
          <w:tcPr>
            <w:tcW w:w="616" w:type="dxa"/>
            <w:vAlign w:val="center"/>
          </w:tcPr>
          <w:p w14:paraId="6DBB2A1D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06" w:type="dxa"/>
            <w:gridSpan w:val="2"/>
            <w:shd w:val="clear" w:color="auto" w:fill="A6A6A6" w:themeFill="background1" w:themeFillShade="A6"/>
            <w:vAlign w:val="center"/>
          </w:tcPr>
          <w:p w14:paraId="404B86CF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Klasa: DokumentFormalny</w:t>
            </w:r>
          </w:p>
        </w:tc>
      </w:tr>
      <w:tr w:rsidR="001E1CAD" w:rsidRPr="00E012B1" w14:paraId="5ED2543B" w14:textId="77777777" w:rsidTr="00DD0317">
        <w:trPr>
          <w:trHeight w:val="348"/>
        </w:trPr>
        <w:tc>
          <w:tcPr>
            <w:tcW w:w="616" w:type="dxa"/>
            <w:vAlign w:val="center"/>
          </w:tcPr>
          <w:p w14:paraId="314A6D39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83" w:type="dxa"/>
            <w:vAlign w:val="center"/>
          </w:tcPr>
          <w:p w14:paraId="0F4CFD40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723" w:type="dxa"/>
            <w:vAlign w:val="center"/>
          </w:tcPr>
          <w:p w14:paraId="179C360D" w14:textId="15C84C53" w:rsidR="00844439" w:rsidRPr="00E012B1" w:rsidRDefault="000A46F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</w:t>
            </w:r>
            <w:r w:rsidR="0011634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okument formalny</w:t>
            </w:r>
          </w:p>
        </w:tc>
      </w:tr>
      <w:tr w:rsidR="001E1CAD" w:rsidRPr="00E012B1" w14:paraId="63407A32" w14:textId="77777777" w:rsidTr="00DD0317">
        <w:trPr>
          <w:trHeight w:val="708"/>
        </w:trPr>
        <w:tc>
          <w:tcPr>
            <w:tcW w:w="616" w:type="dxa"/>
            <w:vAlign w:val="center"/>
          </w:tcPr>
          <w:p w14:paraId="45F64E86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83" w:type="dxa"/>
            <w:vAlign w:val="center"/>
          </w:tcPr>
          <w:p w14:paraId="152F4486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723" w:type="dxa"/>
            <w:vAlign w:val="center"/>
          </w:tcPr>
          <w:p w14:paraId="516473FD" w14:textId="2AC2A033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Dokument </w:t>
            </w:r>
            <w:r w:rsidR="002F7F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formalny powiązany z aktem planowania przestrzennego. </w:t>
            </w:r>
          </w:p>
          <w:p w14:paraId="15C28A4D" w14:textId="35C3AC1C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Szczególnym przypadkiem dokumentu formalnego jest akt prawny. </w:t>
            </w:r>
          </w:p>
        </w:tc>
      </w:tr>
      <w:tr w:rsidR="001E1CAD" w:rsidRPr="00E012B1" w14:paraId="3C75D751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3B9CC248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3" w:type="dxa"/>
            <w:vAlign w:val="center"/>
          </w:tcPr>
          <w:p w14:paraId="07D61023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Stereotypy:</w:t>
            </w:r>
          </w:p>
        </w:tc>
        <w:tc>
          <w:tcPr>
            <w:tcW w:w="6723" w:type="dxa"/>
            <w:vAlign w:val="center"/>
          </w:tcPr>
          <w:p w14:paraId="3A35C93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«FeatureType»</w:t>
            </w:r>
          </w:p>
        </w:tc>
      </w:tr>
      <w:tr w:rsidR="001E1CAD" w:rsidRPr="00E012B1" w14:paraId="3F974993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0FD21412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0958C19F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723" w:type="dxa"/>
            <w:shd w:val="clear" w:color="auto" w:fill="BFBFBF" w:themeFill="background1" w:themeFillShade="BF"/>
            <w:vAlign w:val="center"/>
          </w:tcPr>
          <w:p w14:paraId="2D08A464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idIIP</w:t>
            </w:r>
          </w:p>
        </w:tc>
      </w:tr>
      <w:tr w:rsidR="001E1CAD" w:rsidRPr="00E012B1" w14:paraId="163B534B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29EE5D8D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3" w:type="dxa"/>
            <w:vAlign w:val="center"/>
          </w:tcPr>
          <w:p w14:paraId="3887B933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723" w:type="dxa"/>
            <w:vAlign w:val="center"/>
          </w:tcPr>
          <w:p w14:paraId="49D89E3C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identyfikator</w:t>
            </w:r>
          </w:p>
        </w:tc>
      </w:tr>
      <w:tr w:rsidR="001E1CAD" w:rsidRPr="00E012B1" w14:paraId="65F71727" w14:textId="77777777" w:rsidTr="00DD0317">
        <w:trPr>
          <w:trHeight w:val="348"/>
        </w:trPr>
        <w:tc>
          <w:tcPr>
            <w:tcW w:w="616" w:type="dxa"/>
            <w:vAlign w:val="center"/>
          </w:tcPr>
          <w:p w14:paraId="7CF72282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3" w:type="dxa"/>
            <w:vAlign w:val="center"/>
          </w:tcPr>
          <w:p w14:paraId="2FF3D342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723" w:type="dxa"/>
            <w:vAlign w:val="center"/>
          </w:tcPr>
          <w:p w14:paraId="37FC5289" w14:textId="2056338E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Dziedzina wartości jest określona </w:t>
            </w:r>
            <w:r w:rsidR="00AF6B6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 punkcie 2.</w:t>
            </w:r>
            <w:r w:rsidR="004A562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  <w:r w:rsidR="00AF6B6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E1CAD" w:rsidRPr="00E012B1" w14:paraId="21A50153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534014A6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3" w:type="dxa"/>
            <w:vAlign w:val="center"/>
          </w:tcPr>
          <w:p w14:paraId="5C650A35" w14:textId="6FA8B4B1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173900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723" w:type="dxa"/>
            <w:vAlign w:val="center"/>
          </w:tcPr>
          <w:p w14:paraId="2B456E4B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1E1CAD" w:rsidRPr="00E012B1" w14:paraId="2D73C2BA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52308AF8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83" w:type="dxa"/>
            <w:vAlign w:val="center"/>
          </w:tcPr>
          <w:p w14:paraId="2B50205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723" w:type="dxa"/>
            <w:vAlign w:val="center"/>
          </w:tcPr>
          <w:p w14:paraId="3BF47D32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Zewnętrzny identyfikator obiektu przestrzennego. </w:t>
            </w:r>
          </w:p>
        </w:tc>
      </w:tr>
      <w:tr w:rsidR="001E1CAD" w:rsidRPr="00E012B1" w14:paraId="1761A368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642061C7" w14:textId="42C58906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4953F4E5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723" w:type="dxa"/>
            <w:shd w:val="clear" w:color="auto" w:fill="BFBFBF" w:themeFill="background1" w:themeFillShade="BF"/>
            <w:vAlign w:val="center"/>
          </w:tcPr>
          <w:p w14:paraId="34E6DAB8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>tytul</w:t>
            </w:r>
          </w:p>
        </w:tc>
      </w:tr>
      <w:tr w:rsidR="001E1CAD" w:rsidRPr="00E012B1" w14:paraId="34D444D1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17C6891A" w14:textId="71F83770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83" w:type="dxa"/>
            <w:vAlign w:val="center"/>
          </w:tcPr>
          <w:p w14:paraId="36866664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723" w:type="dxa"/>
            <w:vAlign w:val="center"/>
          </w:tcPr>
          <w:p w14:paraId="5D12C9CA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tytuł</w:t>
            </w:r>
          </w:p>
        </w:tc>
      </w:tr>
      <w:tr w:rsidR="001E1CAD" w:rsidRPr="00E012B1" w14:paraId="5B06C5D2" w14:textId="77777777" w:rsidTr="00DD0317">
        <w:trPr>
          <w:trHeight w:val="348"/>
        </w:trPr>
        <w:tc>
          <w:tcPr>
            <w:tcW w:w="616" w:type="dxa"/>
            <w:vAlign w:val="center"/>
          </w:tcPr>
          <w:p w14:paraId="4E60D81F" w14:textId="22ADFBED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83" w:type="dxa"/>
            <w:vAlign w:val="center"/>
          </w:tcPr>
          <w:p w14:paraId="74500110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723" w:type="dxa"/>
            <w:vAlign w:val="center"/>
          </w:tcPr>
          <w:p w14:paraId="3C45C0EB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Swobodny tekst</w:t>
            </w:r>
            <w:r w:rsidR="000A46F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E1CAD" w:rsidRPr="00E012B1" w14:paraId="1151F5B4" w14:textId="77777777" w:rsidTr="00DD0317">
        <w:trPr>
          <w:trHeight w:val="432"/>
        </w:trPr>
        <w:tc>
          <w:tcPr>
            <w:tcW w:w="616" w:type="dxa"/>
            <w:vAlign w:val="center"/>
          </w:tcPr>
          <w:p w14:paraId="2DDFE9F3" w14:textId="19AAD9AF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83" w:type="dxa"/>
            <w:vAlign w:val="center"/>
          </w:tcPr>
          <w:p w14:paraId="021ECEE5" w14:textId="3628EEC6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173900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723" w:type="dxa"/>
            <w:vAlign w:val="center"/>
          </w:tcPr>
          <w:p w14:paraId="72F3E2D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1E1CAD" w:rsidRPr="00E012B1" w14:paraId="30FBA45E" w14:textId="77777777" w:rsidTr="00DD0317">
        <w:trPr>
          <w:trHeight w:val="474"/>
        </w:trPr>
        <w:tc>
          <w:tcPr>
            <w:tcW w:w="616" w:type="dxa"/>
            <w:vAlign w:val="center"/>
          </w:tcPr>
          <w:p w14:paraId="104BA939" w14:textId="715B0BA4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83" w:type="dxa"/>
            <w:vAlign w:val="center"/>
          </w:tcPr>
          <w:p w14:paraId="41A7B75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723" w:type="dxa"/>
            <w:vAlign w:val="center"/>
          </w:tcPr>
          <w:p w14:paraId="5A3150F5" w14:textId="16E4A3C0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Oficjalny tytuł lub nazwa dokumentu.</w:t>
            </w:r>
          </w:p>
        </w:tc>
      </w:tr>
      <w:tr w:rsidR="001E1CAD" w:rsidRPr="00E012B1" w14:paraId="18275CC5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7604C593" w14:textId="74DC9B67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301C849A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723" w:type="dxa"/>
            <w:shd w:val="clear" w:color="auto" w:fill="BFBFBF" w:themeFill="background1" w:themeFillShade="BF"/>
            <w:vAlign w:val="center"/>
          </w:tcPr>
          <w:p w14:paraId="5117C682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nazwaSkrocona</w:t>
            </w:r>
          </w:p>
        </w:tc>
      </w:tr>
      <w:tr w:rsidR="001E1CAD" w:rsidRPr="00E012B1" w14:paraId="087E7625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391EA87D" w14:textId="6FC8E067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83" w:type="dxa"/>
            <w:vAlign w:val="center"/>
          </w:tcPr>
          <w:p w14:paraId="6832A2B8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723" w:type="dxa"/>
            <w:vAlign w:val="center"/>
          </w:tcPr>
          <w:p w14:paraId="7999487A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nazwa skrócona</w:t>
            </w:r>
          </w:p>
        </w:tc>
      </w:tr>
      <w:tr w:rsidR="001E1CAD" w:rsidRPr="00E012B1" w14:paraId="4A518EEB" w14:textId="77777777" w:rsidTr="00DD0317">
        <w:trPr>
          <w:trHeight w:val="348"/>
        </w:trPr>
        <w:tc>
          <w:tcPr>
            <w:tcW w:w="616" w:type="dxa"/>
            <w:vAlign w:val="center"/>
          </w:tcPr>
          <w:p w14:paraId="76872CCD" w14:textId="5D028FFD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83" w:type="dxa"/>
            <w:vAlign w:val="center"/>
          </w:tcPr>
          <w:p w14:paraId="3ACE99A0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723" w:type="dxa"/>
            <w:vAlign w:val="center"/>
          </w:tcPr>
          <w:p w14:paraId="22E8715C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Swobodny tekst</w:t>
            </w:r>
            <w:r w:rsidR="000A46F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E1CAD" w:rsidRPr="00E012B1" w14:paraId="1739CB32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35E4A590" w14:textId="25B3A0CA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83" w:type="dxa"/>
            <w:vAlign w:val="center"/>
          </w:tcPr>
          <w:p w14:paraId="1FB05723" w14:textId="5B5D012A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173900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723" w:type="dxa"/>
            <w:vAlign w:val="center"/>
          </w:tcPr>
          <w:p w14:paraId="4B0B9AA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1E1CAD" w:rsidRPr="00E012B1" w14:paraId="22F2B288" w14:textId="77777777" w:rsidTr="00DD0317">
        <w:trPr>
          <w:trHeight w:val="327"/>
        </w:trPr>
        <w:tc>
          <w:tcPr>
            <w:tcW w:w="616" w:type="dxa"/>
            <w:vAlign w:val="center"/>
          </w:tcPr>
          <w:p w14:paraId="1F3509AB" w14:textId="734C4FE0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83" w:type="dxa"/>
            <w:vAlign w:val="center"/>
          </w:tcPr>
          <w:p w14:paraId="50C0AA0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723" w:type="dxa"/>
            <w:vAlign w:val="center"/>
          </w:tcPr>
          <w:p w14:paraId="0A48B920" w14:textId="529E288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Skrócona nazwa dokumentu.</w:t>
            </w:r>
          </w:p>
        </w:tc>
      </w:tr>
      <w:tr w:rsidR="001E1CAD" w:rsidRPr="00E012B1" w14:paraId="740F1F18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07984C0B" w14:textId="2EA3639F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78A9FB8A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723" w:type="dxa"/>
            <w:shd w:val="clear" w:color="auto" w:fill="BFBFBF" w:themeFill="background1" w:themeFillShade="BF"/>
            <w:vAlign w:val="center"/>
          </w:tcPr>
          <w:p w14:paraId="2C23CA28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numerIdentyfikacyjny</w:t>
            </w:r>
          </w:p>
        </w:tc>
      </w:tr>
      <w:tr w:rsidR="001E1CAD" w:rsidRPr="00E012B1" w14:paraId="5479DFBA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0328CF43" w14:textId="054510F5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83" w:type="dxa"/>
            <w:vAlign w:val="center"/>
          </w:tcPr>
          <w:p w14:paraId="4FA3F469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723" w:type="dxa"/>
            <w:vAlign w:val="center"/>
          </w:tcPr>
          <w:p w14:paraId="5FE44D64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numer identyfikacyjny</w:t>
            </w:r>
          </w:p>
        </w:tc>
      </w:tr>
      <w:tr w:rsidR="001E1CAD" w:rsidRPr="00E012B1" w14:paraId="55DAAA5A" w14:textId="77777777" w:rsidTr="00DD0317">
        <w:trPr>
          <w:trHeight w:val="348"/>
        </w:trPr>
        <w:tc>
          <w:tcPr>
            <w:tcW w:w="616" w:type="dxa"/>
            <w:vAlign w:val="center"/>
          </w:tcPr>
          <w:p w14:paraId="6288B9B6" w14:textId="60A4C031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83" w:type="dxa"/>
            <w:vAlign w:val="center"/>
          </w:tcPr>
          <w:p w14:paraId="32495E79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723" w:type="dxa"/>
            <w:vAlign w:val="center"/>
          </w:tcPr>
          <w:p w14:paraId="43BA1C40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Swobodny tekst</w:t>
            </w:r>
            <w:r w:rsidR="000A46F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E1CAD" w:rsidRPr="00E012B1" w14:paraId="1897B7CA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40C61623" w14:textId="36A1F24F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1583" w:type="dxa"/>
            <w:vAlign w:val="center"/>
          </w:tcPr>
          <w:p w14:paraId="0A4C1595" w14:textId="1A027CEE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173900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723" w:type="dxa"/>
            <w:vAlign w:val="center"/>
          </w:tcPr>
          <w:p w14:paraId="23E4B8F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1E1CAD" w:rsidRPr="00E012B1" w14:paraId="1F4CDA1B" w14:textId="77777777" w:rsidTr="00DD0317">
        <w:trPr>
          <w:trHeight w:val="355"/>
        </w:trPr>
        <w:tc>
          <w:tcPr>
            <w:tcW w:w="616" w:type="dxa"/>
            <w:vAlign w:val="center"/>
          </w:tcPr>
          <w:p w14:paraId="0F7289BE" w14:textId="1CE875E4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3" w:type="dxa"/>
            <w:vAlign w:val="center"/>
          </w:tcPr>
          <w:p w14:paraId="381AEAD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723" w:type="dxa"/>
            <w:vAlign w:val="center"/>
          </w:tcPr>
          <w:p w14:paraId="7BAFB8A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Kod wykorzystywany do identyfikacji dokumentu. </w:t>
            </w:r>
          </w:p>
        </w:tc>
      </w:tr>
      <w:tr w:rsidR="001E1CAD" w:rsidRPr="00E012B1" w14:paraId="3618A69B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6C395EBF" w14:textId="0BBE8799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6FF4C1EA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723" w:type="dxa"/>
            <w:shd w:val="clear" w:color="auto" w:fill="BFBFBF" w:themeFill="background1" w:themeFillShade="BF"/>
            <w:vAlign w:val="center"/>
          </w:tcPr>
          <w:p w14:paraId="1BC02A04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data</w:t>
            </w:r>
          </w:p>
        </w:tc>
      </w:tr>
      <w:tr w:rsidR="001E1CAD" w:rsidRPr="00E012B1" w14:paraId="7F2C999A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6ABC6943" w14:textId="5CF2C411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83" w:type="dxa"/>
            <w:vAlign w:val="center"/>
          </w:tcPr>
          <w:p w14:paraId="591F3130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723" w:type="dxa"/>
            <w:vAlign w:val="center"/>
          </w:tcPr>
          <w:p w14:paraId="1CAEF653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data</w:t>
            </w:r>
          </w:p>
        </w:tc>
      </w:tr>
      <w:tr w:rsidR="001E1CAD" w:rsidRPr="00E012B1" w14:paraId="4FA1B156" w14:textId="77777777" w:rsidTr="00DD0317">
        <w:trPr>
          <w:trHeight w:val="411"/>
        </w:trPr>
        <w:tc>
          <w:tcPr>
            <w:tcW w:w="616" w:type="dxa"/>
            <w:vAlign w:val="center"/>
          </w:tcPr>
          <w:p w14:paraId="6D0DA5C6" w14:textId="2CCB3E17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83" w:type="dxa"/>
            <w:vAlign w:val="center"/>
          </w:tcPr>
          <w:p w14:paraId="3F9D8E72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723" w:type="dxa"/>
            <w:vAlign w:val="center"/>
          </w:tcPr>
          <w:p w14:paraId="1A6E8C73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Dziedziną elementu jest:</w:t>
            </w:r>
          </w:p>
          <w:p w14:paraId="1E0ED3DF" w14:textId="4F53642F" w:rsidR="00844439" w:rsidRPr="00E012B1" w:rsidRDefault="006E6E5C" w:rsidP="0015792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Data </w:t>
            </w:r>
            <w:r w:rsidR="0011634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opisana wartościami dla roku, miesiąca i dnia</w:t>
            </w:r>
            <w:r w:rsidR="002B3B6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39E2DF6A" w14:textId="26047F84" w:rsidR="00844439" w:rsidRPr="00E012B1" w:rsidRDefault="00116342" w:rsidP="0015792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zdarzenie użyte do jej opisania określone </w:t>
            </w:r>
            <w:r w:rsidR="002C730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 </w:t>
            </w:r>
            <w:r w:rsidR="0077355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pkt</w:t>
            </w:r>
            <w:r w:rsidR="002C730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2.</w:t>
            </w:r>
            <w:r w:rsidR="00FB5AE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15</w:t>
            </w:r>
            <w:r w:rsidR="002C730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E1CAD" w:rsidRPr="00E012B1" w14:paraId="4F81035B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091D0331" w14:textId="51128E57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83" w:type="dxa"/>
            <w:vAlign w:val="center"/>
          </w:tcPr>
          <w:p w14:paraId="39102533" w14:textId="6C7F73AD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173900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723" w:type="dxa"/>
            <w:vAlign w:val="center"/>
          </w:tcPr>
          <w:p w14:paraId="3B6FEA6C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1E1CAD" w:rsidRPr="00E012B1" w14:paraId="7D4C5733" w14:textId="77777777" w:rsidTr="00DD0317">
        <w:trPr>
          <w:trHeight w:val="375"/>
        </w:trPr>
        <w:tc>
          <w:tcPr>
            <w:tcW w:w="616" w:type="dxa"/>
            <w:vAlign w:val="center"/>
          </w:tcPr>
          <w:p w14:paraId="236A96E6" w14:textId="1B143442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83" w:type="dxa"/>
            <w:vAlign w:val="center"/>
          </w:tcPr>
          <w:p w14:paraId="4B2BAB0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723" w:type="dxa"/>
            <w:vAlign w:val="center"/>
          </w:tcPr>
          <w:p w14:paraId="654E061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Data utworzenia, publikacji lub zmiany dokumentu.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1E1CAD" w:rsidRPr="00E012B1" w14:paraId="1DA39D59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25E87A15" w14:textId="456E2947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62A03691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723" w:type="dxa"/>
            <w:shd w:val="clear" w:color="auto" w:fill="BFBFBF" w:themeFill="background1" w:themeFillShade="BF"/>
            <w:vAlign w:val="center"/>
          </w:tcPr>
          <w:p w14:paraId="375A48B2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dataWejsciaWZycie</w:t>
            </w:r>
          </w:p>
        </w:tc>
      </w:tr>
      <w:tr w:rsidR="001E1CAD" w:rsidRPr="00E012B1" w14:paraId="68EB0583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28D81A27" w14:textId="600F9ABA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83" w:type="dxa"/>
            <w:vAlign w:val="center"/>
          </w:tcPr>
          <w:p w14:paraId="05701433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723" w:type="dxa"/>
            <w:vAlign w:val="center"/>
          </w:tcPr>
          <w:p w14:paraId="37C3ADB0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data wejścia w życie</w:t>
            </w:r>
          </w:p>
        </w:tc>
      </w:tr>
      <w:tr w:rsidR="001E1CAD" w:rsidRPr="00E012B1" w14:paraId="2BF7CBDA" w14:textId="77777777" w:rsidTr="00DD0317">
        <w:trPr>
          <w:trHeight w:val="348"/>
        </w:trPr>
        <w:tc>
          <w:tcPr>
            <w:tcW w:w="616" w:type="dxa"/>
            <w:vAlign w:val="center"/>
          </w:tcPr>
          <w:p w14:paraId="1B3F64DC" w14:textId="5C975E12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83" w:type="dxa"/>
            <w:vAlign w:val="center"/>
          </w:tcPr>
          <w:p w14:paraId="6A0CFF78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723" w:type="dxa"/>
            <w:vAlign w:val="center"/>
          </w:tcPr>
          <w:p w14:paraId="0FB19D9A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Dziedziną elementu jest Data opisana wartościami dla roku, miesiąca i dnia.</w:t>
            </w:r>
          </w:p>
        </w:tc>
      </w:tr>
      <w:tr w:rsidR="001E1CAD" w:rsidRPr="00E012B1" w14:paraId="09AD995D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5C5438CB" w14:textId="580C53C4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83" w:type="dxa"/>
            <w:vAlign w:val="center"/>
          </w:tcPr>
          <w:p w14:paraId="2613B258" w14:textId="70859D0B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173900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723" w:type="dxa"/>
            <w:vAlign w:val="center"/>
          </w:tcPr>
          <w:p w14:paraId="5CAD9157" w14:textId="3748AB5B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</w:t>
            </w:r>
            <w:r w:rsidR="002755D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0..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1]</w:t>
            </w:r>
          </w:p>
        </w:tc>
      </w:tr>
      <w:tr w:rsidR="001E1CAD" w:rsidRPr="00E012B1" w14:paraId="3D0215C2" w14:textId="77777777" w:rsidTr="00DD0317">
        <w:trPr>
          <w:trHeight w:val="320"/>
        </w:trPr>
        <w:tc>
          <w:tcPr>
            <w:tcW w:w="616" w:type="dxa"/>
            <w:vAlign w:val="center"/>
          </w:tcPr>
          <w:p w14:paraId="63E147B2" w14:textId="66C68C8B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83" w:type="dxa"/>
            <w:vAlign w:val="center"/>
          </w:tcPr>
          <w:p w14:paraId="5488595F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723" w:type="dxa"/>
            <w:vAlign w:val="center"/>
          </w:tcPr>
          <w:p w14:paraId="1023806A" w14:textId="618F7773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Data dzienna wejścia w życie dokumentu będącego aktem prawnym.</w:t>
            </w:r>
          </w:p>
        </w:tc>
      </w:tr>
      <w:tr w:rsidR="001E1CAD" w:rsidRPr="00E012B1" w14:paraId="6E724641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74849694" w14:textId="35B9A541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1D91AD65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723" w:type="dxa"/>
            <w:shd w:val="clear" w:color="auto" w:fill="BFBFBF" w:themeFill="background1" w:themeFillShade="BF"/>
            <w:vAlign w:val="center"/>
          </w:tcPr>
          <w:p w14:paraId="78B5B875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dataUchylenia</w:t>
            </w:r>
          </w:p>
        </w:tc>
      </w:tr>
      <w:tr w:rsidR="001E1CAD" w:rsidRPr="00E012B1" w14:paraId="0AD42683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30FE1F3B" w14:textId="23CF6D25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83" w:type="dxa"/>
            <w:vAlign w:val="center"/>
          </w:tcPr>
          <w:p w14:paraId="2000D86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723" w:type="dxa"/>
            <w:vAlign w:val="center"/>
          </w:tcPr>
          <w:p w14:paraId="5B7AA33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data uchylenia</w:t>
            </w:r>
          </w:p>
        </w:tc>
      </w:tr>
      <w:tr w:rsidR="001E1CAD" w:rsidRPr="00E012B1" w14:paraId="689A899F" w14:textId="77777777" w:rsidTr="00DD0317">
        <w:trPr>
          <w:trHeight w:val="348"/>
        </w:trPr>
        <w:tc>
          <w:tcPr>
            <w:tcW w:w="616" w:type="dxa"/>
            <w:vAlign w:val="center"/>
          </w:tcPr>
          <w:p w14:paraId="07D6258B" w14:textId="3C8D8AB2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83" w:type="dxa"/>
            <w:vAlign w:val="center"/>
          </w:tcPr>
          <w:p w14:paraId="3D6AF09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723" w:type="dxa"/>
            <w:vAlign w:val="center"/>
          </w:tcPr>
          <w:p w14:paraId="4A9C489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Dziedziną elementu jest Data opisana wartościami dla roku, miesiąca i dnia.</w:t>
            </w:r>
          </w:p>
        </w:tc>
      </w:tr>
      <w:tr w:rsidR="001E1CAD" w:rsidRPr="00E012B1" w14:paraId="01D89744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0B9E89C2" w14:textId="560172EE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83" w:type="dxa"/>
            <w:vAlign w:val="center"/>
          </w:tcPr>
          <w:p w14:paraId="5C1787A7" w14:textId="50E6B019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173900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723" w:type="dxa"/>
            <w:vAlign w:val="center"/>
          </w:tcPr>
          <w:p w14:paraId="0DBC0A02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1E1CAD" w:rsidRPr="00E012B1" w14:paraId="47AB4B93" w14:textId="77777777" w:rsidTr="00930FB4">
        <w:trPr>
          <w:trHeight w:val="341"/>
        </w:trPr>
        <w:tc>
          <w:tcPr>
            <w:tcW w:w="616" w:type="dxa"/>
            <w:vAlign w:val="center"/>
          </w:tcPr>
          <w:p w14:paraId="6D2FC971" w14:textId="594BA739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83" w:type="dxa"/>
            <w:vAlign w:val="center"/>
          </w:tcPr>
          <w:p w14:paraId="5D4FE7AA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723" w:type="dxa"/>
            <w:vAlign w:val="center"/>
          </w:tcPr>
          <w:p w14:paraId="5D776003" w14:textId="6318FC8F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Data dzienna, </w:t>
            </w:r>
            <w:r w:rsidR="005E581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której dokument obowiązywał. </w:t>
            </w:r>
          </w:p>
        </w:tc>
      </w:tr>
      <w:tr w:rsidR="001E1CAD" w:rsidRPr="00E012B1" w14:paraId="3A0A634F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0EF83A14" w14:textId="32C5CD9D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63D8CAB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723" w:type="dxa"/>
            <w:shd w:val="clear" w:color="auto" w:fill="BFBFBF" w:themeFill="background1" w:themeFillShade="BF"/>
            <w:vAlign w:val="center"/>
          </w:tcPr>
          <w:p w14:paraId="0EE6745A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organUstanawiajacy</w:t>
            </w:r>
          </w:p>
        </w:tc>
      </w:tr>
      <w:tr w:rsidR="001E1CAD" w:rsidRPr="00E012B1" w14:paraId="210AAB29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3B909388" w14:textId="338ED79A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83" w:type="dxa"/>
            <w:vAlign w:val="center"/>
          </w:tcPr>
          <w:p w14:paraId="3478AD5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723" w:type="dxa"/>
            <w:vAlign w:val="center"/>
          </w:tcPr>
          <w:p w14:paraId="149E896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organ ustanawiający</w:t>
            </w:r>
          </w:p>
        </w:tc>
      </w:tr>
      <w:tr w:rsidR="001E1CAD" w:rsidRPr="00E012B1" w14:paraId="76282741" w14:textId="77777777" w:rsidTr="00DD0317">
        <w:trPr>
          <w:trHeight w:val="348"/>
        </w:trPr>
        <w:tc>
          <w:tcPr>
            <w:tcW w:w="616" w:type="dxa"/>
            <w:vAlign w:val="center"/>
          </w:tcPr>
          <w:p w14:paraId="3154FCD7" w14:textId="266D0B81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83" w:type="dxa"/>
            <w:vAlign w:val="center"/>
          </w:tcPr>
          <w:p w14:paraId="24749FBF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723" w:type="dxa"/>
            <w:vAlign w:val="center"/>
          </w:tcPr>
          <w:p w14:paraId="29211B7C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Swobodny tekst</w:t>
            </w:r>
            <w:r w:rsidR="000A46F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E1CAD" w:rsidRPr="00E012B1" w14:paraId="6C39F874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7D76E631" w14:textId="18D76436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83" w:type="dxa"/>
            <w:vAlign w:val="center"/>
          </w:tcPr>
          <w:p w14:paraId="5569D020" w14:textId="3CFE87B9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173900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723" w:type="dxa"/>
            <w:vAlign w:val="center"/>
          </w:tcPr>
          <w:p w14:paraId="57622BDF" w14:textId="0B90141E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</w:t>
            </w:r>
            <w:r w:rsidR="00243D4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0..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1]</w:t>
            </w:r>
          </w:p>
        </w:tc>
      </w:tr>
      <w:tr w:rsidR="001E1CAD" w:rsidRPr="00E012B1" w14:paraId="2B91CE0A" w14:textId="77777777" w:rsidTr="00DD0317">
        <w:trPr>
          <w:trHeight w:val="717"/>
        </w:trPr>
        <w:tc>
          <w:tcPr>
            <w:tcW w:w="616" w:type="dxa"/>
            <w:vAlign w:val="center"/>
          </w:tcPr>
          <w:p w14:paraId="06FD704E" w14:textId="2B3E5B8C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83" w:type="dxa"/>
            <w:vAlign w:val="center"/>
          </w:tcPr>
          <w:p w14:paraId="43CA250C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723" w:type="dxa"/>
            <w:vAlign w:val="center"/>
          </w:tcPr>
          <w:p w14:paraId="1393D4AA" w14:textId="6819D12A" w:rsidR="00B0236C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Organ ustanawiający (wydający) dokument formalny</w:t>
            </w:r>
            <w:r w:rsidR="00B0236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  <w:p w14:paraId="3CFC067D" w14:textId="1245D8E0" w:rsidR="00844439" w:rsidRPr="00E012B1" w:rsidRDefault="00B0236C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Atrybut może przyjąć wartość</w:t>
            </w:r>
            <w:r w:rsidR="0011634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53F7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będącą </w:t>
            </w:r>
            <w:r w:rsidR="00616E6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np. </w:t>
            </w:r>
            <w:r w:rsidR="00453F7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nazwą </w:t>
            </w:r>
            <w:r w:rsidR="0011634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organ</w:t>
            </w:r>
            <w:r w:rsidR="00453F7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</w:t>
            </w:r>
            <w:r w:rsidR="0011634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jednostki samorządu terytorialnego.</w:t>
            </w:r>
          </w:p>
        </w:tc>
      </w:tr>
      <w:tr w:rsidR="001E1CAD" w:rsidRPr="00E012B1" w14:paraId="26F8B26F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6DB659C8" w14:textId="593FD30D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079F2FBE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723" w:type="dxa"/>
            <w:shd w:val="clear" w:color="auto" w:fill="BFBFBF" w:themeFill="background1" w:themeFillShade="BF"/>
            <w:vAlign w:val="center"/>
          </w:tcPr>
          <w:p w14:paraId="00F736A9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szczegoloweOdniesienie</w:t>
            </w:r>
          </w:p>
        </w:tc>
      </w:tr>
      <w:tr w:rsidR="001E1CAD" w:rsidRPr="00E012B1" w14:paraId="3DF965CD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2DE21947" w14:textId="407A6F50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83" w:type="dxa"/>
            <w:vAlign w:val="center"/>
          </w:tcPr>
          <w:p w14:paraId="55F08CA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723" w:type="dxa"/>
            <w:vAlign w:val="center"/>
          </w:tcPr>
          <w:p w14:paraId="08519CCF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szczegółowe odniesienie</w:t>
            </w:r>
          </w:p>
        </w:tc>
      </w:tr>
      <w:tr w:rsidR="001E1CAD" w:rsidRPr="00E012B1" w14:paraId="17FDB979" w14:textId="77777777" w:rsidTr="00DD0317">
        <w:trPr>
          <w:trHeight w:val="348"/>
        </w:trPr>
        <w:tc>
          <w:tcPr>
            <w:tcW w:w="616" w:type="dxa"/>
            <w:vAlign w:val="center"/>
          </w:tcPr>
          <w:p w14:paraId="23C33095" w14:textId="779A6539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83" w:type="dxa"/>
            <w:vAlign w:val="center"/>
          </w:tcPr>
          <w:p w14:paraId="122B8612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723" w:type="dxa"/>
            <w:vAlign w:val="center"/>
          </w:tcPr>
          <w:p w14:paraId="2AC30E0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Swobodny tekst</w:t>
            </w:r>
            <w:r w:rsidR="000A46F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E1CAD" w:rsidRPr="00E012B1" w14:paraId="356B8432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7BC120C2" w14:textId="64B9466C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83" w:type="dxa"/>
            <w:vAlign w:val="center"/>
          </w:tcPr>
          <w:p w14:paraId="3B12AF75" w14:textId="0BA9997B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173900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723" w:type="dxa"/>
            <w:vAlign w:val="center"/>
          </w:tcPr>
          <w:p w14:paraId="56E1F47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1E1CAD" w:rsidRPr="00E012B1" w14:paraId="71BD9498" w14:textId="77777777" w:rsidTr="00DD0317">
        <w:trPr>
          <w:trHeight w:val="483"/>
        </w:trPr>
        <w:tc>
          <w:tcPr>
            <w:tcW w:w="616" w:type="dxa"/>
            <w:vAlign w:val="center"/>
          </w:tcPr>
          <w:p w14:paraId="78BB3047" w14:textId="06F4B802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83" w:type="dxa"/>
            <w:vAlign w:val="center"/>
          </w:tcPr>
          <w:p w14:paraId="403803E3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723" w:type="dxa"/>
            <w:vAlign w:val="center"/>
          </w:tcPr>
          <w:p w14:paraId="3FF9EB1D" w14:textId="19C6BFCD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Odniesienie do konkretnej części dokumentu istotnej z punktu widzenia procesu planowania przestrzennego.</w:t>
            </w:r>
          </w:p>
        </w:tc>
      </w:tr>
      <w:tr w:rsidR="001E1CAD" w:rsidRPr="00E012B1" w14:paraId="25FB8B43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3C57980F" w14:textId="465719BC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077158A3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723" w:type="dxa"/>
            <w:shd w:val="clear" w:color="auto" w:fill="BFBFBF" w:themeFill="background1" w:themeFillShade="BF"/>
            <w:vAlign w:val="center"/>
          </w:tcPr>
          <w:p w14:paraId="226208E2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dziennikUrzedowy</w:t>
            </w:r>
          </w:p>
        </w:tc>
      </w:tr>
      <w:tr w:rsidR="001E1CAD" w:rsidRPr="00E012B1" w14:paraId="4953A79C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3E1A55EB" w14:textId="405E4C3F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83" w:type="dxa"/>
            <w:vAlign w:val="center"/>
          </w:tcPr>
          <w:p w14:paraId="135EE44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723" w:type="dxa"/>
            <w:vAlign w:val="center"/>
          </w:tcPr>
          <w:p w14:paraId="3A682B58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</w:t>
            </w:r>
          </w:p>
        </w:tc>
      </w:tr>
      <w:tr w:rsidR="001E1CAD" w:rsidRPr="00E012B1" w14:paraId="25DEF2CB" w14:textId="77777777" w:rsidTr="00DD0317">
        <w:trPr>
          <w:trHeight w:val="348"/>
        </w:trPr>
        <w:tc>
          <w:tcPr>
            <w:tcW w:w="616" w:type="dxa"/>
            <w:vAlign w:val="center"/>
          </w:tcPr>
          <w:p w14:paraId="2951E0F1" w14:textId="1DE7794C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83" w:type="dxa"/>
            <w:vAlign w:val="center"/>
          </w:tcPr>
          <w:p w14:paraId="452F4C2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723" w:type="dxa"/>
            <w:vAlign w:val="center"/>
          </w:tcPr>
          <w:p w14:paraId="42893C66" w14:textId="159CB5E2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Dziedzin</w:t>
            </w:r>
            <w:r w:rsidR="00C1701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ę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wartości </w:t>
            </w:r>
            <w:r w:rsidR="00C1701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stanowi lista kodowa "Dziennik Urzędowy"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określona </w:t>
            </w:r>
            <w:r w:rsidR="002C730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 </w:t>
            </w:r>
            <w:r w:rsidR="00F11E48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pkt </w:t>
            </w:r>
            <w:r w:rsidR="002C730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2.</w:t>
            </w:r>
            <w:r w:rsidR="00FB5AE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12</w:t>
            </w:r>
            <w:r w:rsidR="002C730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E1CAD" w:rsidRPr="00E012B1" w14:paraId="5D4219B6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75151223" w14:textId="2C927690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83" w:type="dxa"/>
            <w:vAlign w:val="center"/>
          </w:tcPr>
          <w:p w14:paraId="4465B1FD" w14:textId="0BEB4183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F11E48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723" w:type="dxa"/>
            <w:vAlign w:val="center"/>
          </w:tcPr>
          <w:p w14:paraId="0C6A18B2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1E1CAD" w:rsidRPr="00E012B1" w14:paraId="5CB22AD6" w14:textId="77777777" w:rsidTr="00930FB4">
        <w:trPr>
          <w:trHeight w:val="364"/>
        </w:trPr>
        <w:tc>
          <w:tcPr>
            <w:tcW w:w="616" w:type="dxa"/>
            <w:vAlign w:val="center"/>
          </w:tcPr>
          <w:p w14:paraId="4BE14C09" w14:textId="39A12CE6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83" w:type="dxa"/>
            <w:vAlign w:val="center"/>
          </w:tcPr>
          <w:p w14:paraId="1D2EC4D9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723" w:type="dxa"/>
            <w:vAlign w:val="center"/>
          </w:tcPr>
          <w:p w14:paraId="26426890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Nazwa dziennika urzędowego, w którym opublikowano dokument formalny.</w:t>
            </w:r>
          </w:p>
        </w:tc>
      </w:tr>
      <w:tr w:rsidR="001E1CAD" w:rsidRPr="00E012B1" w14:paraId="45932F7B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0F4D443E" w14:textId="0F129321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223FAAB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723" w:type="dxa"/>
            <w:shd w:val="clear" w:color="auto" w:fill="BFBFBF" w:themeFill="background1" w:themeFillShade="BF"/>
            <w:vAlign w:val="center"/>
          </w:tcPr>
          <w:p w14:paraId="7F85A837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US"/>
              </w:rPr>
              <w:t>lacze</w:t>
            </w:r>
          </w:p>
        </w:tc>
      </w:tr>
      <w:tr w:rsidR="001E1CAD" w:rsidRPr="00E012B1" w14:paraId="1BCE9B57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3A9151EF" w14:textId="4A32EB1B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583" w:type="dxa"/>
            <w:vAlign w:val="center"/>
          </w:tcPr>
          <w:p w14:paraId="740105E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723" w:type="dxa"/>
            <w:vAlign w:val="center"/>
          </w:tcPr>
          <w:p w14:paraId="664C6514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łącze</w:t>
            </w:r>
          </w:p>
        </w:tc>
      </w:tr>
      <w:tr w:rsidR="001E1CAD" w:rsidRPr="00E012B1" w14:paraId="3AE56A9C" w14:textId="77777777" w:rsidTr="00DD0317">
        <w:trPr>
          <w:trHeight w:val="348"/>
        </w:trPr>
        <w:tc>
          <w:tcPr>
            <w:tcW w:w="616" w:type="dxa"/>
            <w:vAlign w:val="center"/>
          </w:tcPr>
          <w:p w14:paraId="602A21BC" w14:textId="2208173C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583" w:type="dxa"/>
            <w:vAlign w:val="center"/>
          </w:tcPr>
          <w:p w14:paraId="4B5D0DE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723" w:type="dxa"/>
            <w:vAlign w:val="center"/>
          </w:tcPr>
          <w:p w14:paraId="4BEC14C3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URI</w:t>
            </w:r>
          </w:p>
        </w:tc>
      </w:tr>
      <w:tr w:rsidR="001E1CAD" w:rsidRPr="00E012B1" w14:paraId="5B4FDCE7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0E37C07C" w14:textId="08D7F9F6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583" w:type="dxa"/>
            <w:vAlign w:val="center"/>
          </w:tcPr>
          <w:p w14:paraId="0BE01869" w14:textId="5B3CF1D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F11E48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723" w:type="dxa"/>
            <w:vAlign w:val="center"/>
          </w:tcPr>
          <w:p w14:paraId="2F1532F0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[0..*]</w:t>
            </w:r>
          </w:p>
        </w:tc>
      </w:tr>
      <w:tr w:rsidR="001E1CAD" w:rsidRPr="00E012B1" w14:paraId="7E6DDE13" w14:textId="77777777" w:rsidTr="00DD0317">
        <w:trPr>
          <w:trHeight w:val="379"/>
        </w:trPr>
        <w:tc>
          <w:tcPr>
            <w:tcW w:w="616" w:type="dxa"/>
            <w:vAlign w:val="center"/>
          </w:tcPr>
          <w:p w14:paraId="21DA8135" w14:textId="03ED3606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1583" w:type="dxa"/>
            <w:vAlign w:val="center"/>
          </w:tcPr>
          <w:p w14:paraId="569B8853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723" w:type="dxa"/>
            <w:vAlign w:val="center"/>
          </w:tcPr>
          <w:p w14:paraId="27C9A93A" w14:textId="21BB3437" w:rsidR="00844439" w:rsidRPr="00E012B1" w:rsidRDefault="00116342" w:rsidP="00A407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Łącze (adres URI),</w:t>
            </w:r>
            <w:r w:rsidR="00A407A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pod którym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jest </w:t>
            </w:r>
            <w:r w:rsidR="00A407A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dostępny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dokument formaln</w:t>
            </w:r>
            <w:r w:rsidR="00A407A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y.</w:t>
            </w:r>
          </w:p>
        </w:tc>
      </w:tr>
      <w:tr w:rsidR="001E1CAD" w:rsidRPr="00E012B1" w14:paraId="2C3E9A14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0F9DF7FB" w14:textId="727A0A41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3A3F213D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Rola asocjacyjna:</w:t>
            </w:r>
          </w:p>
        </w:tc>
        <w:tc>
          <w:tcPr>
            <w:tcW w:w="6723" w:type="dxa"/>
            <w:shd w:val="clear" w:color="auto" w:fill="BFBFBF" w:themeFill="background1" w:themeFillShade="BF"/>
            <w:vAlign w:val="center"/>
          </w:tcPr>
          <w:p w14:paraId="22EAFED3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uchwala</w:t>
            </w:r>
          </w:p>
        </w:tc>
      </w:tr>
      <w:tr w:rsidR="001E1CAD" w:rsidRPr="00E012B1" w14:paraId="479C881B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78A9B84B" w14:textId="422F7801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583" w:type="dxa"/>
            <w:vAlign w:val="center"/>
          </w:tcPr>
          <w:p w14:paraId="22101CF2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723" w:type="dxa"/>
            <w:vAlign w:val="center"/>
          </w:tcPr>
          <w:p w14:paraId="5F33219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uchwala</w:t>
            </w:r>
          </w:p>
        </w:tc>
      </w:tr>
      <w:tr w:rsidR="001E1CAD" w:rsidRPr="00E012B1" w14:paraId="3612E2D4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5B1E3D03" w14:textId="6529D166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583" w:type="dxa"/>
            <w:vAlign w:val="center"/>
          </w:tcPr>
          <w:p w14:paraId="321787B0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723" w:type="dxa"/>
            <w:vAlign w:val="center"/>
          </w:tcPr>
          <w:p w14:paraId="4BBD3E7B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AktPlanowaniaPrzestrzennego </w:t>
            </w:r>
          </w:p>
        </w:tc>
      </w:tr>
      <w:tr w:rsidR="001E1CAD" w:rsidRPr="00E012B1" w14:paraId="7ECAD117" w14:textId="77777777" w:rsidTr="00DD0317">
        <w:trPr>
          <w:trHeight w:val="348"/>
        </w:trPr>
        <w:tc>
          <w:tcPr>
            <w:tcW w:w="616" w:type="dxa"/>
            <w:vAlign w:val="center"/>
          </w:tcPr>
          <w:p w14:paraId="0D94B94F" w14:textId="6301F766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583" w:type="dxa"/>
            <w:vAlign w:val="center"/>
          </w:tcPr>
          <w:p w14:paraId="1D95BA75" w14:textId="4C16A83C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F11E48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723" w:type="dxa"/>
            <w:vAlign w:val="center"/>
          </w:tcPr>
          <w:p w14:paraId="141EDB2C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[0..*]</w:t>
            </w:r>
          </w:p>
        </w:tc>
      </w:tr>
      <w:tr w:rsidR="001E1CAD" w:rsidRPr="00E012B1" w14:paraId="0D5363CE" w14:textId="77777777" w:rsidTr="00930FB4">
        <w:trPr>
          <w:trHeight w:val="615"/>
        </w:trPr>
        <w:tc>
          <w:tcPr>
            <w:tcW w:w="616" w:type="dxa"/>
            <w:vAlign w:val="center"/>
          </w:tcPr>
          <w:p w14:paraId="45C462B4" w14:textId="058413D3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583" w:type="dxa"/>
            <w:vAlign w:val="center"/>
          </w:tcPr>
          <w:p w14:paraId="1A0B7D44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723" w:type="dxa"/>
            <w:vAlign w:val="center"/>
          </w:tcPr>
          <w:p w14:paraId="45D1666E" w14:textId="63147130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Odniesienie do aktu planowania przestrzennego, który</w:t>
            </w:r>
            <w:r w:rsidR="002F7F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dany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B032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dokument formalny</w:t>
            </w:r>
            <w:r w:rsidR="002F7F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uchwala.</w:t>
            </w:r>
          </w:p>
        </w:tc>
      </w:tr>
      <w:tr w:rsidR="001E1CAD" w:rsidRPr="00E012B1" w14:paraId="30F6805A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532FE5CA" w14:textId="10BB680E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6F8F5743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Rola asocjacyjna:</w:t>
            </w:r>
          </w:p>
        </w:tc>
        <w:tc>
          <w:tcPr>
            <w:tcW w:w="6723" w:type="dxa"/>
            <w:shd w:val="clear" w:color="auto" w:fill="BFBFBF" w:themeFill="background1" w:themeFillShade="BF"/>
            <w:vAlign w:val="center"/>
          </w:tcPr>
          <w:p w14:paraId="6913A038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przystapienie</w:t>
            </w:r>
          </w:p>
        </w:tc>
      </w:tr>
      <w:tr w:rsidR="001E1CAD" w:rsidRPr="00E012B1" w14:paraId="4D3E9C33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7BA6C7C5" w14:textId="3766D91E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583" w:type="dxa"/>
            <w:vAlign w:val="center"/>
          </w:tcPr>
          <w:p w14:paraId="484AD0EB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723" w:type="dxa"/>
            <w:vAlign w:val="center"/>
          </w:tcPr>
          <w:p w14:paraId="793DA70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przystąpienie</w:t>
            </w:r>
          </w:p>
        </w:tc>
      </w:tr>
      <w:tr w:rsidR="001E1CAD" w:rsidRPr="00E012B1" w14:paraId="35AFFE71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75FB41BE" w14:textId="55EF0627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583" w:type="dxa"/>
            <w:vAlign w:val="center"/>
          </w:tcPr>
          <w:p w14:paraId="43160179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723" w:type="dxa"/>
            <w:vAlign w:val="center"/>
          </w:tcPr>
          <w:p w14:paraId="3E4344B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AktPlanowaniaPrzestrzennego </w:t>
            </w:r>
          </w:p>
        </w:tc>
      </w:tr>
      <w:tr w:rsidR="001E1CAD" w:rsidRPr="00E012B1" w14:paraId="5284EF03" w14:textId="77777777" w:rsidTr="00DD0317">
        <w:trPr>
          <w:trHeight w:val="348"/>
        </w:trPr>
        <w:tc>
          <w:tcPr>
            <w:tcW w:w="616" w:type="dxa"/>
            <w:vAlign w:val="center"/>
          </w:tcPr>
          <w:p w14:paraId="3BC10659" w14:textId="224EF38A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583" w:type="dxa"/>
            <w:vAlign w:val="center"/>
          </w:tcPr>
          <w:p w14:paraId="771D613D" w14:textId="1C40EB8D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F11E48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723" w:type="dxa"/>
            <w:vAlign w:val="center"/>
          </w:tcPr>
          <w:p w14:paraId="3D286A5B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[0..*]</w:t>
            </w:r>
          </w:p>
        </w:tc>
      </w:tr>
      <w:tr w:rsidR="001E1CAD" w:rsidRPr="00E012B1" w14:paraId="6404983E" w14:textId="77777777" w:rsidTr="00DD0317">
        <w:trPr>
          <w:trHeight w:val="711"/>
        </w:trPr>
        <w:tc>
          <w:tcPr>
            <w:tcW w:w="616" w:type="dxa"/>
            <w:vAlign w:val="center"/>
          </w:tcPr>
          <w:p w14:paraId="50D22AA5" w14:textId="70DA7CAB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583" w:type="dxa"/>
            <w:vAlign w:val="center"/>
          </w:tcPr>
          <w:p w14:paraId="29BACCA4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723" w:type="dxa"/>
            <w:vAlign w:val="center"/>
          </w:tcPr>
          <w:p w14:paraId="7E497B1A" w14:textId="3F38F656" w:rsidR="00B572E8" w:rsidRPr="00B572E8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Odniesienie do aktu planowania przestrzennego, w </w:t>
            </w:r>
            <w:r w:rsidR="0003255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stosunku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do którego </w:t>
            </w:r>
            <w:r w:rsidR="002F7F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dany </w:t>
            </w:r>
            <w:r w:rsidR="003B032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dokument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B032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formalny </w:t>
            </w:r>
            <w:r w:rsidR="00B572E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stanowi podstawę do przystąpienia do</w:t>
            </w:r>
            <w:r w:rsidR="007B271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jego </w:t>
            </w:r>
            <w:r w:rsidR="00C24CB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sporządz</w:t>
            </w:r>
            <w:r w:rsidR="00C24CB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</w:t>
            </w:r>
            <w:r w:rsidR="00C24CB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nia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E1CAD" w:rsidRPr="00E012B1" w14:paraId="5689140A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1B64DD91" w14:textId="2085C313" w:rsidR="00844439" w:rsidRPr="00E012B1" w:rsidRDefault="006519E8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0794B6C8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Rola asocjacyjna:</w:t>
            </w:r>
          </w:p>
        </w:tc>
        <w:tc>
          <w:tcPr>
            <w:tcW w:w="6723" w:type="dxa"/>
            <w:shd w:val="clear" w:color="auto" w:fill="BFBFBF" w:themeFill="background1" w:themeFillShade="BF"/>
            <w:vAlign w:val="center"/>
          </w:tcPr>
          <w:p w14:paraId="6F34C57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zmienia</w:t>
            </w:r>
          </w:p>
        </w:tc>
      </w:tr>
      <w:tr w:rsidR="001E1CAD" w:rsidRPr="00E012B1" w14:paraId="1203DA49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63D2B659" w14:textId="22BEB3F3" w:rsidR="00844439" w:rsidRPr="00E012B1" w:rsidRDefault="00BE1601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583" w:type="dxa"/>
            <w:vAlign w:val="center"/>
          </w:tcPr>
          <w:p w14:paraId="25AA51B2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723" w:type="dxa"/>
            <w:vAlign w:val="center"/>
          </w:tcPr>
          <w:p w14:paraId="120CD99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zmienia</w:t>
            </w:r>
          </w:p>
        </w:tc>
      </w:tr>
      <w:tr w:rsidR="001E1CAD" w:rsidRPr="00E012B1" w14:paraId="7EA3B1CC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38D9DBFE" w14:textId="668CA222" w:rsidR="00844439" w:rsidRPr="00E012B1" w:rsidRDefault="00BE1601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583" w:type="dxa"/>
            <w:vAlign w:val="center"/>
          </w:tcPr>
          <w:p w14:paraId="18D95EF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723" w:type="dxa"/>
            <w:vAlign w:val="center"/>
          </w:tcPr>
          <w:p w14:paraId="661CEC5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AktPlanowaniaPrzestrzennego </w:t>
            </w:r>
          </w:p>
        </w:tc>
      </w:tr>
      <w:tr w:rsidR="001E1CAD" w:rsidRPr="00E012B1" w14:paraId="7684E00F" w14:textId="77777777" w:rsidTr="00DD0317">
        <w:trPr>
          <w:trHeight w:val="348"/>
        </w:trPr>
        <w:tc>
          <w:tcPr>
            <w:tcW w:w="616" w:type="dxa"/>
            <w:vAlign w:val="center"/>
          </w:tcPr>
          <w:p w14:paraId="68E8EA66" w14:textId="563BA3E7" w:rsidR="00844439" w:rsidRPr="00E012B1" w:rsidRDefault="00BE1601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583" w:type="dxa"/>
            <w:vAlign w:val="center"/>
          </w:tcPr>
          <w:p w14:paraId="4A753EAB" w14:textId="01994D54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F11E48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723" w:type="dxa"/>
            <w:vAlign w:val="center"/>
          </w:tcPr>
          <w:p w14:paraId="0EF20A6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[0..*]</w:t>
            </w:r>
          </w:p>
        </w:tc>
      </w:tr>
      <w:tr w:rsidR="001E1CAD" w:rsidRPr="00E012B1" w14:paraId="2A18E7E5" w14:textId="77777777" w:rsidTr="00930FB4">
        <w:trPr>
          <w:trHeight w:val="623"/>
        </w:trPr>
        <w:tc>
          <w:tcPr>
            <w:tcW w:w="616" w:type="dxa"/>
            <w:vAlign w:val="center"/>
          </w:tcPr>
          <w:p w14:paraId="6294A1D3" w14:textId="6341575C" w:rsidR="00844439" w:rsidRPr="00E012B1" w:rsidRDefault="00BE1601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583" w:type="dxa"/>
            <w:vAlign w:val="center"/>
          </w:tcPr>
          <w:p w14:paraId="7B10F79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723" w:type="dxa"/>
            <w:vAlign w:val="center"/>
          </w:tcPr>
          <w:p w14:paraId="54F730D3" w14:textId="661F533E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Odniesienie do aktu planowania przestrzennego, który </w:t>
            </w:r>
            <w:r w:rsidR="002F7F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dany </w:t>
            </w:r>
            <w:r w:rsidR="003B032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dokument formalny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zmienia.</w:t>
            </w:r>
          </w:p>
        </w:tc>
      </w:tr>
      <w:tr w:rsidR="001E1CAD" w:rsidRPr="00E012B1" w14:paraId="1B52F111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6199A266" w14:textId="7D057BEE" w:rsidR="00844439" w:rsidRPr="00E012B1" w:rsidRDefault="00BE1601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5DF81B77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Rola asocjacyjna:</w:t>
            </w:r>
          </w:p>
        </w:tc>
        <w:tc>
          <w:tcPr>
            <w:tcW w:w="6723" w:type="dxa"/>
            <w:shd w:val="clear" w:color="auto" w:fill="BFBFBF" w:themeFill="background1" w:themeFillShade="BF"/>
            <w:vAlign w:val="center"/>
          </w:tcPr>
          <w:p w14:paraId="12427A1A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uchyla</w:t>
            </w:r>
          </w:p>
        </w:tc>
      </w:tr>
      <w:tr w:rsidR="001E1CAD" w:rsidRPr="00E012B1" w14:paraId="5E9009A0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57F6E6CD" w14:textId="2ED38471" w:rsidR="00844439" w:rsidRPr="00E012B1" w:rsidRDefault="00BE1601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583" w:type="dxa"/>
            <w:vAlign w:val="center"/>
          </w:tcPr>
          <w:p w14:paraId="36012735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723" w:type="dxa"/>
            <w:vAlign w:val="center"/>
          </w:tcPr>
          <w:p w14:paraId="6549E2D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uchyla</w:t>
            </w:r>
          </w:p>
        </w:tc>
      </w:tr>
      <w:tr w:rsidR="001E1CAD" w:rsidRPr="00E012B1" w14:paraId="21353E45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56CE2FD1" w14:textId="454C15A2" w:rsidR="00844439" w:rsidRPr="00E012B1" w:rsidRDefault="00BE1601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583" w:type="dxa"/>
            <w:vAlign w:val="center"/>
          </w:tcPr>
          <w:p w14:paraId="3F0D45F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723" w:type="dxa"/>
            <w:vAlign w:val="center"/>
          </w:tcPr>
          <w:p w14:paraId="7B41AA7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AktPlanowaniaPrzestrzennego </w:t>
            </w:r>
          </w:p>
        </w:tc>
      </w:tr>
      <w:tr w:rsidR="001E1CAD" w:rsidRPr="00E012B1" w14:paraId="0E05C86C" w14:textId="77777777" w:rsidTr="00DD0317">
        <w:trPr>
          <w:trHeight w:val="348"/>
        </w:trPr>
        <w:tc>
          <w:tcPr>
            <w:tcW w:w="616" w:type="dxa"/>
            <w:vAlign w:val="center"/>
          </w:tcPr>
          <w:p w14:paraId="12A2A8F9" w14:textId="3C61B54A" w:rsidR="00844439" w:rsidRPr="00E012B1" w:rsidRDefault="00BE1601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583" w:type="dxa"/>
            <w:vAlign w:val="center"/>
          </w:tcPr>
          <w:p w14:paraId="05390C03" w14:textId="11E509B2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F11E48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723" w:type="dxa"/>
            <w:vAlign w:val="center"/>
          </w:tcPr>
          <w:p w14:paraId="788E815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[0..*]</w:t>
            </w:r>
          </w:p>
        </w:tc>
      </w:tr>
      <w:tr w:rsidR="001E1CAD" w:rsidRPr="00E012B1" w14:paraId="30EFC326" w14:textId="77777777" w:rsidTr="00DD0317">
        <w:trPr>
          <w:trHeight w:val="711"/>
        </w:trPr>
        <w:tc>
          <w:tcPr>
            <w:tcW w:w="616" w:type="dxa"/>
            <w:vAlign w:val="center"/>
          </w:tcPr>
          <w:p w14:paraId="0EE67FA0" w14:textId="14ED0DBD" w:rsidR="00844439" w:rsidRPr="00E012B1" w:rsidRDefault="00BE1601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583" w:type="dxa"/>
            <w:vAlign w:val="center"/>
          </w:tcPr>
          <w:p w14:paraId="3BBACCE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723" w:type="dxa"/>
            <w:vAlign w:val="center"/>
          </w:tcPr>
          <w:p w14:paraId="08549BF5" w14:textId="41A20976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Odniesienie do aktu planowania przestrzennego, który </w:t>
            </w:r>
            <w:r w:rsidR="002F7F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dany dokument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B032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formalny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uchyla</w:t>
            </w:r>
            <w:r w:rsidR="00C24CB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lub powoduje utratę mocy, o której mowa w art. 34 ust. 1 ustawy </w:t>
            </w:r>
            <w:r w:rsidR="00C24CB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 dnia 27 marca 2003 r. o planowaniu i zagospodarowaniu przestrzennym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E1CAD" w:rsidRPr="00E012B1" w14:paraId="31AD8484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5C2F8A96" w14:textId="346749F2" w:rsidR="00844439" w:rsidRPr="00E012B1" w:rsidRDefault="00BE1601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26E48997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Rola asocjacyjna:</w:t>
            </w:r>
          </w:p>
        </w:tc>
        <w:tc>
          <w:tcPr>
            <w:tcW w:w="6723" w:type="dxa"/>
            <w:shd w:val="clear" w:color="auto" w:fill="BFBFBF" w:themeFill="background1" w:themeFillShade="BF"/>
            <w:vAlign w:val="center"/>
          </w:tcPr>
          <w:p w14:paraId="287F2B51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uniewaznia</w:t>
            </w:r>
          </w:p>
        </w:tc>
      </w:tr>
      <w:tr w:rsidR="001E1CAD" w:rsidRPr="00E012B1" w14:paraId="5E458E3E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68C1775E" w14:textId="24242E16" w:rsidR="00844439" w:rsidRPr="00E012B1" w:rsidRDefault="00BE1601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583" w:type="dxa"/>
            <w:vAlign w:val="center"/>
          </w:tcPr>
          <w:p w14:paraId="610D52E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723" w:type="dxa"/>
            <w:vAlign w:val="center"/>
          </w:tcPr>
          <w:p w14:paraId="573318A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unieważnia</w:t>
            </w:r>
          </w:p>
        </w:tc>
      </w:tr>
      <w:tr w:rsidR="001E1CAD" w:rsidRPr="00E012B1" w14:paraId="0CAEDD48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2D6EB69E" w14:textId="3D849073" w:rsidR="00844439" w:rsidRPr="00E012B1" w:rsidRDefault="00BE1601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583" w:type="dxa"/>
            <w:vAlign w:val="center"/>
          </w:tcPr>
          <w:p w14:paraId="0B6099E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723" w:type="dxa"/>
            <w:vAlign w:val="center"/>
          </w:tcPr>
          <w:p w14:paraId="13FDDA5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AktPlanowaniaPrzestrzennego </w:t>
            </w:r>
          </w:p>
        </w:tc>
      </w:tr>
      <w:tr w:rsidR="001E1CAD" w:rsidRPr="00E012B1" w14:paraId="29F863E2" w14:textId="77777777" w:rsidTr="00DD0317">
        <w:trPr>
          <w:trHeight w:val="348"/>
        </w:trPr>
        <w:tc>
          <w:tcPr>
            <w:tcW w:w="616" w:type="dxa"/>
            <w:vAlign w:val="center"/>
          </w:tcPr>
          <w:p w14:paraId="2B6BCF2D" w14:textId="058447DF" w:rsidR="00844439" w:rsidRPr="00E012B1" w:rsidRDefault="00BE1601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583" w:type="dxa"/>
            <w:vAlign w:val="center"/>
          </w:tcPr>
          <w:p w14:paraId="61F7B7C7" w14:textId="1AB1A451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F11E48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723" w:type="dxa"/>
            <w:vAlign w:val="center"/>
          </w:tcPr>
          <w:p w14:paraId="7752439A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[0..*]</w:t>
            </w:r>
          </w:p>
        </w:tc>
      </w:tr>
      <w:tr w:rsidR="001E1CAD" w:rsidRPr="00E012B1" w14:paraId="62A71855" w14:textId="77777777" w:rsidTr="00DD0317">
        <w:trPr>
          <w:trHeight w:val="711"/>
        </w:trPr>
        <w:tc>
          <w:tcPr>
            <w:tcW w:w="616" w:type="dxa"/>
            <w:vAlign w:val="center"/>
          </w:tcPr>
          <w:p w14:paraId="391C8F2C" w14:textId="48310260" w:rsidR="00844439" w:rsidRPr="00E012B1" w:rsidRDefault="00BE1601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583" w:type="dxa"/>
            <w:vAlign w:val="center"/>
          </w:tcPr>
          <w:p w14:paraId="17AD5C0F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723" w:type="dxa"/>
            <w:vAlign w:val="center"/>
          </w:tcPr>
          <w:p w14:paraId="70B17374" w14:textId="6EE76CAD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Odniesienie do aktu planowania przestrzennego, który </w:t>
            </w:r>
            <w:r w:rsidR="002F7F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dany dokument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B032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formalny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unieważnia.</w:t>
            </w:r>
          </w:p>
        </w:tc>
      </w:tr>
      <w:tr w:rsidR="001E1CAD" w:rsidRPr="00E012B1" w14:paraId="77E71807" w14:textId="77777777" w:rsidTr="00DD0317">
        <w:trPr>
          <w:trHeight w:val="346"/>
        </w:trPr>
        <w:tc>
          <w:tcPr>
            <w:tcW w:w="616" w:type="dxa"/>
            <w:vAlign w:val="center"/>
          </w:tcPr>
          <w:p w14:paraId="339F6795" w14:textId="5CEBF97E" w:rsidR="00844439" w:rsidRPr="00E012B1" w:rsidRDefault="00BE1601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85</w:t>
            </w: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055598A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723" w:type="dxa"/>
            <w:shd w:val="clear" w:color="auto" w:fill="BFBFBF" w:themeFill="background1" w:themeFillShade="BF"/>
            <w:vAlign w:val="center"/>
          </w:tcPr>
          <w:p w14:paraId="3FCEB449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skutekPrawny</w:t>
            </w:r>
          </w:p>
        </w:tc>
      </w:tr>
      <w:tr w:rsidR="001E1CAD" w:rsidRPr="00E012B1" w14:paraId="6A0057B7" w14:textId="77777777" w:rsidTr="00930FB4">
        <w:trPr>
          <w:trHeight w:val="773"/>
        </w:trPr>
        <w:tc>
          <w:tcPr>
            <w:tcW w:w="616" w:type="dxa"/>
            <w:vAlign w:val="center"/>
          </w:tcPr>
          <w:p w14:paraId="7791B7A1" w14:textId="1FADFB85" w:rsidR="00844439" w:rsidRPr="00E012B1" w:rsidRDefault="00BE1601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583" w:type="dxa"/>
            <w:vAlign w:val="center"/>
          </w:tcPr>
          <w:p w14:paraId="2C3E9BB1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723" w:type="dxa"/>
            <w:vAlign w:val="center"/>
          </w:tcPr>
          <w:p w14:paraId="78E7A70B" w14:textId="59A28D7C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Jeżeli dokument </w:t>
            </w:r>
            <w:r w:rsidR="003B032B" w:rsidRPr="00E012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formalny </w:t>
            </w:r>
            <w:r w:rsidRPr="00E012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wywołuje skutki prawne (np. uchwalenie, uchylenie, zmianę,</w:t>
            </w:r>
            <w:r w:rsidR="00F64B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stwierdzenie</w:t>
            </w:r>
            <w:r w:rsidRPr="00E012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nieważnoś</w:t>
            </w:r>
            <w:r w:rsidR="00F64B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ci</w:t>
            </w:r>
            <w:r w:rsidRPr="00E012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 wobec aktu planowania przestrzennego, to odniesienie do tego aktu</w:t>
            </w:r>
            <w:r w:rsidR="005E6845" w:rsidRPr="00E012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jest wyspecyfikowane</w:t>
            </w:r>
            <w:r w:rsidRPr="00E012B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E1CAD" w:rsidRPr="00E012B1" w14:paraId="7A677AFC" w14:textId="77777777" w:rsidTr="00405C5F">
        <w:trPr>
          <w:trHeight w:val="346"/>
        </w:trPr>
        <w:tc>
          <w:tcPr>
            <w:tcW w:w="616" w:type="dxa"/>
            <w:vAlign w:val="center"/>
          </w:tcPr>
          <w:p w14:paraId="117EE546" w14:textId="6502CB59" w:rsidR="001E1CAD" w:rsidRPr="00E012B1" w:rsidRDefault="00BE1601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87</w:t>
            </w:r>
          </w:p>
        </w:tc>
        <w:tc>
          <w:tcPr>
            <w:tcW w:w="1583" w:type="dxa"/>
            <w:shd w:val="clear" w:color="auto" w:fill="BFBFBF" w:themeFill="background1" w:themeFillShade="BF"/>
            <w:vAlign w:val="center"/>
          </w:tcPr>
          <w:p w14:paraId="4C2E6979" w14:textId="77777777" w:rsidR="001E1CAD" w:rsidRPr="00E012B1" w:rsidRDefault="001E1CAD" w:rsidP="001E01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723" w:type="dxa"/>
            <w:shd w:val="clear" w:color="auto" w:fill="BFBFBF" w:themeFill="background1" w:themeFillShade="BF"/>
            <w:vAlign w:val="center"/>
          </w:tcPr>
          <w:p w14:paraId="2B9125E5" w14:textId="4C1AABC8" w:rsidR="001E1CAD" w:rsidRPr="00E012B1" w:rsidRDefault="001E1CAD" w:rsidP="001E01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obiekt</w:t>
            </w:r>
            <w:r w:rsidR="00F64B8B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Niew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ersjonowany</w:t>
            </w:r>
          </w:p>
        </w:tc>
      </w:tr>
      <w:tr w:rsidR="001E1CAD" w:rsidRPr="00E012B1" w14:paraId="73B6393A" w14:textId="77777777" w:rsidTr="00405C5F">
        <w:trPr>
          <w:trHeight w:val="346"/>
        </w:trPr>
        <w:tc>
          <w:tcPr>
            <w:tcW w:w="616" w:type="dxa"/>
            <w:vAlign w:val="center"/>
          </w:tcPr>
          <w:p w14:paraId="42CFEAA2" w14:textId="2C59AA8D" w:rsidR="001E1CAD" w:rsidRPr="00E012B1" w:rsidRDefault="00BE1601" w:rsidP="001E0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1" w:name="_Hlk207371634"/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583" w:type="dxa"/>
            <w:vAlign w:val="center"/>
          </w:tcPr>
          <w:p w14:paraId="3D6911FB" w14:textId="6D6592AB" w:rsidR="001E1CAD" w:rsidRPr="00E012B1" w:rsidRDefault="001E1CAD" w:rsidP="001E01D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723" w:type="dxa"/>
            <w:vAlign w:val="center"/>
          </w:tcPr>
          <w:p w14:paraId="02E3AED1" w14:textId="5A27A36F" w:rsidR="001E1CAD" w:rsidRPr="00E012B1" w:rsidRDefault="001E1CAD" w:rsidP="001E01D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Instancje typu obiektu</w:t>
            </w:r>
            <w:r w:rsidR="00590A3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przestrzennego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DokumentFormalny nie </w:t>
            </w:r>
            <w:r w:rsidR="005E684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są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wersjonowane</w:t>
            </w:r>
            <w:r w:rsidR="003638B5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– </w:t>
            </w:r>
            <w:r w:rsidR="00D724C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zachowują wyłącznie aktualny stan.</w:t>
            </w:r>
          </w:p>
        </w:tc>
      </w:tr>
      <w:bookmarkEnd w:id="1"/>
      <w:tr w:rsidR="001E1CAD" w:rsidRPr="005E0FDE" w14:paraId="30EF89ED" w14:textId="77777777" w:rsidTr="00405C5F">
        <w:trPr>
          <w:trHeight w:val="346"/>
        </w:trPr>
        <w:tc>
          <w:tcPr>
            <w:tcW w:w="616" w:type="dxa"/>
            <w:vAlign w:val="center"/>
          </w:tcPr>
          <w:p w14:paraId="4CF2630A" w14:textId="5C4723D8" w:rsidR="005B684B" w:rsidRPr="00E012B1" w:rsidRDefault="00BE1601" w:rsidP="001E0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1583" w:type="dxa"/>
            <w:vAlign w:val="center"/>
          </w:tcPr>
          <w:p w14:paraId="09CE447D" w14:textId="77777777" w:rsidR="005B684B" w:rsidRPr="00E012B1" w:rsidRDefault="005B684B" w:rsidP="001E01D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723" w:type="dxa"/>
            <w:vAlign w:val="center"/>
          </w:tcPr>
          <w:p w14:paraId="49261852" w14:textId="18DBB375" w:rsidR="005B684B" w:rsidRPr="00E012B1" w:rsidRDefault="005B684B" w:rsidP="001E01D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inv:self.idIIP.wersjaId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-&gt;Empty()</w:t>
            </w:r>
          </w:p>
        </w:tc>
      </w:tr>
    </w:tbl>
    <w:p w14:paraId="1429F2DC" w14:textId="77777777" w:rsidR="00D41DF9" w:rsidRPr="00782D73" w:rsidRDefault="00D41DF9" w:rsidP="00782D7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6BC53162" w14:textId="2E8C54CE" w:rsidR="00885B04" w:rsidRPr="00E012B1" w:rsidRDefault="00CC080D" w:rsidP="00782D73">
      <w:pPr>
        <w:pStyle w:val="Akapitzlist"/>
        <w:numPr>
          <w:ilvl w:val="1"/>
          <w:numId w:val="7"/>
        </w:numPr>
        <w:spacing w:after="120"/>
        <w:ind w:left="788" w:hanging="431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t xml:space="preserve">Typy i atrybuty obiektu </w:t>
      </w:r>
      <w:r w:rsidRPr="00782D73">
        <w:rPr>
          <w:rFonts w:ascii="Times New Roman" w:hAnsi="Times New Roman" w:cs="Times New Roman"/>
          <w:sz w:val="24"/>
          <w:szCs w:val="24"/>
        </w:rPr>
        <w:t>przestrzennego: „</w:t>
      </w:r>
      <w:r w:rsidR="00D41DF9" w:rsidRPr="00782D73">
        <w:rPr>
          <w:rFonts w:ascii="Tahoma" w:hAnsi="Tahoma" w:cs="Tahoma"/>
          <w:sz w:val="24"/>
          <w:szCs w:val="24"/>
        </w:rPr>
        <w:t>﻿</w:t>
      </w:r>
      <w:r w:rsidR="00685F9C" w:rsidRPr="00782D73">
        <w:rPr>
          <w:rFonts w:ascii="Tahoma" w:hAnsi="Tahoma" w:cs="Tahoma"/>
          <w:sz w:val="24"/>
          <w:szCs w:val="24"/>
        </w:rPr>
        <w:t>﻿</w:t>
      </w:r>
      <w:r w:rsidR="00685F9C" w:rsidRPr="00782D73">
        <w:rPr>
          <w:rFonts w:ascii="Times New Roman" w:hAnsi="Times New Roman" w:cs="Times New Roman"/>
          <w:sz w:val="24"/>
          <w:szCs w:val="24"/>
        </w:rPr>
        <w:t>WydzieleniePlanistyczne</w:t>
      </w:r>
      <w:r w:rsidRPr="00782D73">
        <w:rPr>
          <w:rFonts w:ascii="Times New Roman" w:hAnsi="Times New Roman" w:cs="Times New Roman"/>
          <w:sz w:val="24"/>
          <w:szCs w:val="24"/>
        </w:rPr>
        <w:t>”</w:t>
      </w:r>
    </w:p>
    <w:tbl>
      <w:tblPr>
        <w:tblStyle w:val="Tabela-Siatka"/>
        <w:tblW w:w="8926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6663"/>
      </w:tblGrid>
      <w:tr w:rsidR="00FE3B44" w:rsidRPr="00E012B1" w14:paraId="3C7FC10C" w14:textId="77777777" w:rsidTr="00DD0317">
        <w:trPr>
          <w:trHeight w:val="409"/>
        </w:trPr>
        <w:tc>
          <w:tcPr>
            <w:tcW w:w="562" w:type="dxa"/>
            <w:vAlign w:val="center"/>
          </w:tcPr>
          <w:p w14:paraId="2B9CE503" w14:textId="6C26FACA" w:rsidR="00FE3B44" w:rsidRPr="00E012B1" w:rsidRDefault="00994B8F" w:rsidP="0038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4" w:type="dxa"/>
            <w:gridSpan w:val="2"/>
            <w:shd w:val="clear" w:color="auto" w:fill="BFBFBF" w:themeFill="background1" w:themeFillShade="BF"/>
            <w:vAlign w:val="center"/>
          </w:tcPr>
          <w:p w14:paraId="54437F84" w14:textId="1D34E021" w:rsidR="00FE3B44" w:rsidRPr="00E012B1" w:rsidRDefault="00FE3B44" w:rsidP="00F076F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Klasa: </w:t>
            </w: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WydzieleniePlanistyczne </w:t>
            </w:r>
          </w:p>
        </w:tc>
      </w:tr>
      <w:tr w:rsidR="00FE3B44" w:rsidRPr="00E012B1" w14:paraId="3180FFBE" w14:textId="77777777" w:rsidTr="00DD0317">
        <w:trPr>
          <w:trHeight w:val="380"/>
        </w:trPr>
        <w:tc>
          <w:tcPr>
            <w:tcW w:w="562" w:type="dxa"/>
            <w:vAlign w:val="center"/>
          </w:tcPr>
          <w:p w14:paraId="029DE88D" w14:textId="2E700FB8" w:rsidR="00FE3B44" w:rsidRPr="00E012B1" w:rsidRDefault="00994B8F" w:rsidP="0038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64" w:type="dxa"/>
            <w:gridSpan w:val="2"/>
            <w:shd w:val="clear" w:color="auto" w:fill="BFBFBF" w:themeFill="background1" w:themeFillShade="BF"/>
            <w:vAlign w:val="center"/>
          </w:tcPr>
          <w:p w14:paraId="34EADF30" w14:textId="0654C34D" w:rsidR="00FE3B44" w:rsidRPr="00E012B1" w:rsidRDefault="00FE3B44" w:rsidP="00F076F7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Typ abstrakcyjny</w:t>
            </w:r>
          </w:p>
        </w:tc>
      </w:tr>
      <w:tr w:rsidR="00387D4F" w:rsidRPr="00E012B1" w14:paraId="136632D1" w14:textId="77777777" w:rsidTr="00DD0317">
        <w:trPr>
          <w:trHeight w:val="348"/>
        </w:trPr>
        <w:tc>
          <w:tcPr>
            <w:tcW w:w="562" w:type="dxa"/>
            <w:vAlign w:val="center"/>
          </w:tcPr>
          <w:p w14:paraId="5FA47919" w14:textId="1C17D4E5" w:rsidR="00387D4F" w:rsidRPr="00E012B1" w:rsidRDefault="00994B8F" w:rsidP="0038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43C6AE97" w14:textId="1714C14E" w:rsidR="00387D4F" w:rsidRPr="00E012B1" w:rsidRDefault="00387D4F" w:rsidP="00387D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3824B005" w14:textId="21802AF6" w:rsidR="00387D4F" w:rsidRPr="00E012B1" w:rsidRDefault="00387D4F" w:rsidP="00387D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wydzielenie planistyczne</w:t>
            </w:r>
          </w:p>
        </w:tc>
      </w:tr>
      <w:tr w:rsidR="00387D4F" w:rsidRPr="00E012B1" w14:paraId="763FFCB8" w14:textId="63434D1E" w:rsidTr="00DD0317">
        <w:trPr>
          <w:trHeight w:val="785"/>
        </w:trPr>
        <w:tc>
          <w:tcPr>
            <w:tcW w:w="562" w:type="dxa"/>
            <w:vAlign w:val="center"/>
          </w:tcPr>
          <w:p w14:paraId="6F6AF99D" w14:textId="594F20DE" w:rsidR="00387D4F" w:rsidRPr="00E012B1" w:rsidRDefault="00994B8F" w:rsidP="00387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75F6ED40" w14:textId="4BB72A0A" w:rsidR="00387D4F" w:rsidRPr="00E012B1" w:rsidRDefault="00387D4F" w:rsidP="00387D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36017200" w14:textId="7C410D8F" w:rsidR="00387D4F" w:rsidRPr="00E012B1" w:rsidRDefault="00387D4F" w:rsidP="00387D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Obiekt przestrzenny będący ustaleniem aktu planowania przestrzennego powstający w wyniku wyodrębnienia jednorodnych pod względem wybranych cech części aktu planowania przestrzennego. </w:t>
            </w:r>
          </w:p>
        </w:tc>
      </w:tr>
      <w:tr w:rsidR="00387D4F" w:rsidRPr="00E012B1" w14:paraId="4A312938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5CBF27C2" w14:textId="4BACD005" w:rsidR="00387D4F" w:rsidRPr="00E012B1" w:rsidRDefault="00994B8F" w:rsidP="0038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2C653597" w14:textId="090E5F27" w:rsidR="00387D4F" w:rsidRPr="00E012B1" w:rsidRDefault="00387D4F" w:rsidP="00387D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Stereotypy:</w:t>
            </w:r>
          </w:p>
        </w:tc>
        <w:tc>
          <w:tcPr>
            <w:tcW w:w="6663" w:type="dxa"/>
            <w:vAlign w:val="center"/>
          </w:tcPr>
          <w:p w14:paraId="41C59BDA" w14:textId="4DC6E0E5" w:rsidR="00387D4F" w:rsidRPr="00E012B1" w:rsidRDefault="00387D4F" w:rsidP="00387D4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«FeatureType»</w:t>
            </w:r>
          </w:p>
        </w:tc>
      </w:tr>
      <w:tr w:rsidR="00387D4F" w:rsidRPr="00E012B1" w14:paraId="7488D851" w14:textId="1884D7BA" w:rsidTr="00DD0317">
        <w:trPr>
          <w:trHeight w:val="346"/>
        </w:trPr>
        <w:tc>
          <w:tcPr>
            <w:tcW w:w="562" w:type="dxa"/>
            <w:vAlign w:val="center"/>
          </w:tcPr>
          <w:p w14:paraId="668F8A19" w14:textId="3FB534D2" w:rsidR="00387D4F" w:rsidRPr="00E012B1" w:rsidRDefault="00994B8F" w:rsidP="0038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2BB1CFE7" w14:textId="3BD26D83" w:rsidR="00387D4F" w:rsidRPr="00E012B1" w:rsidRDefault="00387D4F" w:rsidP="00387D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5F819D32" w14:textId="6D66B6EF" w:rsidR="00387D4F" w:rsidRPr="00E012B1" w:rsidRDefault="00387D4F" w:rsidP="00387D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idIIP</w:t>
            </w:r>
          </w:p>
        </w:tc>
      </w:tr>
      <w:tr w:rsidR="00387D4F" w:rsidRPr="00E012B1" w14:paraId="78697456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46A9FAFC" w14:textId="25B8306F" w:rsidR="00387D4F" w:rsidRPr="00E012B1" w:rsidRDefault="00994B8F" w:rsidP="0038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vAlign w:val="center"/>
          </w:tcPr>
          <w:p w14:paraId="020E6CB1" w14:textId="2001A0A8" w:rsidR="00387D4F" w:rsidRPr="00E012B1" w:rsidRDefault="00387D4F" w:rsidP="00387D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7E6C7F4A" w14:textId="4F71AB65" w:rsidR="00387D4F" w:rsidRPr="00E012B1" w:rsidRDefault="00387D4F" w:rsidP="00387D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identyfikator</w:t>
            </w:r>
          </w:p>
        </w:tc>
      </w:tr>
      <w:tr w:rsidR="00387D4F" w:rsidRPr="00E012B1" w14:paraId="7F3DB289" w14:textId="77777777" w:rsidTr="00DD0317">
        <w:trPr>
          <w:trHeight w:val="348"/>
        </w:trPr>
        <w:tc>
          <w:tcPr>
            <w:tcW w:w="562" w:type="dxa"/>
            <w:vAlign w:val="center"/>
          </w:tcPr>
          <w:p w14:paraId="2358903D" w14:textId="2626EB7E" w:rsidR="00387D4F" w:rsidRPr="00E012B1" w:rsidRDefault="00994B8F" w:rsidP="0038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14:paraId="17A2428A" w14:textId="22EB241E" w:rsidR="00387D4F" w:rsidRPr="00E012B1" w:rsidRDefault="00387D4F" w:rsidP="00387D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46DF5B75" w14:textId="37FA6B28" w:rsidR="00387D4F" w:rsidRPr="00E012B1" w:rsidRDefault="00387D4F" w:rsidP="00387D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Dziedzina wartości jest określona w pkt 2.</w:t>
            </w:r>
            <w:r w:rsidR="004A562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87D4F" w:rsidRPr="00E012B1" w14:paraId="3B152FBE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6AACD293" w14:textId="3E24FA18" w:rsidR="00387D4F" w:rsidRPr="00E012B1" w:rsidRDefault="00994B8F" w:rsidP="0038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vAlign w:val="center"/>
          </w:tcPr>
          <w:p w14:paraId="0317453F" w14:textId="259CC3C6" w:rsidR="00387D4F" w:rsidRPr="00E012B1" w:rsidRDefault="00387D4F" w:rsidP="00387D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Liczność:</w:t>
            </w:r>
          </w:p>
        </w:tc>
        <w:tc>
          <w:tcPr>
            <w:tcW w:w="6663" w:type="dxa"/>
            <w:vAlign w:val="center"/>
          </w:tcPr>
          <w:p w14:paraId="2EC84553" w14:textId="08055EA9" w:rsidR="00387D4F" w:rsidRPr="00E012B1" w:rsidRDefault="00387D4F" w:rsidP="00387D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387D4F" w:rsidRPr="00E012B1" w14:paraId="54307FA9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42654D9C" w14:textId="67C715E1" w:rsidR="00387D4F" w:rsidRPr="00E012B1" w:rsidRDefault="00994B8F" w:rsidP="0038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14:paraId="435F21E7" w14:textId="13EC1B39" w:rsidR="00387D4F" w:rsidRPr="00E012B1" w:rsidRDefault="00387D4F" w:rsidP="00387D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33A478A8" w14:textId="3380480A" w:rsidR="00387D4F" w:rsidRPr="00E012B1" w:rsidRDefault="00387D4F" w:rsidP="00387D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Zewnętrzny identyfikator obiektu przestrzennego. </w:t>
            </w:r>
          </w:p>
        </w:tc>
      </w:tr>
      <w:tr w:rsidR="00387D4F" w:rsidRPr="00E012B1" w14:paraId="5CDA2756" w14:textId="4548C57E" w:rsidTr="00DD0317">
        <w:trPr>
          <w:trHeight w:val="346"/>
        </w:trPr>
        <w:tc>
          <w:tcPr>
            <w:tcW w:w="562" w:type="dxa"/>
            <w:vAlign w:val="center"/>
          </w:tcPr>
          <w:p w14:paraId="052FA2FD" w14:textId="06024254" w:rsidR="00387D4F" w:rsidRPr="00E012B1" w:rsidRDefault="00994B8F" w:rsidP="0038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0F8C7897" w14:textId="3EEAA029" w:rsidR="00387D4F" w:rsidRPr="00E012B1" w:rsidRDefault="00387D4F" w:rsidP="00387D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1AFAE092" w14:textId="35A991BD" w:rsidR="00387D4F" w:rsidRPr="00E012B1" w:rsidRDefault="00387D4F" w:rsidP="00387D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oznaczenie</w:t>
            </w:r>
          </w:p>
        </w:tc>
      </w:tr>
      <w:tr w:rsidR="00387D4F" w:rsidRPr="00E012B1" w14:paraId="1DC1AFDC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208EEBC8" w14:textId="552E13A4" w:rsidR="00387D4F" w:rsidRPr="00E012B1" w:rsidRDefault="00994B8F" w:rsidP="0038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vAlign w:val="center"/>
          </w:tcPr>
          <w:p w14:paraId="25F8116E" w14:textId="6E6DD4F6" w:rsidR="00387D4F" w:rsidRPr="00E012B1" w:rsidRDefault="00387D4F" w:rsidP="00387D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38C15E29" w14:textId="4183DC81" w:rsidR="00387D4F" w:rsidRPr="00E012B1" w:rsidRDefault="00387D4F" w:rsidP="00387D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oznaczenie</w:t>
            </w:r>
          </w:p>
        </w:tc>
      </w:tr>
      <w:tr w:rsidR="00387D4F" w:rsidRPr="00E012B1" w14:paraId="34E073CC" w14:textId="77777777" w:rsidTr="00DD0317">
        <w:trPr>
          <w:trHeight w:val="348"/>
        </w:trPr>
        <w:tc>
          <w:tcPr>
            <w:tcW w:w="562" w:type="dxa"/>
            <w:vAlign w:val="center"/>
          </w:tcPr>
          <w:p w14:paraId="36C8544C" w14:textId="1B72D7E1" w:rsidR="00387D4F" w:rsidRPr="00E012B1" w:rsidRDefault="00994B8F" w:rsidP="0038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  <w:vAlign w:val="center"/>
          </w:tcPr>
          <w:p w14:paraId="3E56BE74" w14:textId="2F6B2BB3" w:rsidR="00387D4F" w:rsidRPr="00E012B1" w:rsidRDefault="00387D4F" w:rsidP="00387D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20D52FA0" w14:textId="751880A6" w:rsidR="00387D4F" w:rsidRPr="00E012B1" w:rsidRDefault="00387D4F" w:rsidP="00387D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Swobodny tekst</w:t>
            </w:r>
            <w:r w:rsidR="00B338E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B12982" w:rsidRPr="00E012B1" w14:paraId="30E9A021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26DD52BD" w14:textId="1CF92652" w:rsidR="00387D4F" w:rsidRPr="00E012B1" w:rsidRDefault="00994B8F" w:rsidP="0038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</w:tcPr>
          <w:p w14:paraId="13BBDBD4" w14:textId="3882FA67" w:rsidR="00387D4F" w:rsidRPr="00E012B1" w:rsidRDefault="00387D4F" w:rsidP="00387D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Liczność:</w:t>
            </w:r>
          </w:p>
        </w:tc>
        <w:tc>
          <w:tcPr>
            <w:tcW w:w="6663" w:type="dxa"/>
            <w:vAlign w:val="center"/>
          </w:tcPr>
          <w:p w14:paraId="28ED0C37" w14:textId="3F02FFFE" w:rsidR="00387D4F" w:rsidRPr="00E012B1" w:rsidRDefault="00387D4F" w:rsidP="00387D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387D4F" w:rsidRPr="00E012B1" w14:paraId="29B70212" w14:textId="53F097AC" w:rsidTr="00930FB4">
        <w:trPr>
          <w:trHeight w:val="517"/>
        </w:trPr>
        <w:tc>
          <w:tcPr>
            <w:tcW w:w="562" w:type="dxa"/>
            <w:vAlign w:val="center"/>
          </w:tcPr>
          <w:p w14:paraId="26CD83EB" w14:textId="3476D517" w:rsidR="00387D4F" w:rsidRPr="00E012B1" w:rsidRDefault="00994B8F" w:rsidP="0038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14:paraId="354A8DD6" w14:textId="498011D0" w:rsidR="00387D4F" w:rsidRPr="00E012B1" w:rsidRDefault="00387D4F" w:rsidP="00387D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08301ED1" w14:textId="0D7752B2" w:rsidR="00387D4F" w:rsidRPr="00E012B1" w:rsidRDefault="00387D4F" w:rsidP="00387D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Ciąg literowo-liczbowy, który</w:t>
            </w:r>
            <w:r w:rsidR="00B6131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określa wydzielenie planistyczne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87D4F" w:rsidRPr="00E012B1" w14:paraId="18D347D7" w14:textId="0F9D78D7" w:rsidTr="00DD0317">
        <w:trPr>
          <w:trHeight w:val="346"/>
        </w:trPr>
        <w:tc>
          <w:tcPr>
            <w:tcW w:w="562" w:type="dxa"/>
            <w:vAlign w:val="center"/>
          </w:tcPr>
          <w:p w14:paraId="68FBEE19" w14:textId="31971731" w:rsidR="00387D4F" w:rsidRPr="00E012B1" w:rsidRDefault="00994B8F" w:rsidP="0038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23EA1A03" w14:textId="0783A73B" w:rsidR="00387D4F" w:rsidRPr="00E012B1" w:rsidRDefault="00387D4F" w:rsidP="00387D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66F4B244" w14:textId="2DE6F04D" w:rsidR="00387D4F" w:rsidRPr="00E012B1" w:rsidRDefault="00387D4F" w:rsidP="00387D4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symbol</w:t>
            </w:r>
          </w:p>
        </w:tc>
      </w:tr>
      <w:tr w:rsidR="00B12982" w:rsidRPr="00E012B1" w14:paraId="1C683087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2A0A4438" w14:textId="14DBE713" w:rsidR="00387D4F" w:rsidRPr="00E012B1" w:rsidRDefault="00994B8F" w:rsidP="00387D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  <w:vAlign w:val="center"/>
          </w:tcPr>
          <w:p w14:paraId="66E7F3FB" w14:textId="30DAD5AB" w:rsidR="00387D4F" w:rsidRPr="00E012B1" w:rsidRDefault="00387D4F" w:rsidP="00387D4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6B87C3A4" w14:textId="30313FF4" w:rsidR="00387D4F" w:rsidRPr="00E012B1" w:rsidRDefault="00387D4F" w:rsidP="00387D4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symbol</w:t>
            </w:r>
          </w:p>
        </w:tc>
      </w:tr>
      <w:tr w:rsidR="00994B8F" w:rsidRPr="00E012B1" w14:paraId="04103B6E" w14:textId="77777777" w:rsidTr="00DD0317">
        <w:trPr>
          <w:trHeight w:val="348"/>
        </w:trPr>
        <w:tc>
          <w:tcPr>
            <w:tcW w:w="562" w:type="dxa"/>
            <w:vAlign w:val="center"/>
          </w:tcPr>
          <w:p w14:paraId="2DCE3376" w14:textId="2A292C0A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vAlign w:val="center"/>
          </w:tcPr>
          <w:p w14:paraId="5A9900CB" w14:textId="6954ED1C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3AC05E2A" w14:textId="0C63D1AC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Swobodny tekst</w:t>
            </w:r>
            <w:r w:rsidR="00B338E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6A32FF8C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0D4C99CA" w14:textId="088B4657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01" w:type="dxa"/>
            <w:vAlign w:val="center"/>
          </w:tcPr>
          <w:p w14:paraId="4EB48A0A" w14:textId="206D0D2F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Liczność:</w:t>
            </w:r>
          </w:p>
        </w:tc>
        <w:tc>
          <w:tcPr>
            <w:tcW w:w="6663" w:type="dxa"/>
            <w:vAlign w:val="center"/>
          </w:tcPr>
          <w:p w14:paraId="7F2074B0" w14:textId="0B91C433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48DF9713" w14:textId="77777777" w:rsidTr="00DD0317">
        <w:trPr>
          <w:trHeight w:val="546"/>
        </w:trPr>
        <w:tc>
          <w:tcPr>
            <w:tcW w:w="562" w:type="dxa"/>
            <w:vAlign w:val="center"/>
          </w:tcPr>
          <w:p w14:paraId="21E1D4DC" w14:textId="62162EC0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  <w:vAlign w:val="center"/>
          </w:tcPr>
          <w:p w14:paraId="6FAFC74C" w14:textId="7B97A864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457DA479" w14:textId="6AFA25B8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Ciąg literowy stosowany do </w:t>
            </w:r>
            <w:r w:rsidR="00B6131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określenia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rodzaju wydzielenia planistycznego.</w:t>
            </w:r>
          </w:p>
        </w:tc>
      </w:tr>
      <w:tr w:rsidR="00994B8F" w:rsidRPr="00E012B1" w14:paraId="563604C3" w14:textId="27AB81EC" w:rsidTr="00DD0317">
        <w:trPr>
          <w:trHeight w:val="346"/>
        </w:trPr>
        <w:tc>
          <w:tcPr>
            <w:tcW w:w="562" w:type="dxa"/>
            <w:vAlign w:val="center"/>
          </w:tcPr>
          <w:p w14:paraId="16C11760" w14:textId="080C6FF8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08AA7F11" w14:textId="0315A05C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0FD963B4" w14:textId="2705E193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poczatekWersjiObiektu</w:t>
            </w:r>
          </w:p>
        </w:tc>
      </w:tr>
      <w:tr w:rsidR="00994B8F" w:rsidRPr="00E012B1" w14:paraId="2155AAD4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2ACB1777" w14:textId="60302601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01" w:type="dxa"/>
            <w:vAlign w:val="center"/>
          </w:tcPr>
          <w:p w14:paraId="4C5003B3" w14:textId="2693563E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34AAD134" w14:textId="72DE9BA8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początek wersji obiektu</w:t>
            </w:r>
          </w:p>
        </w:tc>
      </w:tr>
      <w:tr w:rsidR="00994B8F" w:rsidRPr="00E012B1" w14:paraId="653C79AE" w14:textId="77777777" w:rsidTr="00DD0317">
        <w:trPr>
          <w:trHeight w:val="348"/>
        </w:trPr>
        <w:tc>
          <w:tcPr>
            <w:tcW w:w="562" w:type="dxa"/>
            <w:vAlign w:val="center"/>
          </w:tcPr>
          <w:p w14:paraId="681ADCB7" w14:textId="322ED4F2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01" w:type="dxa"/>
            <w:vAlign w:val="center"/>
          </w:tcPr>
          <w:p w14:paraId="69924307" w14:textId="3624F77E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2B22489F" w14:textId="3590DD7A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Dziedziną elementu jest 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DataCzas będący połączeniem daty (opisanej wartościami dla roku, miesiąca i dnia) i czasu (opisanego godziną, minutą </w:t>
            </w:r>
            <w:r w:rsidR="00AB6362"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i 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sekundą).</w:t>
            </w:r>
          </w:p>
        </w:tc>
      </w:tr>
      <w:tr w:rsidR="00994B8F" w:rsidRPr="00E012B1" w14:paraId="1841E7E3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4E68246B" w14:textId="49AC26EC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701" w:type="dxa"/>
            <w:vAlign w:val="center"/>
          </w:tcPr>
          <w:p w14:paraId="0C49FCEF" w14:textId="0CADBA6F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0D790B0F" w14:textId="4C9D6FF9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2418A568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4E1D3DFC" w14:textId="6C5E11DC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 w14:paraId="52DFC6FC" w14:textId="3D872E74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6DE19499" w14:textId="4EC59348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Data i godzina, w której </w:t>
            </w:r>
            <w:r w:rsidR="003A589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dana</w:t>
            </w:r>
            <w:r w:rsidR="003A589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wersja obiektu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ego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została wprowadzona do zbioru danych przestrzennych lub zmieniona w tym zbiorze danych przestrzennych.</w:t>
            </w:r>
          </w:p>
        </w:tc>
      </w:tr>
      <w:tr w:rsidR="00994B8F" w:rsidRPr="00E012B1" w14:paraId="610602D4" w14:textId="7F4A1948" w:rsidTr="00DD0317">
        <w:trPr>
          <w:trHeight w:val="346"/>
        </w:trPr>
        <w:tc>
          <w:tcPr>
            <w:tcW w:w="562" w:type="dxa"/>
            <w:vAlign w:val="center"/>
          </w:tcPr>
          <w:p w14:paraId="50C95A87" w14:textId="6FE014DD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57A2BE7D" w14:textId="03C51D96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1972AC43" w14:textId="4C309828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koniecWersjiObiektu</w:t>
            </w:r>
          </w:p>
        </w:tc>
      </w:tr>
      <w:tr w:rsidR="00994B8F" w:rsidRPr="00E012B1" w14:paraId="08B1D5B1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4A9E974E" w14:textId="028D4A84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01" w:type="dxa"/>
            <w:vAlign w:val="center"/>
          </w:tcPr>
          <w:p w14:paraId="411F61E1" w14:textId="2A32ED75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6BFAC6B5" w14:textId="035A4B0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koniec wersji obiektu</w:t>
            </w:r>
          </w:p>
        </w:tc>
      </w:tr>
      <w:tr w:rsidR="00994B8F" w:rsidRPr="00E012B1" w14:paraId="48B7FB0E" w14:textId="77777777" w:rsidTr="00DD0317">
        <w:trPr>
          <w:trHeight w:val="348"/>
        </w:trPr>
        <w:tc>
          <w:tcPr>
            <w:tcW w:w="562" w:type="dxa"/>
            <w:vAlign w:val="center"/>
          </w:tcPr>
          <w:p w14:paraId="11CE94A3" w14:textId="0170508C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01" w:type="dxa"/>
            <w:vAlign w:val="center"/>
          </w:tcPr>
          <w:p w14:paraId="3D28DF12" w14:textId="6E2A14F6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640295AC" w14:textId="118D719B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Dziedziną elementu jest 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DataCzas będący połączeniem daty (opisanej wartościami dla roku, miesiąca i dnia) i czasu (opisanego godziną, minutą </w:t>
            </w:r>
            <w:r w:rsidR="00AB6362"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i 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sekundą).</w:t>
            </w:r>
          </w:p>
        </w:tc>
      </w:tr>
      <w:tr w:rsidR="00994B8F" w:rsidRPr="00E012B1" w14:paraId="5D059957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4D2B7BD9" w14:textId="4CCEACE1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01" w:type="dxa"/>
            <w:vAlign w:val="center"/>
          </w:tcPr>
          <w:p w14:paraId="183B2188" w14:textId="2B934846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2F820EE3" w14:textId="108A16CF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994B8F" w:rsidRPr="00E012B1" w14:paraId="6F478975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30C5E5B2" w14:textId="2FCB100C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01" w:type="dxa"/>
            <w:vAlign w:val="center"/>
          </w:tcPr>
          <w:p w14:paraId="33099CE8" w14:textId="12D16C0B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12D52F73" w14:textId="4DDB0A0A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Data i godzina, w której </w:t>
            </w:r>
            <w:r w:rsidR="003A589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dana</w:t>
            </w:r>
            <w:r w:rsidR="003A589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wersja obiektu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ego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została zastąpiona w zbiorze danych przestrzennych lub wycofana z tego zbioru danych przestrzennych.</w:t>
            </w:r>
          </w:p>
        </w:tc>
      </w:tr>
      <w:tr w:rsidR="00994B8F" w:rsidRPr="00E012B1" w14:paraId="4A3C8221" w14:textId="6077A271" w:rsidTr="00DD0317">
        <w:trPr>
          <w:trHeight w:val="346"/>
        </w:trPr>
        <w:tc>
          <w:tcPr>
            <w:tcW w:w="562" w:type="dxa"/>
            <w:vAlign w:val="center"/>
          </w:tcPr>
          <w:p w14:paraId="3A0C8217" w14:textId="3A523E4A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0CE78C7F" w14:textId="5B614033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2A0589FA" w14:textId="4BFDBE3A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obowiazujeOd</w:t>
            </w:r>
          </w:p>
        </w:tc>
      </w:tr>
      <w:tr w:rsidR="00994B8F" w:rsidRPr="00E012B1" w14:paraId="0E470CBF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3E3B380B" w14:textId="002C729B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01" w:type="dxa"/>
            <w:vAlign w:val="center"/>
          </w:tcPr>
          <w:p w14:paraId="00E1D4C4" w14:textId="0185679A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72AC23B7" w14:textId="4F4F60D2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obowiązuje od</w:t>
            </w:r>
          </w:p>
        </w:tc>
      </w:tr>
      <w:tr w:rsidR="00994B8F" w:rsidRPr="00E012B1" w14:paraId="11E145D9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315ED602" w14:textId="44354FFE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701" w:type="dxa"/>
            <w:vAlign w:val="center"/>
          </w:tcPr>
          <w:p w14:paraId="1E44CC5E" w14:textId="531E94EB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5060EA1F" w14:textId="2F6F365D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Dziedziną elementu jest 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Data opisana wartościami dla roku, miesiąca i dnia.</w:t>
            </w:r>
          </w:p>
        </w:tc>
      </w:tr>
      <w:tr w:rsidR="00994B8F" w:rsidRPr="00E012B1" w14:paraId="5A6E6D76" w14:textId="77777777" w:rsidTr="00DD0317">
        <w:trPr>
          <w:trHeight w:val="348"/>
        </w:trPr>
        <w:tc>
          <w:tcPr>
            <w:tcW w:w="562" w:type="dxa"/>
            <w:vAlign w:val="center"/>
          </w:tcPr>
          <w:p w14:paraId="4650C8F0" w14:textId="4C4A9924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01" w:type="dxa"/>
            <w:vAlign w:val="center"/>
          </w:tcPr>
          <w:p w14:paraId="243983E5" w14:textId="2A84FE59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4D85A076" w14:textId="64E1E872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9587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3D2BABBB" w14:textId="77777777" w:rsidTr="00930FB4">
        <w:trPr>
          <w:trHeight w:val="408"/>
        </w:trPr>
        <w:tc>
          <w:tcPr>
            <w:tcW w:w="562" w:type="dxa"/>
            <w:vAlign w:val="center"/>
          </w:tcPr>
          <w:p w14:paraId="64D87E23" w14:textId="499F4C9B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01" w:type="dxa"/>
            <w:vAlign w:val="center"/>
          </w:tcPr>
          <w:p w14:paraId="606BEAEA" w14:textId="395F8F42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272009EC" w14:textId="7A4C0A71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Data, od której dana wersja obiektu przestrzennego obowiązuje. </w:t>
            </w:r>
          </w:p>
        </w:tc>
      </w:tr>
      <w:tr w:rsidR="00994B8F" w:rsidRPr="00E012B1" w14:paraId="3E2E7255" w14:textId="57323AFB" w:rsidTr="00DD0317">
        <w:trPr>
          <w:trHeight w:val="346"/>
        </w:trPr>
        <w:tc>
          <w:tcPr>
            <w:tcW w:w="562" w:type="dxa"/>
            <w:vAlign w:val="center"/>
          </w:tcPr>
          <w:p w14:paraId="7294953C" w14:textId="7F4AC56C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492E1243" w14:textId="438EB59F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077F6ABC" w14:textId="5CC0455F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obowiazujeDo</w:t>
            </w:r>
          </w:p>
        </w:tc>
      </w:tr>
      <w:tr w:rsidR="00994B8F" w:rsidRPr="00E012B1" w14:paraId="37EEF5FE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16E4FE06" w14:textId="7284CEBF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701" w:type="dxa"/>
            <w:vAlign w:val="center"/>
          </w:tcPr>
          <w:p w14:paraId="69F1E92B" w14:textId="402E657C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008B1148" w14:textId="1D84F4D1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obowiązuje do</w:t>
            </w:r>
          </w:p>
        </w:tc>
      </w:tr>
      <w:tr w:rsidR="00994B8F" w:rsidRPr="00E012B1" w14:paraId="212B577B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38F5A3A2" w14:textId="6BFC61CE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  <w:vAlign w:val="center"/>
          </w:tcPr>
          <w:p w14:paraId="42936255" w14:textId="7A4A402D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2B30209C" w14:textId="58BF2AD1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Dziedziną elementu jest 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Data opisana wartościami dla roku, miesiąca i dnia.</w:t>
            </w:r>
          </w:p>
        </w:tc>
      </w:tr>
      <w:tr w:rsidR="00994B8F" w:rsidRPr="00E012B1" w14:paraId="5D158751" w14:textId="77777777" w:rsidTr="00DD0317">
        <w:trPr>
          <w:trHeight w:val="348"/>
        </w:trPr>
        <w:tc>
          <w:tcPr>
            <w:tcW w:w="562" w:type="dxa"/>
            <w:vAlign w:val="center"/>
          </w:tcPr>
          <w:p w14:paraId="26C7B6DA" w14:textId="4C4115BE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701" w:type="dxa"/>
            <w:vAlign w:val="center"/>
          </w:tcPr>
          <w:p w14:paraId="56BE93BF" w14:textId="43AB1D20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6836FC52" w14:textId="26A609F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994B8F" w:rsidRPr="00E012B1" w14:paraId="75EF3DB3" w14:textId="77777777" w:rsidTr="00930FB4">
        <w:trPr>
          <w:trHeight w:val="406"/>
        </w:trPr>
        <w:tc>
          <w:tcPr>
            <w:tcW w:w="562" w:type="dxa"/>
            <w:vAlign w:val="center"/>
          </w:tcPr>
          <w:p w14:paraId="22E0896A" w14:textId="77EC083D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01" w:type="dxa"/>
            <w:vAlign w:val="center"/>
          </w:tcPr>
          <w:p w14:paraId="1B0468C6" w14:textId="3404F7A0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13342F6D" w14:textId="479DDAC8" w:rsidR="00994B8F" w:rsidRPr="00E012B1" w:rsidRDefault="00D11D44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Data, do której dana wersja obiektu przestrzennego obowiązywała</w:t>
            </w:r>
            <w:r w:rsidR="00B338E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3950ACA4" w14:textId="4412F279" w:rsidTr="00DD0317">
        <w:trPr>
          <w:trHeight w:val="346"/>
        </w:trPr>
        <w:tc>
          <w:tcPr>
            <w:tcW w:w="562" w:type="dxa"/>
            <w:vAlign w:val="center"/>
          </w:tcPr>
          <w:p w14:paraId="24EA1BF9" w14:textId="350513C8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443FD7A7" w14:textId="798949AB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60410459" w14:textId="33EDC7B3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>status</w:t>
            </w:r>
          </w:p>
        </w:tc>
      </w:tr>
      <w:tr w:rsidR="00994B8F" w:rsidRPr="00E012B1" w14:paraId="0C37BF4C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66FBCF0A" w14:textId="1ED4B0CE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701" w:type="dxa"/>
            <w:vAlign w:val="center"/>
          </w:tcPr>
          <w:p w14:paraId="6542AD10" w14:textId="42B4F456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49F6375F" w14:textId="4B9191CE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status</w:t>
            </w:r>
          </w:p>
        </w:tc>
      </w:tr>
      <w:tr w:rsidR="00994B8F" w:rsidRPr="00E012B1" w14:paraId="2ED5C79E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5C9FCA2A" w14:textId="608F9DCF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701" w:type="dxa"/>
            <w:vAlign w:val="center"/>
          </w:tcPr>
          <w:p w14:paraId="791BA1FE" w14:textId="2111A69A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34228D54" w14:textId="1CED9F05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Dziedzinę wartości stanowi lista kodowa „Etap procesu ogólny” określona w pkt 2.</w:t>
            </w:r>
            <w:r w:rsidR="00FB5AE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77A4D172" w14:textId="77777777" w:rsidTr="00DD0317">
        <w:trPr>
          <w:trHeight w:val="348"/>
        </w:trPr>
        <w:tc>
          <w:tcPr>
            <w:tcW w:w="562" w:type="dxa"/>
            <w:vAlign w:val="center"/>
          </w:tcPr>
          <w:p w14:paraId="5AE4BFC0" w14:textId="00A5F947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701" w:type="dxa"/>
            <w:vAlign w:val="center"/>
          </w:tcPr>
          <w:p w14:paraId="149D1879" w14:textId="2C6C438F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69C086C3" w14:textId="56EE7095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196EC828" w14:textId="77777777" w:rsidTr="00930FB4">
        <w:trPr>
          <w:trHeight w:val="576"/>
        </w:trPr>
        <w:tc>
          <w:tcPr>
            <w:tcW w:w="562" w:type="dxa"/>
            <w:vAlign w:val="center"/>
          </w:tcPr>
          <w:p w14:paraId="60C4BBC1" w14:textId="7A58BB8E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701" w:type="dxa"/>
            <w:vAlign w:val="center"/>
          </w:tcPr>
          <w:p w14:paraId="7663D4B8" w14:textId="25CDD724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6EE48F7A" w14:textId="56C8EAAE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Ogólne wskazanie etapu procesu planowania, na którym znajduje się wersja obiektu przestrzennego.</w:t>
            </w:r>
          </w:p>
        </w:tc>
      </w:tr>
      <w:tr w:rsidR="00994B8F" w:rsidRPr="00E012B1" w14:paraId="75381051" w14:textId="69F55D07" w:rsidTr="00DD0317">
        <w:trPr>
          <w:trHeight w:val="346"/>
        </w:trPr>
        <w:tc>
          <w:tcPr>
            <w:tcW w:w="562" w:type="dxa"/>
            <w:vAlign w:val="center"/>
          </w:tcPr>
          <w:p w14:paraId="4C591600" w14:textId="39204194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10ADDAE0" w14:textId="672A0CEE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78B28F80" w14:textId="313218FD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charakterUstalenia</w:t>
            </w:r>
          </w:p>
        </w:tc>
      </w:tr>
      <w:tr w:rsidR="00994B8F" w:rsidRPr="00E012B1" w14:paraId="3151D249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02D6E625" w14:textId="2580AE0C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701" w:type="dxa"/>
            <w:vAlign w:val="center"/>
          </w:tcPr>
          <w:p w14:paraId="0947D084" w14:textId="67AE333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23171ED7" w14:textId="72CF8F10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charakter ustalenia</w:t>
            </w:r>
          </w:p>
        </w:tc>
      </w:tr>
      <w:tr w:rsidR="00994B8F" w:rsidRPr="00E012B1" w14:paraId="3D9055A3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281DFA3F" w14:textId="54A1CFAF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701" w:type="dxa"/>
            <w:vAlign w:val="center"/>
          </w:tcPr>
          <w:p w14:paraId="21161469" w14:textId="19D4B699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6719CB98" w14:textId="62FA5336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Dziedzinę wartości stanowi lista kodowa „Charakter regulacji” określona w pkt 2.</w:t>
            </w:r>
            <w:r w:rsidR="00FB5AE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17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6906AFD1" w14:textId="77777777" w:rsidTr="00DD0317">
        <w:trPr>
          <w:trHeight w:val="348"/>
        </w:trPr>
        <w:tc>
          <w:tcPr>
            <w:tcW w:w="562" w:type="dxa"/>
            <w:vAlign w:val="center"/>
          </w:tcPr>
          <w:p w14:paraId="394454BA" w14:textId="5EA957CC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701" w:type="dxa"/>
            <w:vAlign w:val="center"/>
          </w:tcPr>
          <w:p w14:paraId="0D733698" w14:textId="58770FAB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18022296" w14:textId="3D6CCB7C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09304619" w14:textId="77777777" w:rsidTr="00930FB4">
        <w:trPr>
          <w:trHeight w:val="452"/>
        </w:trPr>
        <w:tc>
          <w:tcPr>
            <w:tcW w:w="562" w:type="dxa"/>
            <w:vAlign w:val="center"/>
          </w:tcPr>
          <w:p w14:paraId="7ED1F432" w14:textId="219A042E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01" w:type="dxa"/>
            <w:vAlign w:val="center"/>
          </w:tcPr>
          <w:p w14:paraId="579221D7" w14:textId="4907C1EB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1C2922BA" w14:textId="7F1AC5BE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Charakter prawny wydzielenia planistycznego.</w:t>
            </w:r>
          </w:p>
        </w:tc>
      </w:tr>
      <w:tr w:rsidR="00994B8F" w:rsidRPr="00E012B1" w14:paraId="5C397768" w14:textId="4185EB7E" w:rsidTr="00DD0317">
        <w:trPr>
          <w:trHeight w:val="346"/>
        </w:trPr>
        <w:tc>
          <w:tcPr>
            <w:tcW w:w="562" w:type="dxa"/>
            <w:vAlign w:val="center"/>
          </w:tcPr>
          <w:p w14:paraId="1196E1D0" w14:textId="2C9F0EBC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64619358" w14:textId="57D77B84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0E5E8C4F" w14:textId="23C46C92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geometria</w:t>
            </w:r>
          </w:p>
        </w:tc>
      </w:tr>
      <w:tr w:rsidR="00994B8F" w:rsidRPr="00E012B1" w14:paraId="4A76D95D" w14:textId="77777777" w:rsidTr="00DD0317">
        <w:trPr>
          <w:trHeight w:val="431"/>
        </w:trPr>
        <w:tc>
          <w:tcPr>
            <w:tcW w:w="562" w:type="dxa"/>
            <w:vAlign w:val="center"/>
          </w:tcPr>
          <w:p w14:paraId="23A6C047" w14:textId="6D051AB6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701" w:type="dxa"/>
            <w:vAlign w:val="center"/>
          </w:tcPr>
          <w:p w14:paraId="4F2B220F" w14:textId="78054574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44C6711E" w14:textId="10B000B8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geometria</w:t>
            </w:r>
          </w:p>
        </w:tc>
      </w:tr>
      <w:tr w:rsidR="00994B8F" w:rsidRPr="00E012B1" w14:paraId="1C370BC5" w14:textId="77777777" w:rsidTr="00DD0317">
        <w:trPr>
          <w:trHeight w:val="346"/>
        </w:trPr>
        <w:tc>
          <w:tcPr>
            <w:tcW w:w="562" w:type="dxa"/>
            <w:vAlign w:val="center"/>
          </w:tcPr>
          <w:p w14:paraId="50FEB525" w14:textId="77DE9ED7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701" w:type="dxa"/>
            <w:vAlign w:val="center"/>
          </w:tcPr>
          <w:p w14:paraId="5678362A" w14:textId="10C102CD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5CC2CE69" w14:textId="04164CEB" w:rsidR="00994B8F" w:rsidRPr="00E012B1" w:rsidRDefault="00945C88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Agregacja dwuwymiarowych prostych elementów geometrycznych, lokalnie reprezentujących ciągły obraz części płaszczyzny.</w:t>
            </w:r>
          </w:p>
        </w:tc>
      </w:tr>
      <w:tr w:rsidR="00994B8F" w:rsidRPr="00E012B1" w14:paraId="19D31E11" w14:textId="77777777" w:rsidTr="00DD0317">
        <w:trPr>
          <w:trHeight w:val="348"/>
        </w:trPr>
        <w:tc>
          <w:tcPr>
            <w:tcW w:w="562" w:type="dxa"/>
            <w:vAlign w:val="center"/>
          </w:tcPr>
          <w:p w14:paraId="0CF8A5FF" w14:textId="32809F82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701" w:type="dxa"/>
            <w:vAlign w:val="center"/>
          </w:tcPr>
          <w:p w14:paraId="3A04E1B5" w14:textId="10300E12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6853ADD3" w14:textId="5B9B0E75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518296CB" w14:textId="77777777" w:rsidTr="00DD0317">
        <w:trPr>
          <w:trHeight w:val="369"/>
        </w:trPr>
        <w:tc>
          <w:tcPr>
            <w:tcW w:w="562" w:type="dxa"/>
            <w:vAlign w:val="center"/>
          </w:tcPr>
          <w:p w14:paraId="5A96BD02" w14:textId="0B740C61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701" w:type="dxa"/>
            <w:vAlign w:val="center"/>
          </w:tcPr>
          <w:p w14:paraId="63DDE4D8" w14:textId="6D153770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1CD78B05" w14:textId="204A2726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imes New Roman" w:hAnsi="Times New Roman" w:cs="Times New Roman"/>
              </w:rPr>
              <w:t xml:space="preserve"> 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3C4B7F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Obszar objęty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wydzielen</w:t>
            </w:r>
            <w:r w:rsidR="003C4B7F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iem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planistyczn</w:t>
            </w:r>
            <w:r w:rsidR="003C4B7F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ym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2426C1B1" w14:textId="4A61140B" w:rsidTr="00A279B9">
        <w:trPr>
          <w:trHeight w:val="384"/>
        </w:trPr>
        <w:tc>
          <w:tcPr>
            <w:tcW w:w="562" w:type="dxa"/>
            <w:vAlign w:val="center"/>
          </w:tcPr>
          <w:p w14:paraId="2148B26C" w14:textId="7E0BAA05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7CF1A6DB" w14:textId="2B17D7AE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Rola asocjacyjna: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5D9B26A7" w14:textId="162FFF4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plan</w:t>
            </w:r>
          </w:p>
        </w:tc>
      </w:tr>
      <w:tr w:rsidR="00994B8F" w:rsidRPr="00E012B1" w14:paraId="1639532B" w14:textId="20619DFD" w:rsidTr="00DD0317">
        <w:trPr>
          <w:trHeight w:val="346"/>
        </w:trPr>
        <w:tc>
          <w:tcPr>
            <w:tcW w:w="562" w:type="dxa"/>
            <w:vAlign w:val="center"/>
          </w:tcPr>
          <w:p w14:paraId="7DE161CA" w14:textId="20867848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701" w:type="dxa"/>
            <w:vAlign w:val="center"/>
          </w:tcPr>
          <w:p w14:paraId="4A716EF4" w14:textId="7F02CCB2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7CBA681E" w14:textId="5A3E3AC6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plan</w:t>
            </w:r>
          </w:p>
        </w:tc>
      </w:tr>
      <w:tr w:rsidR="00994B8F" w:rsidRPr="00E012B1" w14:paraId="5C1A4368" w14:textId="655C7C2E" w:rsidTr="00DD0317">
        <w:trPr>
          <w:trHeight w:val="346"/>
        </w:trPr>
        <w:tc>
          <w:tcPr>
            <w:tcW w:w="562" w:type="dxa"/>
            <w:vAlign w:val="center"/>
          </w:tcPr>
          <w:p w14:paraId="30384D4C" w14:textId="61C11C60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701" w:type="dxa"/>
            <w:vAlign w:val="center"/>
          </w:tcPr>
          <w:p w14:paraId="7AFA2AAE" w14:textId="1BC41B48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6A445FC0" w14:textId="5DBE374D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AktPlanowaniaPrzestrzennego</w:t>
            </w:r>
          </w:p>
        </w:tc>
      </w:tr>
      <w:tr w:rsidR="00994B8F" w:rsidRPr="00E012B1" w14:paraId="7328A877" w14:textId="6EAD02D5" w:rsidTr="00DD0317">
        <w:trPr>
          <w:trHeight w:val="348"/>
        </w:trPr>
        <w:tc>
          <w:tcPr>
            <w:tcW w:w="562" w:type="dxa"/>
            <w:vAlign w:val="center"/>
          </w:tcPr>
          <w:p w14:paraId="7698D3E1" w14:textId="486A6DE2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701" w:type="dxa"/>
            <w:vAlign w:val="center"/>
          </w:tcPr>
          <w:p w14:paraId="60055C8B" w14:textId="2776EEF8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48BC1970" w14:textId="75F2622B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53AFECF4" w14:textId="68A81DB8" w:rsidTr="00DD0317">
        <w:trPr>
          <w:trHeight w:val="796"/>
        </w:trPr>
        <w:tc>
          <w:tcPr>
            <w:tcW w:w="562" w:type="dxa"/>
            <w:vAlign w:val="center"/>
          </w:tcPr>
          <w:p w14:paraId="79D3C1B5" w14:textId="36065D3B" w:rsidR="00994B8F" w:rsidRPr="00E012B1" w:rsidRDefault="001C6DC8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01" w:type="dxa"/>
            <w:vAlign w:val="center"/>
          </w:tcPr>
          <w:p w14:paraId="4BBB2CEC" w14:textId="066292C6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7EDF32E1" w14:textId="57CC924D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Odniesienie do aktu planowania przestrzennego, w ramach którego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jest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wyznaczone dane wydzielenie planistyczne.</w:t>
            </w:r>
          </w:p>
        </w:tc>
      </w:tr>
      <w:tr w:rsidR="00994B8F" w:rsidRPr="00E012B1" w14:paraId="2D0ECBA9" w14:textId="081740FA" w:rsidTr="00405C5F">
        <w:trPr>
          <w:trHeight w:val="375"/>
        </w:trPr>
        <w:tc>
          <w:tcPr>
            <w:tcW w:w="562" w:type="dxa"/>
            <w:vAlign w:val="center"/>
          </w:tcPr>
          <w:p w14:paraId="0A0094A4" w14:textId="2876DD2B" w:rsidR="00994B8F" w:rsidRPr="00E012B1" w:rsidRDefault="001C6DC8" w:rsidP="005E6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  <w:r w:rsidR="00D73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53530FA0" w14:textId="71D64445" w:rsidR="00994B8F" w:rsidRPr="00E012B1" w:rsidRDefault="00994B8F" w:rsidP="005E684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3" w:type="dxa"/>
            <w:shd w:val="clear" w:color="auto" w:fill="A6A6A6" w:themeFill="background1" w:themeFillShade="A6"/>
            <w:vAlign w:val="center"/>
          </w:tcPr>
          <w:p w14:paraId="348B41DF" w14:textId="1FC9498C" w:rsidR="00994B8F" w:rsidRPr="00E012B1" w:rsidRDefault="00994B8F" w:rsidP="005E68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obiektWersjonowany</w:t>
            </w:r>
          </w:p>
        </w:tc>
      </w:tr>
      <w:tr w:rsidR="00994B8F" w:rsidRPr="00E012B1" w14:paraId="0222460A" w14:textId="3FC3E48D" w:rsidTr="00405C5F">
        <w:trPr>
          <w:trHeight w:val="461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5287F3E" w14:textId="33B752F8" w:rsidR="00994B8F" w:rsidRPr="00E012B1" w:rsidRDefault="001C6DC8" w:rsidP="005E6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D73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DA648A2" w14:textId="4EDF7142" w:rsidR="00994B8F" w:rsidRPr="00E012B1" w:rsidRDefault="00994B8F" w:rsidP="005E684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14:paraId="4F3D6A42" w14:textId="7F349877" w:rsidR="00994B8F" w:rsidRPr="00E012B1" w:rsidRDefault="00994B8F" w:rsidP="005E68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Instancje typu obiektu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WydzieleniePlanistyczne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5E684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są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wersjonowane.</w:t>
            </w:r>
          </w:p>
        </w:tc>
      </w:tr>
      <w:tr w:rsidR="00994B8F" w:rsidRPr="005E0FDE" w14:paraId="4A32AB1F" w14:textId="5D952002" w:rsidTr="00405C5F">
        <w:trPr>
          <w:trHeight w:val="346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77E59BDC" w14:textId="06B7B8FC" w:rsidR="00994B8F" w:rsidRPr="00E012B1" w:rsidRDefault="001C6DC8" w:rsidP="005E68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D73F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E9949E6" w14:textId="5C7B122C" w:rsidR="00994B8F" w:rsidRPr="00E012B1" w:rsidRDefault="00994B8F" w:rsidP="005E6845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14:paraId="19B4DA98" w14:textId="1AB64581" w:rsidR="00994B8F" w:rsidRPr="00E012B1" w:rsidRDefault="00994B8F" w:rsidP="005E684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930FB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inv:self.idIIP.wersjaId-&gt;notEmpty()</w:t>
            </w:r>
          </w:p>
        </w:tc>
      </w:tr>
    </w:tbl>
    <w:p w14:paraId="7538C495" w14:textId="5C54AD90" w:rsidR="00CC080D" w:rsidRDefault="00CC080D" w:rsidP="00782D7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363010CA" w14:textId="77777777" w:rsidR="00782D73" w:rsidRPr="00782D73" w:rsidRDefault="00782D73" w:rsidP="00782D7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688FB0B8" w14:textId="3A8CBAFE" w:rsidR="00EA2326" w:rsidRPr="00E012B1" w:rsidRDefault="003F1E2E" w:rsidP="006C0026">
      <w:pPr>
        <w:pStyle w:val="Akapitzlist"/>
        <w:numPr>
          <w:ilvl w:val="1"/>
          <w:numId w:val="7"/>
        </w:numPr>
        <w:spacing w:after="120"/>
        <w:ind w:left="788" w:hanging="431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lastRenderedPageBreak/>
        <w:t>Typy i atrybuty obiektu przestrzennego: „</w:t>
      </w:r>
      <w:r w:rsidRPr="00782D73">
        <w:rPr>
          <w:rFonts w:ascii="Tahoma" w:hAnsi="Tahoma" w:cs="Tahoma"/>
          <w:sz w:val="24"/>
          <w:szCs w:val="24"/>
        </w:rPr>
        <w:t>﻿</w:t>
      </w:r>
      <w:r w:rsidR="000B0377" w:rsidRPr="00E012B1">
        <w:rPr>
          <w:rFonts w:ascii="Times New Roman" w:hAnsi="Times New Roman" w:cs="Times New Roman"/>
          <w:sz w:val="24"/>
          <w:szCs w:val="24"/>
        </w:rPr>
        <w:t>Regulacja</w:t>
      </w:r>
      <w:r w:rsidRPr="00E012B1">
        <w:rPr>
          <w:rFonts w:ascii="Times New Roman" w:hAnsi="Times New Roman" w:cs="Times New Roman"/>
          <w:sz w:val="24"/>
          <w:szCs w:val="24"/>
        </w:rPr>
        <w:t>”</w:t>
      </w:r>
    </w:p>
    <w:tbl>
      <w:tblPr>
        <w:tblStyle w:val="Tabela-Siatka"/>
        <w:tblW w:w="89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76"/>
        <w:gridCol w:w="1710"/>
        <w:gridCol w:w="6574"/>
      </w:tblGrid>
      <w:tr w:rsidR="00994B8F" w:rsidRPr="00E012B1" w14:paraId="762634AB" w14:textId="77777777" w:rsidTr="00DD0317">
        <w:trPr>
          <w:trHeight w:val="348"/>
        </w:trPr>
        <w:tc>
          <w:tcPr>
            <w:tcW w:w="676" w:type="dxa"/>
            <w:vAlign w:val="center"/>
          </w:tcPr>
          <w:p w14:paraId="3248EBE5" w14:textId="37BF5DBA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84" w:type="dxa"/>
            <w:gridSpan w:val="2"/>
            <w:shd w:val="clear" w:color="auto" w:fill="BFBFBF" w:themeFill="background1" w:themeFillShade="BF"/>
            <w:vAlign w:val="center"/>
          </w:tcPr>
          <w:p w14:paraId="1CDA1A0D" w14:textId="362BD6ED" w:rsidR="00994B8F" w:rsidRPr="00E012B1" w:rsidRDefault="00994B8F" w:rsidP="00994B8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Klasa: </w:t>
            </w: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Regulacja</w:t>
            </w:r>
          </w:p>
        </w:tc>
      </w:tr>
      <w:tr w:rsidR="00994B8F" w:rsidRPr="00E012B1" w14:paraId="11971BC5" w14:textId="77777777" w:rsidTr="00DD0317">
        <w:trPr>
          <w:trHeight w:val="348"/>
        </w:trPr>
        <w:tc>
          <w:tcPr>
            <w:tcW w:w="676" w:type="dxa"/>
            <w:vAlign w:val="center"/>
          </w:tcPr>
          <w:p w14:paraId="6170DDA5" w14:textId="437B7A04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84" w:type="dxa"/>
            <w:gridSpan w:val="2"/>
            <w:shd w:val="clear" w:color="auto" w:fill="BFBFBF" w:themeFill="background1" w:themeFillShade="BF"/>
            <w:vAlign w:val="center"/>
          </w:tcPr>
          <w:p w14:paraId="4826BFC1" w14:textId="2BD8329D" w:rsidR="00994B8F" w:rsidRPr="00E012B1" w:rsidRDefault="00994B8F" w:rsidP="00994B8F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Typ abstrakcyjny</w:t>
            </w:r>
          </w:p>
        </w:tc>
      </w:tr>
      <w:tr w:rsidR="00994B8F" w:rsidRPr="00E012B1" w14:paraId="493E0721" w14:textId="77777777" w:rsidTr="00DD0317">
        <w:trPr>
          <w:trHeight w:val="348"/>
        </w:trPr>
        <w:tc>
          <w:tcPr>
            <w:tcW w:w="676" w:type="dxa"/>
            <w:vAlign w:val="center"/>
          </w:tcPr>
          <w:p w14:paraId="290B7994" w14:textId="7304D64C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10" w:type="dxa"/>
            <w:vAlign w:val="center"/>
          </w:tcPr>
          <w:p w14:paraId="3843F350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574" w:type="dxa"/>
            <w:vAlign w:val="center"/>
          </w:tcPr>
          <w:p w14:paraId="21DA2805" w14:textId="6C9766AC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regulacja</w:t>
            </w:r>
          </w:p>
        </w:tc>
      </w:tr>
      <w:tr w:rsidR="00994B8F" w:rsidRPr="00E012B1" w14:paraId="0A31701B" w14:textId="77777777" w:rsidTr="00DD0317">
        <w:trPr>
          <w:trHeight w:val="615"/>
        </w:trPr>
        <w:tc>
          <w:tcPr>
            <w:tcW w:w="676" w:type="dxa"/>
            <w:vAlign w:val="center"/>
          </w:tcPr>
          <w:p w14:paraId="6BA4697B" w14:textId="1B9E2290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10" w:type="dxa"/>
            <w:vAlign w:val="center"/>
          </w:tcPr>
          <w:p w14:paraId="1D6F947D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574" w:type="dxa"/>
            <w:vAlign w:val="center"/>
          </w:tcPr>
          <w:p w14:paraId="5CA03C2D" w14:textId="25E7E1BD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Obiekt przestrzenny będący ustaleniem aktu planowania przestrzennego powstający w wyniku potrzeby ustaleń uzupełniających wydzielenie planistyczne.</w:t>
            </w:r>
          </w:p>
        </w:tc>
      </w:tr>
      <w:tr w:rsidR="00994B8F" w:rsidRPr="00E012B1" w14:paraId="0DDC2DA2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25A6628C" w14:textId="1CA0B905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10" w:type="dxa"/>
            <w:vAlign w:val="center"/>
          </w:tcPr>
          <w:p w14:paraId="7B1F6B2C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Stereotypy:</w:t>
            </w:r>
          </w:p>
        </w:tc>
        <w:tc>
          <w:tcPr>
            <w:tcW w:w="6574" w:type="dxa"/>
            <w:vAlign w:val="center"/>
          </w:tcPr>
          <w:p w14:paraId="7F5F80C6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«FeatureType»</w:t>
            </w:r>
          </w:p>
        </w:tc>
      </w:tr>
      <w:tr w:rsidR="00994B8F" w:rsidRPr="00E012B1" w14:paraId="53F3281D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52CF6383" w14:textId="5CE6ABF6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79297340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574" w:type="dxa"/>
            <w:shd w:val="clear" w:color="auto" w:fill="BFBFBF" w:themeFill="background1" w:themeFillShade="BF"/>
            <w:vAlign w:val="center"/>
          </w:tcPr>
          <w:p w14:paraId="46375636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idIIP</w:t>
            </w:r>
          </w:p>
        </w:tc>
      </w:tr>
      <w:tr w:rsidR="00994B8F" w:rsidRPr="00E012B1" w14:paraId="1983AE0F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3256B9DA" w14:textId="185FF095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10" w:type="dxa"/>
            <w:vAlign w:val="center"/>
          </w:tcPr>
          <w:p w14:paraId="4424A774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574" w:type="dxa"/>
            <w:vAlign w:val="center"/>
          </w:tcPr>
          <w:p w14:paraId="4D38DD04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identyfikator</w:t>
            </w:r>
          </w:p>
        </w:tc>
      </w:tr>
      <w:tr w:rsidR="00994B8F" w:rsidRPr="00E012B1" w14:paraId="41263CB1" w14:textId="77777777" w:rsidTr="00DD0317">
        <w:trPr>
          <w:trHeight w:val="348"/>
        </w:trPr>
        <w:tc>
          <w:tcPr>
            <w:tcW w:w="676" w:type="dxa"/>
            <w:vAlign w:val="center"/>
          </w:tcPr>
          <w:p w14:paraId="6BB9337D" w14:textId="339D5367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10" w:type="dxa"/>
            <w:vAlign w:val="center"/>
          </w:tcPr>
          <w:p w14:paraId="3AF92B89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574" w:type="dxa"/>
            <w:vAlign w:val="center"/>
          </w:tcPr>
          <w:p w14:paraId="0407FA9E" w14:textId="38573B00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Dziedzina wartości jest określona w pkt 2.</w:t>
            </w:r>
            <w:r w:rsidR="004A562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5F4A2CFC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72F31C1A" w14:textId="35957700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10" w:type="dxa"/>
            <w:vAlign w:val="center"/>
          </w:tcPr>
          <w:p w14:paraId="738A0E6C" w14:textId="3126B594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574" w:type="dxa"/>
            <w:vAlign w:val="center"/>
          </w:tcPr>
          <w:p w14:paraId="1258448A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7008322E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3BACAAFF" w14:textId="42031A02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10" w:type="dxa"/>
            <w:vAlign w:val="center"/>
          </w:tcPr>
          <w:p w14:paraId="6A28BE3E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574" w:type="dxa"/>
            <w:vAlign w:val="center"/>
          </w:tcPr>
          <w:p w14:paraId="381746E9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Zewnętrzny identyfikator obiektu przestrzennego. </w:t>
            </w:r>
          </w:p>
        </w:tc>
      </w:tr>
      <w:tr w:rsidR="00994B8F" w:rsidRPr="00E012B1" w14:paraId="011CF478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75266983" w14:textId="0C09A4DB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5DAAC5F7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574" w:type="dxa"/>
            <w:shd w:val="clear" w:color="auto" w:fill="BFBFBF" w:themeFill="background1" w:themeFillShade="BF"/>
            <w:vAlign w:val="center"/>
          </w:tcPr>
          <w:p w14:paraId="7B798CD6" w14:textId="1E154B95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</w:t>
            </w:r>
          </w:p>
        </w:tc>
      </w:tr>
      <w:tr w:rsidR="00994B8F" w:rsidRPr="00E012B1" w14:paraId="5CE88CFD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4EDB437C" w14:textId="69062F23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10" w:type="dxa"/>
            <w:vAlign w:val="center"/>
          </w:tcPr>
          <w:p w14:paraId="4CB8C61D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574" w:type="dxa"/>
            <w:vAlign w:val="center"/>
          </w:tcPr>
          <w:p w14:paraId="67951236" w14:textId="0B9EBB0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nazwa</w:t>
            </w:r>
          </w:p>
        </w:tc>
      </w:tr>
      <w:tr w:rsidR="00994B8F" w:rsidRPr="00E012B1" w14:paraId="33F20890" w14:textId="77777777" w:rsidTr="00DD0317">
        <w:trPr>
          <w:trHeight w:val="348"/>
        </w:trPr>
        <w:tc>
          <w:tcPr>
            <w:tcW w:w="676" w:type="dxa"/>
            <w:vAlign w:val="center"/>
          </w:tcPr>
          <w:p w14:paraId="6075AAE9" w14:textId="2D4B39CB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10" w:type="dxa"/>
            <w:vAlign w:val="center"/>
          </w:tcPr>
          <w:p w14:paraId="1D2AA728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574" w:type="dxa"/>
            <w:vAlign w:val="center"/>
          </w:tcPr>
          <w:p w14:paraId="085B5C56" w14:textId="326BA90B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Swobodny tekst.</w:t>
            </w:r>
          </w:p>
        </w:tc>
      </w:tr>
      <w:tr w:rsidR="00994B8F" w:rsidRPr="00E012B1" w14:paraId="60022DB2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673F546D" w14:textId="39F4DFB0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10" w:type="dxa"/>
            <w:vAlign w:val="center"/>
          </w:tcPr>
          <w:p w14:paraId="0396CAD1" w14:textId="617D4D64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574" w:type="dxa"/>
            <w:vAlign w:val="center"/>
          </w:tcPr>
          <w:p w14:paraId="4AEF7902" w14:textId="53BCA2B8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994B8F" w:rsidRPr="00E012B1" w14:paraId="71CFBE5F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4E9FFC0D" w14:textId="02362C99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10" w:type="dxa"/>
            <w:vAlign w:val="center"/>
          </w:tcPr>
          <w:p w14:paraId="6A955842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574" w:type="dxa"/>
            <w:vAlign w:val="center"/>
          </w:tcPr>
          <w:p w14:paraId="7E67DE80" w14:textId="3C226A86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Nazwa regulacji.</w:t>
            </w:r>
          </w:p>
        </w:tc>
      </w:tr>
      <w:tr w:rsidR="00994B8F" w:rsidRPr="00E012B1" w14:paraId="61BF11F4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5D123E0A" w14:textId="73598BE5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1FE2FEF2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574" w:type="dxa"/>
            <w:shd w:val="clear" w:color="auto" w:fill="BFBFBF" w:themeFill="background1" w:themeFillShade="BF"/>
            <w:vAlign w:val="center"/>
          </w:tcPr>
          <w:p w14:paraId="625B404F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oznaczenie</w:t>
            </w:r>
          </w:p>
        </w:tc>
      </w:tr>
      <w:tr w:rsidR="00994B8F" w:rsidRPr="00E012B1" w14:paraId="12784BCF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7A20B61F" w14:textId="4D58D7BD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10" w:type="dxa"/>
            <w:vAlign w:val="center"/>
          </w:tcPr>
          <w:p w14:paraId="53F7C676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574" w:type="dxa"/>
            <w:vAlign w:val="center"/>
          </w:tcPr>
          <w:p w14:paraId="638578CD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oznaczenie</w:t>
            </w:r>
          </w:p>
        </w:tc>
      </w:tr>
      <w:tr w:rsidR="00994B8F" w:rsidRPr="00E012B1" w14:paraId="124D17F4" w14:textId="77777777" w:rsidTr="00DD0317">
        <w:trPr>
          <w:trHeight w:val="348"/>
        </w:trPr>
        <w:tc>
          <w:tcPr>
            <w:tcW w:w="676" w:type="dxa"/>
            <w:vAlign w:val="center"/>
          </w:tcPr>
          <w:p w14:paraId="2C00F6ED" w14:textId="64594EB1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10" w:type="dxa"/>
            <w:vAlign w:val="center"/>
          </w:tcPr>
          <w:p w14:paraId="3C0DBAD0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574" w:type="dxa"/>
            <w:vAlign w:val="center"/>
          </w:tcPr>
          <w:p w14:paraId="75C499CC" w14:textId="41CE78CE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Swobodny tekst</w:t>
            </w:r>
            <w:r w:rsidR="00A17FF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65EEC0C5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329CB466" w14:textId="512CBEC1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10" w:type="dxa"/>
            <w:vAlign w:val="center"/>
          </w:tcPr>
          <w:p w14:paraId="40C16ED8" w14:textId="43E13032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574" w:type="dxa"/>
            <w:vAlign w:val="center"/>
          </w:tcPr>
          <w:p w14:paraId="57C61A60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78475306" w14:textId="77777777" w:rsidTr="00930FB4">
        <w:trPr>
          <w:trHeight w:val="470"/>
        </w:trPr>
        <w:tc>
          <w:tcPr>
            <w:tcW w:w="676" w:type="dxa"/>
            <w:vAlign w:val="center"/>
          </w:tcPr>
          <w:p w14:paraId="136634FD" w14:textId="3C9EE5E1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10" w:type="dxa"/>
            <w:vAlign w:val="center"/>
          </w:tcPr>
          <w:p w14:paraId="530B8535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574" w:type="dxa"/>
            <w:vAlign w:val="center"/>
          </w:tcPr>
          <w:p w14:paraId="7C021E0A" w14:textId="03EE9161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Ciąg literowo-liczbowy, który </w:t>
            </w:r>
            <w:r w:rsidR="00D5609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określa regulację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3A43D0E9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3ABB1ACF" w14:textId="36E5B491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37004ABF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574" w:type="dxa"/>
            <w:shd w:val="clear" w:color="auto" w:fill="BFBFBF" w:themeFill="background1" w:themeFillShade="BF"/>
            <w:vAlign w:val="center"/>
          </w:tcPr>
          <w:p w14:paraId="2140492C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symbol</w:t>
            </w:r>
          </w:p>
        </w:tc>
      </w:tr>
      <w:tr w:rsidR="00994B8F" w:rsidRPr="00E012B1" w14:paraId="7C16053F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56B24FC3" w14:textId="254CF1A0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10" w:type="dxa"/>
            <w:vAlign w:val="center"/>
          </w:tcPr>
          <w:p w14:paraId="11AAD2DF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574" w:type="dxa"/>
            <w:vAlign w:val="center"/>
          </w:tcPr>
          <w:p w14:paraId="61685F1F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symbol</w:t>
            </w:r>
          </w:p>
        </w:tc>
      </w:tr>
      <w:tr w:rsidR="00994B8F" w:rsidRPr="00E012B1" w14:paraId="1FCAB14C" w14:textId="77777777" w:rsidTr="00DD0317">
        <w:trPr>
          <w:trHeight w:val="348"/>
        </w:trPr>
        <w:tc>
          <w:tcPr>
            <w:tcW w:w="676" w:type="dxa"/>
            <w:vAlign w:val="center"/>
          </w:tcPr>
          <w:p w14:paraId="73D42BAF" w14:textId="13DE3D87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10" w:type="dxa"/>
            <w:vAlign w:val="center"/>
          </w:tcPr>
          <w:p w14:paraId="2D9CC4B2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574" w:type="dxa"/>
            <w:vAlign w:val="center"/>
          </w:tcPr>
          <w:p w14:paraId="7232BEB2" w14:textId="1887A65E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Swobodny tekst</w:t>
            </w:r>
            <w:r w:rsidR="00A17FF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38EE9D99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3E006330" w14:textId="4FEB1293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710" w:type="dxa"/>
            <w:vAlign w:val="center"/>
          </w:tcPr>
          <w:p w14:paraId="2FE9F338" w14:textId="696A650C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574" w:type="dxa"/>
            <w:vAlign w:val="center"/>
          </w:tcPr>
          <w:p w14:paraId="3D246976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1B1F1223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3520C63B" w14:textId="08346387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10" w:type="dxa"/>
            <w:vAlign w:val="center"/>
          </w:tcPr>
          <w:p w14:paraId="4561A27F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574" w:type="dxa"/>
            <w:vAlign w:val="center"/>
          </w:tcPr>
          <w:p w14:paraId="4DA3AC8A" w14:textId="3E3DD481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Ciąg literowy stosowany do </w:t>
            </w:r>
            <w:r w:rsidR="00D5609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określenia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rodzaju regulacji.</w:t>
            </w:r>
          </w:p>
        </w:tc>
      </w:tr>
      <w:tr w:rsidR="00994B8F" w:rsidRPr="00E012B1" w14:paraId="739D0DAC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4B4D5695" w14:textId="5CDAE884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70FF6479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574" w:type="dxa"/>
            <w:shd w:val="clear" w:color="auto" w:fill="BFBFBF" w:themeFill="background1" w:themeFillShade="BF"/>
            <w:vAlign w:val="center"/>
          </w:tcPr>
          <w:p w14:paraId="10BE67B4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poczatekWersjiObiektu</w:t>
            </w:r>
          </w:p>
        </w:tc>
      </w:tr>
      <w:tr w:rsidR="00994B8F" w:rsidRPr="00E012B1" w14:paraId="4A0C6669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6B2282E8" w14:textId="5516EBD0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10" w:type="dxa"/>
            <w:vAlign w:val="center"/>
          </w:tcPr>
          <w:p w14:paraId="2604EF33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574" w:type="dxa"/>
            <w:vAlign w:val="center"/>
          </w:tcPr>
          <w:p w14:paraId="2659472E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początek wersji obiektu</w:t>
            </w:r>
          </w:p>
        </w:tc>
      </w:tr>
      <w:tr w:rsidR="00994B8F" w:rsidRPr="00E012B1" w14:paraId="2B5DC5C1" w14:textId="77777777" w:rsidTr="00DD0317">
        <w:trPr>
          <w:trHeight w:val="348"/>
        </w:trPr>
        <w:tc>
          <w:tcPr>
            <w:tcW w:w="676" w:type="dxa"/>
            <w:vAlign w:val="center"/>
          </w:tcPr>
          <w:p w14:paraId="58C1948C" w14:textId="6B617EEC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10" w:type="dxa"/>
            <w:vAlign w:val="center"/>
          </w:tcPr>
          <w:p w14:paraId="156CA6DD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574" w:type="dxa"/>
            <w:vAlign w:val="center"/>
          </w:tcPr>
          <w:p w14:paraId="044A2443" w14:textId="671DCE75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Dziedziną elementu jest 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DataCzas będący połączeniem daty (opisanej wartościami dla roku, miesiąca i dnia) i czasu (opisanego godziną, minutą </w:t>
            </w:r>
            <w:r w:rsidR="00AB6362"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i 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sekundą).</w:t>
            </w:r>
          </w:p>
        </w:tc>
      </w:tr>
      <w:tr w:rsidR="00994B8F" w:rsidRPr="00E012B1" w14:paraId="56D03EFE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4778456B" w14:textId="164F2750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10" w:type="dxa"/>
            <w:vAlign w:val="center"/>
          </w:tcPr>
          <w:p w14:paraId="6C0BFE93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574" w:type="dxa"/>
            <w:vAlign w:val="center"/>
          </w:tcPr>
          <w:p w14:paraId="23322C0A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51F162C9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0E0D7B6E" w14:textId="75A3DA09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10" w:type="dxa"/>
            <w:vAlign w:val="center"/>
          </w:tcPr>
          <w:p w14:paraId="3644E6AE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574" w:type="dxa"/>
            <w:vAlign w:val="center"/>
          </w:tcPr>
          <w:p w14:paraId="0C527223" w14:textId="68055146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Data i godzina, w której </w:t>
            </w:r>
            <w:r w:rsidR="003A589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dana</w:t>
            </w:r>
            <w:r w:rsidR="003A589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wersja obiektu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została wprowadzona do zbioru danych przestrzennych lub zmieniona w tym zbiorze danych przestrzennych.</w:t>
            </w:r>
          </w:p>
        </w:tc>
      </w:tr>
      <w:tr w:rsidR="00994B8F" w:rsidRPr="00E012B1" w14:paraId="6D1B43B2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76F76122" w14:textId="29F09165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0B565EEC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574" w:type="dxa"/>
            <w:shd w:val="clear" w:color="auto" w:fill="BFBFBF" w:themeFill="background1" w:themeFillShade="BF"/>
            <w:vAlign w:val="center"/>
          </w:tcPr>
          <w:p w14:paraId="0B844A18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koniecWersjiObiektu</w:t>
            </w:r>
          </w:p>
        </w:tc>
      </w:tr>
      <w:tr w:rsidR="00994B8F" w:rsidRPr="00E012B1" w14:paraId="0EF30050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4A0100B8" w14:textId="0D068891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10" w:type="dxa"/>
            <w:vAlign w:val="center"/>
          </w:tcPr>
          <w:p w14:paraId="238572D4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574" w:type="dxa"/>
            <w:vAlign w:val="center"/>
          </w:tcPr>
          <w:p w14:paraId="5192FCA4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koniec wersji obiektu</w:t>
            </w:r>
          </w:p>
        </w:tc>
      </w:tr>
      <w:tr w:rsidR="00994B8F" w:rsidRPr="00E012B1" w14:paraId="63B96200" w14:textId="77777777" w:rsidTr="00DD0317">
        <w:trPr>
          <w:trHeight w:val="348"/>
        </w:trPr>
        <w:tc>
          <w:tcPr>
            <w:tcW w:w="676" w:type="dxa"/>
            <w:vAlign w:val="center"/>
          </w:tcPr>
          <w:p w14:paraId="1B5FC3A6" w14:textId="4EB1D0FB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710" w:type="dxa"/>
            <w:vAlign w:val="center"/>
          </w:tcPr>
          <w:p w14:paraId="43E16ED4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574" w:type="dxa"/>
            <w:vAlign w:val="center"/>
          </w:tcPr>
          <w:p w14:paraId="3A658558" w14:textId="2DE78B0A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Dziedziną elementu jest 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DataCzas będący połączeniem daty (opisanej wartościami dla roku, miesiąca i dnia) i czasu (opisanego godziną, minutą i</w:t>
            </w:r>
            <w:r w:rsidR="00AB6362"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sekundą).</w:t>
            </w:r>
          </w:p>
        </w:tc>
      </w:tr>
      <w:tr w:rsidR="00994B8F" w:rsidRPr="00E012B1" w14:paraId="43E17E1E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59F17C74" w14:textId="16AB10C4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1710" w:type="dxa"/>
            <w:vAlign w:val="center"/>
          </w:tcPr>
          <w:p w14:paraId="204061E8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574" w:type="dxa"/>
            <w:vAlign w:val="center"/>
          </w:tcPr>
          <w:p w14:paraId="60F8CD1B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994B8F" w:rsidRPr="00E012B1" w14:paraId="5008B533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3CB021A9" w14:textId="3BAEF20A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10" w:type="dxa"/>
            <w:vAlign w:val="center"/>
          </w:tcPr>
          <w:p w14:paraId="4C08254A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574" w:type="dxa"/>
            <w:vAlign w:val="center"/>
          </w:tcPr>
          <w:p w14:paraId="6F8B5A00" w14:textId="7BFA9B46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Data i godzina, w której </w:t>
            </w:r>
            <w:r w:rsidR="003A589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dana</w:t>
            </w:r>
            <w:r w:rsidR="003A589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wersja obiektu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została zastąpiona w zbiorze danych przestrzennych lub wycofana z tego zbioru danych przestrzennych.</w:t>
            </w:r>
          </w:p>
        </w:tc>
      </w:tr>
      <w:tr w:rsidR="00994B8F" w:rsidRPr="00E012B1" w14:paraId="0AEB7230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5EC73EB4" w14:textId="4188445F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1CBD588F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574" w:type="dxa"/>
            <w:shd w:val="clear" w:color="auto" w:fill="BFBFBF" w:themeFill="background1" w:themeFillShade="BF"/>
            <w:vAlign w:val="center"/>
          </w:tcPr>
          <w:p w14:paraId="26FB1F45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obowiazujeOd</w:t>
            </w:r>
          </w:p>
        </w:tc>
      </w:tr>
      <w:tr w:rsidR="00994B8F" w:rsidRPr="00E012B1" w14:paraId="5EBCED9E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05883FEE" w14:textId="23B3C914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710" w:type="dxa"/>
            <w:vAlign w:val="center"/>
          </w:tcPr>
          <w:p w14:paraId="5709528B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574" w:type="dxa"/>
            <w:vAlign w:val="center"/>
          </w:tcPr>
          <w:p w14:paraId="1BB08A78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obowiązuje od</w:t>
            </w:r>
          </w:p>
        </w:tc>
      </w:tr>
      <w:tr w:rsidR="00994B8F" w:rsidRPr="00E012B1" w14:paraId="2939C3FB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10F49FF1" w14:textId="4335D291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10" w:type="dxa"/>
            <w:vAlign w:val="center"/>
          </w:tcPr>
          <w:p w14:paraId="13A8965A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574" w:type="dxa"/>
            <w:vAlign w:val="center"/>
          </w:tcPr>
          <w:p w14:paraId="459CBE35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Dziedziną elementu jest 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Data opisana wartościami dla roku, miesiąca i dnia.</w:t>
            </w:r>
          </w:p>
        </w:tc>
      </w:tr>
      <w:tr w:rsidR="00994B8F" w:rsidRPr="00E012B1" w14:paraId="72B571CA" w14:textId="77777777" w:rsidTr="00DD0317">
        <w:trPr>
          <w:trHeight w:val="348"/>
        </w:trPr>
        <w:tc>
          <w:tcPr>
            <w:tcW w:w="676" w:type="dxa"/>
            <w:vAlign w:val="center"/>
          </w:tcPr>
          <w:p w14:paraId="28204E06" w14:textId="02DBD767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710" w:type="dxa"/>
            <w:vAlign w:val="center"/>
          </w:tcPr>
          <w:p w14:paraId="7A5E0DD9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574" w:type="dxa"/>
            <w:vAlign w:val="center"/>
          </w:tcPr>
          <w:p w14:paraId="05463D97" w14:textId="3F728899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9587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1C4B4545" w14:textId="77777777" w:rsidTr="00DD0317">
        <w:trPr>
          <w:trHeight w:val="351"/>
        </w:trPr>
        <w:tc>
          <w:tcPr>
            <w:tcW w:w="676" w:type="dxa"/>
            <w:vAlign w:val="center"/>
          </w:tcPr>
          <w:p w14:paraId="35DB4B78" w14:textId="32302897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10" w:type="dxa"/>
            <w:vAlign w:val="center"/>
          </w:tcPr>
          <w:p w14:paraId="38EB0273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574" w:type="dxa"/>
            <w:vAlign w:val="center"/>
          </w:tcPr>
          <w:p w14:paraId="2AC9D709" w14:textId="038D9ADC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Data, od której dana wersja obiektu przestrzennego obowiązuje. </w:t>
            </w:r>
          </w:p>
        </w:tc>
      </w:tr>
      <w:tr w:rsidR="00994B8F" w:rsidRPr="00E012B1" w14:paraId="143897E5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3054FDF8" w14:textId="7C91F8BA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479FD6C1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574" w:type="dxa"/>
            <w:shd w:val="clear" w:color="auto" w:fill="BFBFBF" w:themeFill="background1" w:themeFillShade="BF"/>
            <w:vAlign w:val="center"/>
          </w:tcPr>
          <w:p w14:paraId="59FE84C6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obowiazujeDo</w:t>
            </w:r>
          </w:p>
        </w:tc>
      </w:tr>
      <w:tr w:rsidR="00994B8F" w:rsidRPr="00E012B1" w14:paraId="57202DDD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5A27D83F" w14:textId="06FFE98A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710" w:type="dxa"/>
            <w:vAlign w:val="center"/>
          </w:tcPr>
          <w:p w14:paraId="459FE199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574" w:type="dxa"/>
            <w:vAlign w:val="center"/>
          </w:tcPr>
          <w:p w14:paraId="219E75F6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obowiązuje do</w:t>
            </w:r>
          </w:p>
        </w:tc>
      </w:tr>
      <w:tr w:rsidR="00994B8F" w:rsidRPr="00E012B1" w14:paraId="3EAB6C0C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088C6CC7" w14:textId="22AF1140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710" w:type="dxa"/>
            <w:vAlign w:val="center"/>
          </w:tcPr>
          <w:p w14:paraId="0E35BA94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574" w:type="dxa"/>
            <w:vAlign w:val="center"/>
          </w:tcPr>
          <w:p w14:paraId="3E4380A7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Dziedziną elementu jest 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Data opisana wartościami dla roku, miesiąca i dnia.</w:t>
            </w:r>
          </w:p>
        </w:tc>
      </w:tr>
      <w:tr w:rsidR="00994B8F" w:rsidRPr="00E012B1" w14:paraId="3C13F5CE" w14:textId="77777777" w:rsidTr="00DD0317">
        <w:trPr>
          <w:trHeight w:val="348"/>
        </w:trPr>
        <w:tc>
          <w:tcPr>
            <w:tcW w:w="676" w:type="dxa"/>
            <w:vAlign w:val="center"/>
          </w:tcPr>
          <w:p w14:paraId="515CD8FB" w14:textId="31358DFB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710" w:type="dxa"/>
            <w:vAlign w:val="center"/>
          </w:tcPr>
          <w:p w14:paraId="71FD001B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574" w:type="dxa"/>
            <w:vAlign w:val="center"/>
          </w:tcPr>
          <w:p w14:paraId="11F9ED5E" w14:textId="09EFE8D6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65028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994B8F" w:rsidRPr="00E012B1" w14:paraId="719611C8" w14:textId="77777777" w:rsidTr="00930FB4">
        <w:trPr>
          <w:trHeight w:val="346"/>
        </w:trPr>
        <w:tc>
          <w:tcPr>
            <w:tcW w:w="676" w:type="dxa"/>
            <w:vAlign w:val="center"/>
          </w:tcPr>
          <w:p w14:paraId="64C9C4B0" w14:textId="6E94A5D4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710" w:type="dxa"/>
            <w:vAlign w:val="center"/>
          </w:tcPr>
          <w:p w14:paraId="2B8B8083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574" w:type="dxa"/>
            <w:vAlign w:val="center"/>
          </w:tcPr>
          <w:p w14:paraId="21CDDCA3" w14:textId="25364FBA" w:rsidR="00994B8F" w:rsidRPr="00E012B1" w:rsidRDefault="00D11D44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Data, do której dana wersja obiektu przestrzennego obowiązywała</w:t>
            </w:r>
            <w:r w:rsidR="00A17FF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3F7DA24D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09A816EA" w14:textId="57AAB970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1083CEC6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574" w:type="dxa"/>
            <w:shd w:val="clear" w:color="auto" w:fill="BFBFBF" w:themeFill="background1" w:themeFillShade="BF"/>
            <w:vAlign w:val="center"/>
          </w:tcPr>
          <w:p w14:paraId="2BA04B83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>status</w:t>
            </w:r>
          </w:p>
        </w:tc>
      </w:tr>
      <w:tr w:rsidR="00994B8F" w:rsidRPr="00E012B1" w14:paraId="0A6CDFB1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51C84946" w14:textId="4B98EE9B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710" w:type="dxa"/>
            <w:vAlign w:val="center"/>
          </w:tcPr>
          <w:p w14:paraId="0BAFF273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574" w:type="dxa"/>
            <w:vAlign w:val="center"/>
          </w:tcPr>
          <w:p w14:paraId="77F4EE74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status</w:t>
            </w:r>
          </w:p>
        </w:tc>
      </w:tr>
      <w:tr w:rsidR="00994B8F" w:rsidRPr="00E012B1" w14:paraId="721B18E7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0DCE2D0C" w14:textId="45067FE2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710" w:type="dxa"/>
            <w:vAlign w:val="center"/>
          </w:tcPr>
          <w:p w14:paraId="39A2CB20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574" w:type="dxa"/>
            <w:vAlign w:val="center"/>
          </w:tcPr>
          <w:p w14:paraId="35575315" w14:textId="057F368F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Dziedzinę wartości stanowi lista kodowa „Etap procesu ogólny” określona w pkt 2.</w:t>
            </w:r>
            <w:r w:rsidR="00FB5AE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14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3E8722C5" w14:textId="77777777" w:rsidTr="00DD0317">
        <w:trPr>
          <w:trHeight w:val="348"/>
        </w:trPr>
        <w:tc>
          <w:tcPr>
            <w:tcW w:w="676" w:type="dxa"/>
            <w:vAlign w:val="center"/>
          </w:tcPr>
          <w:p w14:paraId="149752AD" w14:textId="2564D732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710" w:type="dxa"/>
            <w:vAlign w:val="center"/>
          </w:tcPr>
          <w:p w14:paraId="0C4B7AF6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574" w:type="dxa"/>
            <w:vAlign w:val="center"/>
          </w:tcPr>
          <w:p w14:paraId="46B8E71D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42B17CA4" w14:textId="77777777" w:rsidTr="00DD0317">
        <w:trPr>
          <w:trHeight w:val="504"/>
        </w:trPr>
        <w:tc>
          <w:tcPr>
            <w:tcW w:w="676" w:type="dxa"/>
            <w:vAlign w:val="center"/>
          </w:tcPr>
          <w:p w14:paraId="614DB43C" w14:textId="28A067B1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710" w:type="dxa"/>
            <w:vAlign w:val="center"/>
          </w:tcPr>
          <w:p w14:paraId="7D084560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574" w:type="dxa"/>
            <w:vAlign w:val="center"/>
          </w:tcPr>
          <w:p w14:paraId="415A5D13" w14:textId="0B68BD6B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Ogólne wskazanie etapu procesu planowania, na którym znajduje się wersja obiektu przestrzennego.</w:t>
            </w:r>
          </w:p>
        </w:tc>
      </w:tr>
      <w:tr w:rsidR="00994B8F" w:rsidRPr="00E012B1" w14:paraId="28078046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307A2EC8" w14:textId="2CB6B291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5A617FCD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574" w:type="dxa"/>
            <w:shd w:val="clear" w:color="auto" w:fill="BFBFBF" w:themeFill="background1" w:themeFillShade="BF"/>
            <w:vAlign w:val="center"/>
          </w:tcPr>
          <w:p w14:paraId="6970D0CF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charakterUstalenia</w:t>
            </w:r>
          </w:p>
        </w:tc>
      </w:tr>
      <w:tr w:rsidR="00994B8F" w:rsidRPr="00E012B1" w14:paraId="16D47ABC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42D0C68F" w14:textId="77ED202A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710" w:type="dxa"/>
            <w:vAlign w:val="center"/>
          </w:tcPr>
          <w:p w14:paraId="5E5E4094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574" w:type="dxa"/>
            <w:vAlign w:val="center"/>
          </w:tcPr>
          <w:p w14:paraId="60E0456E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charakter ustalenia</w:t>
            </w:r>
          </w:p>
        </w:tc>
      </w:tr>
      <w:tr w:rsidR="00994B8F" w:rsidRPr="00E012B1" w14:paraId="145B5F16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707535BE" w14:textId="5EF7F400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710" w:type="dxa"/>
            <w:vAlign w:val="center"/>
          </w:tcPr>
          <w:p w14:paraId="5B9BA3BF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574" w:type="dxa"/>
            <w:vAlign w:val="center"/>
          </w:tcPr>
          <w:p w14:paraId="7CE5BB9D" w14:textId="7C5CD154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Dziedzinę wartości stanowi lista kodowa „Charakter regulacji” określona w pkt 2.1</w:t>
            </w:r>
            <w:r w:rsidR="00FB5AE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30270CE3" w14:textId="77777777" w:rsidTr="00DD0317">
        <w:trPr>
          <w:trHeight w:val="348"/>
        </w:trPr>
        <w:tc>
          <w:tcPr>
            <w:tcW w:w="676" w:type="dxa"/>
            <w:vAlign w:val="center"/>
          </w:tcPr>
          <w:p w14:paraId="105B9BF2" w14:textId="695890DE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710" w:type="dxa"/>
            <w:vAlign w:val="center"/>
          </w:tcPr>
          <w:p w14:paraId="257A5B4C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574" w:type="dxa"/>
            <w:vAlign w:val="center"/>
          </w:tcPr>
          <w:p w14:paraId="620D37EB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1386931C" w14:textId="77777777" w:rsidTr="00DD0317">
        <w:trPr>
          <w:trHeight w:val="450"/>
        </w:trPr>
        <w:tc>
          <w:tcPr>
            <w:tcW w:w="676" w:type="dxa"/>
            <w:vAlign w:val="center"/>
          </w:tcPr>
          <w:p w14:paraId="65262420" w14:textId="05BA91EF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710" w:type="dxa"/>
            <w:vAlign w:val="center"/>
          </w:tcPr>
          <w:p w14:paraId="0344BA4B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574" w:type="dxa"/>
            <w:vAlign w:val="center"/>
          </w:tcPr>
          <w:p w14:paraId="7EAB7A7A" w14:textId="6669625F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Charakter prawny regulacji.</w:t>
            </w:r>
          </w:p>
        </w:tc>
      </w:tr>
      <w:tr w:rsidR="00994B8F" w:rsidRPr="00E012B1" w14:paraId="1D983109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517EA8F9" w14:textId="617D25E9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03252F3A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574" w:type="dxa"/>
            <w:shd w:val="clear" w:color="auto" w:fill="BFBFBF" w:themeFill="background1" w:themeFillShade="BF"/>
            <w:vAlign w:val="center"/>
          </w:tcPr>
          <w:p w14:paraId="44918495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geometria</w:t>
            </w:r>
          </w:p>
        </w:tc>
      </w:tr>
      <w:tr w:rsidR="00994B8F" w:rsidRPr="00E012B1" w14:paraId="2302F975" w14:textId="77777777" w:rsidTr="00DD0317">
        <w:trPr>
          <w:trHeight w:val="431"/>
        </w:trPr>
        <w:tc>
          <w:tcPr>
            <w:tcW w:w="676" w:type="dxa"/>
            <w:vAlign w:val="center"/>
          </w:tcPr>
          <w:p w14:paraId="729DD5C5" w14:textId="19243C4E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710" w:type="dxa"/>
            <w:vAlign w:val="center"/>
          </w:tcPr>
          <w:p w14:paraId="2C1EECEA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574" w:type="dxa"/>
            <w:vAlign w:val="center"/>
          </w:tcPr>
          <w:p w14:paraId="39739AB6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geometria</w:t>
            </w:r>
          </w:p>
        </w:tc>
      </w:tr>
      <w:tr w:rsidR="00994B8F" w:rsidRPr="00E012B1" w14:paraId="2BBC710F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4428BFF7" w14:textId="1E2A3BF4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710" w:type="dxa"/>
            <w:vAlign w:val="center"/>
          </w:tcPr>
          <w:p w14:paraId="6A5944FD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574" w:type="dxa"/>
            <w:vAlign w:val="center"/>
          </w:tcPr>
          <w:p w14:paraId="7DB88B14" w14:textId="01BD66C7" w:rsidR="00994B8F" w:rsidRPr="00E012B1" w:rsidRDefault="00945C88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Reprezentacja przestrzennej charakterystyki obiektu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ego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w formie zestawu pozycji opisanych pojedynczymi zestawami współrzędnych w systemie odniesień przestrzennych.</w:t>
            </w:r>
          </w:p>
        </w:tc>
      </w:tr>
      <w:tr w:rsidR="00994B8F" w:rsidRPr="00E012B1" w14:paraId="54A8FF6F" w14:textId="77777777" w:rsidTr="00DD0317">
        <w:trPr>
          <w:trHeight w:val="348"/>
        </w:trPr>
        <w:tc>
          <w:tcPr>
            <w:tcW w:w="676" w:type="dxa"/>
            <w:vAlign w:val="center"/>
          </w:tcPr>
          <w:p w14:paraId="774A0A69" w14:textId="554ABB48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710" w:type="dxa"/>
            <w:vAlign w:val="center"/>
          </w:tcPr>
          <w:p w14:paraId="6E7E66A9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574" w:type="dxa"/>
            <w:vAlign w:val="center"/>
          </w:tcPr>
          <w:p w14:paraId="02355FCD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46ED39B2" w14:textId="77777777" w:rsidTr="00DD0317">
        <w:trPr>
          <w:trHeight w:val="369"/>
        </w:trPr>
        <w:tc>
          <w:tcPr>
            <w:tcW w:w="676" w:type="dxa"/>
            <w:vAlign w:val="center"/>
          </w:tcPr>
          <w:p w14:paraId="725C157F" w14:textId="2EFFA97A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710" w:type="dxa"/>
            <w:vAlign w:val="center"/>
          </w:tcPr>
          <w:p w14:paraId="51B1A79D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574" w:type="dxa"/>
            <w:vAlign w:val="center"/>
          </w:tcPr>
          <w:p w14:paraId="27782341" w14:textId="0414F738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Geometria regulacji.</w:t>
            </w:r>
          </w:p>
        </w:tc>
      </w:tr>
      <w:tr w:rsidR="00994B8F" w:rsidRPr="00E012B1" w14:paraId="394A5574" w14:textId="77777777" w:rsidTr="00930FB4">
        <w:trPr>
          <w:trHeight w:val="372"/>
        </w:trPr>
        <w:tc>
          <w:tcPr>
            <w:tcW w:w="676" w:type="dxa"/>
            <w:vAlign w:val="center"/>
          </w:tcPr>
          <w:p w14:paraId="3CDC6150" w14:textId="21156B83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6D8E06C9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Rola asocjacyjna:</w:t>
            </w:r>
          </w:p>
        </w:tc>
        <w:tc>
          <w:tcPr>
            <w:tcW w:w="6574" w:type="dxa"/>
            <w:shd w:val="clear" w:color="auto" w:fill="BFBFBF" w:themeFill="background1" w:themeFillShade="BF"/>
            <w:vAlign w:val="center"/>
          </w:tcPr>
          <w:p w14:paraId="7CA74D38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plan</w:t>
            </w:r>
          </w:p>
        </w:tc>
      </w:tr>
      <w:tr w:rsidR="00994B8F" w:rsidRPr="00E012B1" w14:paraId="20A53617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73BD2392" w14:textId="4DCA5149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710" w:type="dxa"/>
            <w:vAlign w:val="center"/>
          </w:tcPr>
          <w:p w14:paraId="3A0A8F7A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574" w:type="dxa"/>
            <w:vAlign w:val="center"/>
          </w:tcPr>
          <w:p w14:paraId="422F037A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plan</w:t>
            </w:r>
          </w:p>
        </w:tc>
      </w:tr>
      <w:tr w:rsidR="00994B8F" w:rsidRPr="00E012B1" w14:paraId="4314FA0B" w14:textId="77777777" w:rsidTr="00DD0317">
        <w:trPr>
          <w:trHeight w:val="346"/>
        </w:trPr>
        <w:tc>
          <w:tcPr>
            <w:tcW w:w="676" w:type="dxa"/>
            <w:vAlign w:val="center"/>
          </w:tcPr>
          <w:p w14:paraId="7D18D0DE" w14:textId="659D4F69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710" w:type="dxa"/>
            <w:vAlign w:val="center"/>
          </w:tcPr>
          <w:p w14:paraId="3C11BD8C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574" w:type="dxa"/>
            <w:vAlign w:val="center"/>
          </w:tcPr>
          <w:p w14:paraId="0FA18917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AktPlanowaniaPrzestrzennego</w:t>
            </w:r>
          </w:p>
        </w:tc>
      </w:tr>
      <w:tr w:rsidR="00994B8F" w:rsidRPr="00E012B1" w14:paraId="4D8E817F" w14:textId="77777777" w:rsidTr="00DD0317">
        <w:trPr>
          <w:trHeight w:val="348"/>
        </w:trPr>
        <w:tc>
          <w:tcPr>
            <w:tcW w:w="676" w:type="dxa"/>
            <w:vAlign w:val="center"/>
          </w:tcPr>
          <w:p w14:paraId="16C944CD" w14:textId="5EFC4C94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710" w:type="dxa"/>
            <w:vAlign w:val="center"/>
          </w:tcPr>
          <w:p w14:paraId="426126EB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574" w:type="dxa"/>
            <w:vAlign w:val="center"/>
          </w:tcPr>
          <w:p w14:paraId="241ED2ED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050D6558" w14:textId="77777777" w:rsidTr="00930FB4">
        <w:trPr>
          <w:trHeight w:val="620"/>
        </w:trPr>
        <w:tc>
          <w:tcPr>
            <w:tcW w:w="676" w:type="dxa"/>
            <w:vAlign w:val="center"/>
          </w:tcPr>
          <w:p w14:paraId="6F0AD633" w14:textId="3903C17C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DC86668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574" w:type="dxa"/>
            <w:tcBorders>
              <w:bottom w:val="single" w:sz="4" w:space="0" w:color="auto"/>
            </w:tcBorders>
            <w:vAlign w:val="center"/>
          </w:tcPr>
          <w:p w14:paraId="5C0D4B44" w14:textId="409A1D20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Odniesienie do aktu planowania przestrzennego, w ramach którego wyznaczona jest dana regulacja.</w:t>
            </w:r>
          </w:p>
        </w:tc>
      </w:tr>
      <w:tr w:rsidR="00994B8F" w:rsidRPr="00E012B1" w14:paraId="790C4827" w14:textId="77777777" w:rsidTr="00930FB4">
        <w:trPr>
          <w:trHeight w:val="375"/>
        </w:trPr>
        <w:tc>
          <w:tcPr>
            <w:tcW w:w="676" w:type="dxa"/>
            <w:vAlign w:val="center"/>
          </w:tcPr>
          <w:p w14:paraId="6F139647" w14:textId="1E45D08C" w:rsidR="00994B8F" w:rsidRPr="00E012B1" w:rsidRDefault="009D0761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  <w:r w:rsidR="000C52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5D790898" w14:textId="77777777" w:rsidR="00994B8F" w:rsidRPr="00E012B1" w:rsidRDefault="00994B8F" w:rsidP="007C15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574" w:type="dxa"/>
            <w:shd w:val="clear" w:color="auto" w:fill="BFBFBF" w:themeFill="background1" w:themeFillShade="BF"/>
            <w:vAlign w:val="center"/>
          </w:tcPr>
          <w:p w14:paraId="074B9127" w14:textId="77777777" w:rsidR="00994B8F" w:rsidRPr="00E012B1" w:rsidRDefault="00994B8F" w:rsidP="007C151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obiektWersjonowany</w:t>
            </w:r>
          </w:p>
        </w:tc>
      </w:tr>
      <w:tr w:rsidR="00994B8F" w:rsidRPr="00E012B1" w14:paraId="078D7FAE" w14:textId="77777777" w:rsidTr="00405C5F">
        <w:trPr>
          <w:trHeight w:val="461"/>
        </w:trPr>
        <w:tc>
          <w:tcPr>
            <w:tcW w:w="676" w:type="dxa"/>
            <w:tcBorders>
              <w:bottom w:val="single" w:sz="4" w:space="0" w:color="auto"/>
            </w:tcBorders>
            <w:vAlign w:val="center"/>
          </w:tcPr>
          <w:p w14:paraId="6738E8D7" w14:textId="775E45D3" w:rsidR="00994B8F" w:rsidRPr="00E012B1" w:rsidRDefault="000C52C9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994B8F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0D4976DF" w14:textId="77777777" w:rsidR="00994B8F" w:rsidRPr="00E012B1" w:rsidRDefault="00994B8F" w:rsidP="007C15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574" w:type="dxa"/>
            <w:tcBorders>
              <w:bottom w:val="single" w:sz="4" w:space="0" w:color="auto"/>
            </w:tcBorders>
            <w:vAlign w:val="center"/>
          </w:tcPr>
          <w:p w14:paraId="5661F8AA" w14:textId="1E6B4669" w:rsidR="00994B8F" w:rsidRPr="00E012B1" w:rsidRDefault="00994B8F" w:rsidP="007C151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Instancje typu obiektu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ego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egulacja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są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wersjonowane.</w:t>
            </w:r>
          </w:p>
        </w:tc>
      </w:tr>
      <w:tr w:rsidR="00994B8F" w:rsidRPr="005E0FDE" w14:paraId="39152C80" w14:textId="77777777" w:rsidTr="00405C5F">
        <w:trPr>
          <w:trHeight w:val="346"/>
        </w:trPr>
        <w:tc>
          <w:tcPr>
            <w:tcW w:w="676" w:type="dxa"/>
            <w:tcBorders>
              <w:bottom w:val="single" w:sz="4" w:space="0" w:color="auto"/>
            </w:tcBorders>
            <w:vAlign w:val="center"/>
          </w:tcPr>
          <w:p w14:paraId="5A67FB98" w14:textId="6684599D" w:rsidR="00994B8F" w:rsidRPr="00E012B1" w:rsidRDefault="000C52C9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622BD7B3" w14:textId="77777777" w:rsidR="00994B8F" w:rsidRPr="00E012B1" w:rsidRDefault="00994B8F" w:rsidP="007C15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574" w:type="dxa"/>
            <w:tcBorders>
              <w:bottom w:val="single" w:sz="4" w:space="0" w:color="auto"/>
            </w:tcBorders>
            <w:vAlign w:val="center"/>
          </w:tcPr>
          <w:p w14:paraId="46FED3EE" w14:textId="77777777" w:rsidR="00994B8F" w:rsidRPr="00E012B1" w:rsidRDefault="00994B8F" w:rsidP="007C151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930FB4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inv:self.idIIP.wersjaId-&gt;notEmpty()</w:t>
            </w:r>
          </w:p>
        </w:tc>
      </w:tr>
    </w:tbl>
    <w:p w14:paraId="3793620D" w14:textId="77777777" w:rsidR="003F1E2E" w:rsidRPr="00782D73" w:rsidRDefault="003F1E2E" w:rsidP="00782D7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1AE04E1" w14:textId="3125B25E" w:rsidR="00885B04" w:rsidRPr="00E012B1" w:rsidRDefault="00117C2E" w:rsidP="00782D73">
      <w:pPr>
        <w:pStyle w:val="Akapitzlist"/>
        <w:numPr>
          <w:ilvl w:val="1"/>
          <w:numId w:val="7"/>
        </w:numPr>
        <w:spacing w:after="120"/>
        <w:ind w:left="788" w:hanging="431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t>Typy i atrybuty obiektu przestrzennego: „</w:t>
      </w:r>
      <w:r w:rsidRPr="00782D73">
        <w:rPr>
          <w:rFonts w:ascii="Tahoma" w:hAnsi="Tahoma" w:cs="Tahoma"/>
          <w:sz w:val="24"/>
          <w:szCs w:val="24"/>
        </w:rPr>
        <w:t>﻿﻿</w:t>
      </w:r>
      <w:r w:rsidRPr="00E012B1">
        <w:rPr>
          <w:rFonts w:ascii="Times New Roman" w:hAnsi="Times New Roman" w:cs="Times New Roman"/>
          <w:sz w:val="24"/>
          <w:szCs w:val="24"/>
        </w:rPr>
        <w:t>ObszarZabudowySrodmiejskiej”</w:t>
      </w:r>
    </w:p>
    <w:tbl>
      <w:tblPr>
        <w:tblStyle w:val="Tabela-Siatka"/>
        <w:tblW w:w="8926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6663"/>
      </w:tblGrid>
      <w:tr w:rsidR="00994B8F" w:rsidRPr="00E012B1" w14:paraId="696BD839" w14:textId="77777777" w:rsidTr="00DD0317">
        <w:trPr>
          <w:trHeight w:val="348"/>
        </w:trPr>
        <w:tc>
          <w:tcPr>
            <w:tcW w:w="562" w:type="dxa"/>
            <w:vAlign w:val="center"/>
          </w:tcPr>
          <w:p w14:paraId="18E75236" w14:textId="294630A8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64" w:type="dxa"/>
            <w:gridSpan w:val="2"/>
            <w:shd w:val="clear" w:color="auto" w:fill="BFBFBF" w:themeFill="background1" w:themeFillShade="BF"/>
            <w:vAlign w:val="center"/>
          </w:tcPr>
          <w:p w14:paraId="0DA40BF8" w14:textId="07A882EC" w:rsidR="00994B8F" w:rsidRPr="00E012B1" w:rsidRDefault="00994B8F" w:rsidP="00994B8F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Klasa: ObszarZabudowySrodmiejskiej</w:t>
            </w:r>
          </w:p>
        </w:tc>
      </w:tr>
      <w:tr w:rsidR="00994B8F" w:rsidRPr="00E012B1" w14:paraId="538E5E7B" w14:textId="77777777" w:rsidTr="00DD0317">
        <w:trPr>
          <w:trHeight w:val="348"/>
        </w:trPr>
        <w:tc>
          <w:tcPr>
            <w:tcW w:w="562" w:type="dxa"/>
            <w:vAlign w:val="center"/>
          </w:tcPr>
          <w:p w14:paraId="1A5A203D" w14:textId="04C55B13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64" w:type="dxa"/>
            <w:gridSpan w:val="2"/>
            <w:shd w:val="clear" w:color="auto" w:fill="BFBFBF" w:themeFill="background1" w:themeFillShade="BF"/>
            <w:vAlign w:val="center"/>
          </w:tcPr>
          <w:p w14:paraId="4AD474B7" w14:textId="7F7068D4" w:rsidR="00994B8F" w:rsidRPr="00E012B1" w:rsidRDefault="00994B8F" w:rsidP="00994B8F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Typ jest podtypem Regulacja</w:t>
            </w:r>
          </w:p>
        </w:tc>
      </w:tr>
      <w:tr w:rsidR="00994B8F" w:rsidRPr="00E012B1" w14:paraId="55584D7A" w14:textId="77777777" w:rsidTr="00DD0317">
        <w:trPr>
          <w:trHeight w:val="348"/>
        </w:trPr>
        <w:tc>
          <w:tcPr>
            <w:tcW w:w="562" w:type="dxa"/>
            <w:vAlign w:val="center"/>
          </w:tcPr>
          <w:p w14:paraId="38B098F7" w14:textId="2243AAAA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69E91904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2E718DC3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obszar zabudowy śródmiejskiej</w:t>
            </w:r>
          </w:p>
        </w:tc>
      </w:tr>
      <w:tr w:rsidR="00994B8F" w:rsidRPr="00E012B1" w14:paraId="0FB14A9D" w14:textId="77777777" w:rsidTr="00A279B9">
        <w:trPr>
          <w:trHeight w:val="624"/>
        </w:trPr>
        <w:tc>
          <w:tcPr>
            <w:tcW w:w="562" w:type="dxa"/>
            <w:vAlign w:val="center"/>
          </w:tcPr>
          <w:p w14:paraId="37A120C8" w14:textId="18F70F88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3B735BDE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highlight w:val="yellow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53982ADD" w14:textId="7E6EB75F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Obszar</w:t>
            </w:r>
            <w:r w:rsidR="00A80D1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o którym mowa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 art. 2 pkt 23 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ustawy z dnia 27 marca 2003 r. o</w:t>
            </w:r>
            <w:r w:rsidR="00F84D5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planowaniu i zagospodarowaniu przestrzennym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196995" w:rsidRPr="00E012B1" w14:paraId="73AD9069" w14:textId="77777777" w:rsidTr="00617CC8">
        <w:trPr>
          <w:trHeight w:val="346"/>
        </w:trPr>
        <w:tc>
          <w:tcPr>
            <w:tcW w:w="562" w:type="dxa"/>
            <w:vAlign w:val="center"/>
          </w:tcPr>
          <w:p w14:paraId="26C9391C" w14:textId="77777777" w:rsidR="00196995" w:rsidRPr="00E012B1" w:rsidRDefault="00196995" w:rsidP="00587D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10A0BAB8" w14:textId="77777777" w:rsidR="00196995" w:rsidRPr="00E012B1" w:rsidRDefault="00196995" w:rsidP="00587D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Stereotypy:</w:t>
            </w:r>
          </w:p>
        </w:tc>
        <w:tc>
          <w:tcPr>
            <w:tcW w:w="6663" w:type="dxa"/>
            <w:vAlign w:val="center"/>
          </w:tcPr>
          <w:p w14:paraId="0127ECA1" w14:textId="77777777" w:rsidR="00196995" w:rsidRPr="00E012B1" w:rsidRDefault="00196995" w:rsidP="00587D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«FeatureType»</w:t>
            </w:r>
          </w:p>
        </w:tc>
      </w:tr>
      <w:tr w:rsidR="00994B8F" w:rsidRPr="00E012B1" w14:paraId="44A0B800" w14:textId="77777777" w:rsidTr="00405C5F">
        <w:trPr>
          <w:trHeight w:val="375"/>
        </w:trPr>
        <w:tc>
          <w:tcPr>
            <w:tcW w:w="562" w:type="dxa"/>
            <w:vAlign w:val="center"/>
          </w:tcPr>
          <w:p w14:paraId="1F8812D9" w14:textId="3101DAAE" w:rsidR="00994B8F" w:rsidRPr="00E012B1" w:rsidRDefault="00196995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6A6A6" w:themeFill="background1" w:themeFillShade="A6"/>
            <w:vAlign w:val="center"/>
          </w:tcPr>
          <w:p w14:paraId="4247CFF2" w14:textId="77777777" w:rsidR="00994B8F" w:rsidRPr="00E012B1" w:rsidRDefault="00994B8F" w:rsidP="007C15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3" w:type="dxa"/>
            <w:shd w:val="clear" w:color="auto" w:fill="A6A6A6" w:themeFill="background1" w:themeFillShade="A6"/>
            <w:vAlign w:val="center"/>
          </w:tcPr>
          <w:p w14:paraId="58014AD5" w14:textId="4D8A489A" w:rsidR="00994B8F" w:rsidRPr="00E012B1" w:rsidRDefault="00994B8F" w:rsidP="007C151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GeometriaJestPowierzchnia</w:t>
            </w:r>
          </w:p>
        </w:tc>
      </w:tr>
      <w:tr w:rsidR="00994B8F" w:rsidRPr="00E012B1" w14:paraId="5A80CE12" w14:textId="77777777" w:rsidTr="00405C5F">
        <w:trPr>
          <w:trHeight w:val="461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4BFC40B" w14:textId="2F2F067A" w:rsidR="00994B8F" w:rsidRPr="00E012B1" w:rsidRDefault="00196995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BD0D75A" w14:textId="77777777" w:rsidR="00994B8F" w:rsidRPr="00E012B1" w:rsidRDefault="00994B8F" w:rsidP="007C15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14:paraId="05E26D1E" w14:textId="18FF3B20" w:rsidR="00994B8F" w:rsidRPr="00E012B1" w:rsidRDefault="00994B8F" w:rsidP="007C151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Geometria obiektu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jest powierzchnią.</w:t>
            </w:r>
          </w:p>
        </w:tc>
      </w:tr>
      <w:tr w:rsidR="00994B8F" w:rsidRPr="005E0FDE" w14:paraId="5FEC415B" w14:textId="77777777" w:rsidTr="00405C5F">
        <w:trPr>
          <w:trHeight w:val="392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A6E6EE5" w14:textId="3A1831D0" w:rsidR="00994B8F" w:rsidRPr="00E012B1" w:rsidRDefault="00196995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9A0FF51" w14:textId="77777777" w:rsidR="00994B8F" w:rsidRPr="00E012B1" w:rsidRDefault="00994B8F" w:rsidP="007C15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14:paraId="506F7BC6" w14:textId="6E9EFC2C" w:rsidR="00994B8F" w:rsidRPr="00E012B1" w:rsidRDefault="00994B8F" w:rsidP="007C151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inv: self.geometria.oclIsTypeOf(GM_Surface)</w:t>
            </w:r>
          </w:p>
        </w:tc>
      </w:tr>
    </w:tbl>
    <w:p w14:paraId="7F20841B" w14:textId="77777777" w:rsidR="009B32A7" w:rsidRDefault="009B32A7" w:rsidP="00782D7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9228F6" w14:textId="6C25BF15" w:rsidR="00EA0EC7" w:rsidRPr="00E012B1" w:rsidRDefault="00EC6264" w:rsidP="00782D73">
      <w:pPr>
        <w:pStyle w:val="Akapitzlist"/>
        <w:numPr>
          <w:ilvl w:val="1"/>
          <w:numId w:val="7"/>
        </w:numPr>
        <w:spacing w:after="120"/>
        <w:ind w:left="788" w:hanging="431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t>Typy i atrybuty obiektu przestrzennego: „</w:t>
      </w:r>
      <w:r w:rsidRPr="00782D73">
        <w:rPr>
          <w:rFonts w:ascii="Tahoma" w:hAnsi="Tahoma" w:cs="Tahoma"/>
          <w:sz w:val="24"/>
          <w:szCs w:val="24"/>
        </w:rPr>
        <w:t>﻿</w:t>
      </w:r>
      <w:r w:rsidR="00C9759D" w:rsidRPr="00782D73">
        <w:rPr>
          <w:rFonts w:ascii="Times New Roman" w:hAnsi="Times New Roman" w:cs="Times New Roman"/>
          <w:sz w:val="24"/>
          <w:szCs w:val="24"/>
        </w:rPr>
        <w:t>ObszarUzupe</w:t>
      </w:r>
      <w:r w:rsidR="00600169" w:rsidRPr="00782D73">
        <w:rPr>
          <w:rFonts w:ascii="Times New Roman" w:hAnsi="Times New Roman" w:cs="Times New Roman"/>
          <w:sz w:val="24"/>
          <w:szCs w:val="24"/>
        </w:rPr>
        <w:t>l</w:t>
      </w:r>
      <w:r w:rsidR="00C9759D" w:rsidRPr="00782D73">
        <w:rPr>
          <w:rFonts w:ascii="Times New Roman" w:hAnsi="Times New Roman" w:cs="Times New Roman"/>
          <w:sz w:val="24"/>
          <w:szCs w:val="24"/>
        </w:rPr>
        <w:t>nieniaZabudowy</w:t>
      </w:r>
      <w:r w:rsidRPr="00E012B1">
        <w:rPr>
          <w:rFonts w:ascii="Times New Roman" w:hAnsi="Times New Roman" w:cs="Times New Roman"/>
          <w:sz w:val="24"/>
          <w:szCs w:val="24"/>
        </w:rPr>
        <w:t>”</w:t>
      </w:r>
    </w:p>
    <w:tbl>
      <w:tblPr>
        <w:tblStyle w:val="Tabela-Siatka"/>
        <w:tblW w:w="8926" w:type="dxa"/>
        <w:tblLayout w:type="fixed"/>
        <w:tblLook w:val="04A0" w:firstRow="1" w:lastRow="0" w:firstColumn="1" w:lastColumn="0" w:noHBand="0" w:noVBand="1"/>
      </w:tblPr>
      <w:tblGrid>
        <w:gridCol w:w="617"/>
        <w:gridCol w:w="1646"/>
        <w:gridCol w:w="6663"/>
      </w:tblGrid>
      <w:tr w:rsidR="00AD4F1E" w:rsidRPr="00E012B1" w14:paraId="5C1C5D14" w14:textId="77777777" w:rsidTr="00DD0317">
        <w:trPr>
          <w:trHeight w:val="348"/>
        </w:trPr>
        <w:tc>
          <w:tcPr>
            <w:tcW w:w="617" w:type="dxa"/>
            <w:vAlign w:val="center"/>
          </w:tcPr>
          <w:p w14:paraId="792FB04B" w14:textId="53685D67" w:rsidR="00AD4F1E" w:rsidRPr="00E012B1" w:rsidRDefault="00994B8F" w:rsidP="00867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09" w:type="dxa"/>
            <w:gridSpan w:val="2"/>
            <w:shd w:val="clear" w:color="auto" w:fill="BFBFBF" w:themeFill="background1" w:themeFillShade="BF"/>
            <w:vAlign w:val="center"/>
          </w:tcPr>
          <w:p w14:paraId="37C00213" w14:textId="75E3725D" w:rsidR="00AD4F1E" w:rsidRPr="00E012B1" w:rsidRDefault="00AD4F1E" w:rsidP="00930FB4">
            <w:pPr>
              <w:pStyle w:val="Akapitzlist"/>
              <w:spacing w:before="120" w:after="120"/>
              <w:ind w:left="-23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Klasa: ObszarUzupelnieniaZabudowy</w:t>
            </w:r>
          </w:p>
        </w:tc>
      </w:tr>
      <w:tr w:rsidR="00AD4F1E" w:rsidRPr="00E012B1" w14:paraId="2E7BA05E" w14:textId="77777777" w:rsidTr="00DD0317">
        <w:trPr>
          <w:trHeight w:val="348"/>
        </w:trPr>
        <w:tc>
          <w:tcPr>
            <w:tcW w:w="617" w:type="dxa"/>
            <w:vAlign w:val="center"/>
          </w:tcPr>
          <w:p w14:paraId="0B587EFA" w14:textId="65D416D3" w:rsidR="00AD4F1E" w:rsidRPr="00E012B1" w:rsidRDefault="00994B8F" w:rsidP="00867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09" w:type="dxa"/>
            <w:gridSpan w:val="2"/>
            <w:shd w:val="clear" w:color="auto" w:fill="BFBFBF" w:themeFill="background1" w:themeFillShade="BF"/>
            <w:vAlign w:val="center"/>
          </w:tcPr>
          <w:p w14:paraId="5D0BF324" w14:textId="29C6A57D" w:rsidR="00AD4F1E" w:rsidRPr="00E012B1" w:rsidRDefault="00AD4F1E" w:rsidP="00930FB4">
            <w:pPr>
              <w:pStyle w:val="Akapitzlist"/>
              <w:spacing w:before="120" w:after="120"/>
              <w:ind w:left="-23"/>
              <w:rPr>
                <w:rFonts w:ascii="Times New Roman" w:hAnsi="Times New Roman" w:cs="Times New Roman"/>
                <w:sz w:val="24"/>
                <w:szCs w:val="24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Typ jest podtypem Regulacja</w:t>
            </w:r>
          </w:p>
        </w:tc>
      </w:tr>
      <w:tr w:rsidR="00867B0D" w:rsidRPr="00E012B1" w14:paraId="217FFDBD" w14:textId="77777777" w:rsidTr="00DD0317">
        <w:trPr>
          <w:trHeight w:val="348"/>
        </w:trPr>
        <w:tc>
          <w:tcPr>
            <w:tcW w:w="617" w:type="dxa"/>
            <w:vAlign w:val="center"/>
          </w:tcPr>
          <w:p w14:paraId="2B834B98" w14:textId="147C97C3" w:rsidR="00867B0D" w:rsidRPr="00E012B1" w:rsidRDefault="00994B8F" w:rsidP="00867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vAlign w:val="center"/>
          </w:tcPr>
          <w:p w14:paraId="66F7D0EC" w14:textId="579173CC" w:rsidR="00867B0D" w:rsidRPr="00E012B1" w:rsidRDefault="00867B0D" w:rsidP="00867B0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4C16CB3F" w14:textId="02143A12" w:rsidR="00867B0D" w:rsidRPr="00930FB4" w:rsidRDefault="00867B0D" w:rsidP="00867B0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hAnsi="Tahoma" w:cs="Tahoma"/>
                <w:sz w:val="20"/>
                <w:szCs w:val="20"/>
              </w:rPr>
              <w:t>﻿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obszar uzupełnienia zabudowy</w:t>
            </w:r>
          </w:p>
        </w:tc>
      </w:tr>
      <w:tr w:rsidR="00867B0D" w:rsidRPr="00E012B1" w14:paraId="3088F107" w14:textId="77777777" w:rsidTr="00DD0317">
        <w:trPr>
          <w:trHeight w:val="770"/>
        </w:trPr>
        <w:tc>
          <w:tcPr>
            <w:tcW w:w="617" w:type="dxa"/>
            <w:vAlign w:val="center"/>
          </w:tcPr>
          <w:p w14:paraId="078F56BF" w14:textId="0AD6D807" w:rsidR="00867B0D" w:rsidRPr="00E012B1" w:rsidRDefault="00994B8F" w:rsidP="00867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6" w:type="dxa"/>
            <w:vAlign w:val="center"/>
          </w:tcPr>
          <w:p w14:paraId="20FF9D74" w14:textId="77777777" w:rsidR="00867B0D" w:rsidRPr="00E012B1" w:rsidRDefault="00867B0D" w:rsidP="00867B0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09482A3C" w14:textId="222FD86B" w:rsidR="00867B0D" w:rsidRPr="00E012B1" w:rsidRDefault="00867B0D" w:rsidP="00867B0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Obszar uzupełnienia zabudowy</w:t>
            </w:r>
            <w:r w:rsidR="007F0A75" w:rsidRPr="00E012B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 o którym mowa w art. 13a ust. 4 pkt 2 lit. a ustawy z dnia 27 marca 2003 r. o planowaniu i zagospodarowaniu przestrzennym.</w:t>
            </w:r>
          </w:p>
        </w:tc>
      </w:tr>
      <w:tr w:rsidR="00867B0D" w:rsidRPr="00E012B1" w14:paraId="2EEAD7ED" w14:textId="77777777" w:rsidTr="00DD0317">
        <w:trPr>
          <w:trHeight w:val="346"/>
        </w:trPr>
        <w:tc>
          <w:tcPr>
            <w:tcW w:w="617" w:type="dxa"/>
            <w:vAlign w:val="center"/>
          </w:tcPr>
          <w:p w14:paraId="109359FC" w14:textId="6F2A4341" w:rsidR="00867B0D" w:rsidRPr="00E012B1" w:rsidRDefault="00994B8F" w:rsidP="00867B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46" w:type="dxa"/>
            <w:vAlign w:val="center"/>
          </w:tcPr>
          <w:p w14:paraId="7FEFD41C" w14:textId="77777777" w:rsidR="00867B0D" w:rsidRPr="00E012B1" w:rsidRDefault="00867B0D" w:rsidP="00867B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Stereotypy:</w:t>
            </w:r>
          </w:p>
        </w:tc>
        <w:tc>
          <w:tcPr>
            <w:tcW w:w="6663" w:type="dxa"/>
            <w:vAlign w:val="center"/>
          </w:tcPr>
          <w:p w14:paraId="2EA945E3" w14:textId="77777777" w:rsidR="00867B0D" w:rsidRPr="00E012B1" w:rsidRDefault="00867B0D" w:rsidP="00867B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«FeatureType»</w:t>
            </w:r>
          </w:p>
        </w:tc>
      </w:tr>
      <w:tr w:rsidR="00867B0D" w:rsidRPr="00E012B1" w14:paraId="62DA1B9C" w14:textId="77777777" w:rsidTr="00405C5F">
        <w:trPr>
          <w:trHeight w:val="375"/>
        </w:trPr>
        <w:tc>
          <w:tcPr>
            <w:tcW w:w="617" w:type="dxa"/>
            <w:vAlign w:val="center"/>
          </w:tcPr>
          <w:p w14:paraId="237C2082" w14:textId="43631617" w:rsidR="00867B0D" w:rsidRPr="00E012B1" w:rsidRDefault="00994B8F" w:rsidP="00867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46" w:type="dxa"/>
            <w:shd w:val="clear" w:color="auto" w:fill="A6A6A6" w:themeFill="background1" w:themeFillShade="A6"/>
            <w:vAlign w:val="center"/>
          </w:tcPr>
          <w:p w14:paraId="6BF7D1D9" w14:textId="77777777" w:rsidR="00867B0D" w:rsidRPr="00E012B1" w:rsidRDefault="00867B0D" w:rsidP="007C15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3" w:type="dxa"/>
            <w:shd w:val="clear" w:color="auto" w:fill="A6A6A6" w:themeFill="background1" w:themeFillShade="A6"/>
            <w:vAlign w:val="center"/>
          </w:tcPr>
          <w:p w14:paraId="1D3A5BA2" w14:textId="482CC6A6" w:rsidR="00867B0D" w:rsidRPr="00E012B1" w:rsidRDefault="00867B0D" w:rsidP="007C151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Geom</w:t>
            </w:r>
            <w:r w:rsidR="008C7E04"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e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triaJestPowierzchnia</w:t>
            </w:r>
          </w:p>
        </w:tc>
      </w:tr>
      <w:tr w:rsidR="00867B0D" w:rsidRPr="00E012B1" w14:paraId="13E3FE50" w14:textId="77777777" w:rsidTr="00405C5F">
        <w:trPr>
          <w:trHeight w:val="461"/>
        </w:trPr>
        <w:tc>
          <w:tcPr>
            <w:tcW w:w="617" w:type="dxa"/>
            <w:tcBorders>
              <w:bottom w:val="single" w:sz="4" w:space="0" w:color="auto"/>
            </w:tcBorders>
            <w:vAlign w:val="center"/>
          </w:tcPr>
          <w:p w14:paraId="64620DA1" w14:textId="4B534566" w:rsidR="00867B0D" w:rsidRPr="00E012B1" w:rsidRDefault="00994B8F" w:rsidP="00867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vAlign w:val="center"/>
          </w:tcPr>
          <w:p w14:paraId="20B1D127" w14:textId="77777777" w:rsidR="00867B0D" w:rsidRPr="00E012B1" w:rsidRDefault="00867B0D" w:rsidP="007C15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14:paraId="60B17BB7" w14:textId="2E74DE4B" w:rsidR="00867B0D" w:rsidRPr="00E012B1" w:rsidRDefault="00867B0D" w:rsidP="007C151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Geometria obiektu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jest powierzchnią.</w:t>
            </w:r>
          </w:p>
        </w:tc>
      </w:tr>
      <w:tr w:rsidR="00867B0D" w:rsidRPr="005E0FDE" w14:paraId="33C888EC" w14:textId="77777777" w:rsidTr="00405C5F">
        <w:trPr>
          <w:trHeight w:val="392"/>
        </w:trPr>
        <w:tc>
          <w:tcPr>
            <w:tcW w:w="617" w:type="dxa"/>
            <w:tcBorders>
              <w:bottom w:val="single" w:sz="4" w:space="0" w:color="auto"/>
            </w:tcBorders>
            <w:vAlign w:val="center"/>
          </w:tcPr>
          <w:p w14:paraId="2CA00CF1" w14:textId="549A3A1D" w:rsidR="00867B0D" w:rsidRPr="00E012B1" w:rsidRDefault="00994B8F" w:rsidP="00867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vAlign w:val="center"/>
          </w:tcPr>
          <w:p w14:paraId="131D5724" w14:textId="77777777" w:rsidR="00867B0D" w:rsidRPr="00E012B1" w:rsidRDefault="00867B0D" w:rsidP="007C15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14:paraId="67A4AE88" w14:textId="77777777" w:rsidR="00867B0D" w:rsidRPr="00E012B1" w:rsidRDefault="00867B0D" w:rsidP="007C151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 xml:space="preserve"> inv: self.geometria.oclIsTypeOf(GM_Surface)</w:t>
            </w:r>
          </w:p>
        </w:tc>
      </w:tr>
    </w:tbl>
    <w:p w14:paraId="5FA024EE" w14:textId="15F9A08B" w:rsidR="00117C2E" w:rsidRPr="00782D73" w:rsidRDefault="00117C2E" w:rsidP="00782D7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8342E4" w14:textId="7104719A" w:rsidR="00783979" w:rsidRPr="00E012B1" w:rsidRDefault="00C9759D" w:rsidP="00052BB8">
      <w:pPr>
        <w:pStyle w:val="Akapitzlist"/>
        <w:numPr>
          <w:ilvl w:val="1"/>
          <w:numId w:val="7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t>Typy i atrybuty obiektu przestrzennego: „</w:t>
      </w:r>
      <w:r w:rsidRPr="00930FB4">
        <w:rPr>
          <w:rFonts w:ascii="Tahoma" w:hAnsi="Tahoma" w:cs="Tahoma"/>
          <w:sz w:val="24"/>
          <w:szCs w:val="24"/>
        </w:rPr>
        <w:t>﻿﻿</w:t>
      </w:r>
      <w:r w:rsidR="0048638E" w:rsidRPr="00E012B1">
        <w:rPr>
          <w:rFonts w:ascii="Times New Roman" w:hAnsi="Times New Roman" w:cs="Times New Roman"/>
          <w:sz w:val="24"/>
          <w:szCs w:val="24"/>
        </w:rPr>
        <w:t>ObszarStandardowDostepnosciInfrastrukturySpolecznej</w:t>
      </w:r>
      <w:r w:rsidRPr="00E012B1">
        <w:rPr>
          <w:rFonts w:ascii="Times New Roman" w:hAnsi="Times New Roman" w:cs="Times New Roman"/>
          <w:sz w:val="24"/>
          <w:szCs w:val="24"/>
        </w:rPr>
        <w:t>”</w:t>
      </w:r>
    </w:p>
    <w:tbl>
      <w:tblPr>
        <w:tblStyle w:val="Tabela-Siatka"/>
        <w:tblW w:w="89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"/>
        <w:gridCol w:w="1588"/>
        <w:gridCol w:w="6663"/>
      </w:tblGrid>
      <w:tr w:rsidR="00AD4F1E" w:rsidRPr="00E012B1" w14:paraId="3A6BA6FC" w14:textId="77777777" w:rsidTr="00930FB4">
        <w:trPr>
          <w:trHeight w:val="397"/>
        </w:trPr>
        <w:tc>
          <w:tcPr>
            <w:tcW w:w="680" w:type="dxa"/>
            <w:vAlign w:val="center"/>
          </w:tcPr>
          <w:p w14:paraId="75564F3C" w14:textId="4D2A7714" w:rsidR="00AD4F1E" w:rsidRPr="00E012B1" w:rsidRDefault="00994B8F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51" w:type="dxa"/>
            <w:gridSpan w:val="2"/>
            <w:shd w:val="clear" w:color="auto" w:fill="BFBFBF" w:themeFill="background1" w:themeFillShade="BF"/>
            <w:vAlign w:val="center"/>
          </w:tcPr>
          <w:p w14:paraId="7C6B460F" w14:textId="7A524532" w:rsidR="00AD4F1E" w:rsidRPr="00E012B1" w:rsidRDefault="00AD4F1E" w:rsidP="00930FB4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Klasa: </w:t>
            </w: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</w:t>
            </w:r>
            <w:r w:rsidRPr="00930FB4">
              <w:rPr>
                <w:rFonts w:ascii="Times New Roman" w:hAnsi="Times New Roman" w:cs="Times New Roman"/>
              </w:rPr>
              <w:t xml:space="preserve"> 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ObszarStandardowDostepnosciInfrastrukturySpo</w:t>
            </w:r>
            <w:r w:rsidR="007F41A1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ecznej </w:t>
            </w:r>
          </w:p>
        </w:tc>
      </w:tr>
      <w:tr w:rsidR="00AD4F1E" w:rsidRPr="00E012B1" w14:paraId="5D21458F" w14:textId="77777777" w:rsidTr="00930FB4">
        <w:trPr>
          <w:trHeight w:val="348"/>
        </w:trPr>
        <w:tc>
          <w:tcPr>
            <w:tcW w:w="680" w:type="dxa"/>
            <w:vAlign w:val="center"/>
          </w:tcPr>
          <w:p w14:paraId="35C568F4" w14:textId="71272124" w:rsidR="00AD4F1E" w:rsidRPr="00E012B1" w:rsidRDefault="00994B8F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51" w:type="dxa"/>
            <w:gridSpan w:val="2"/>
            <w:shd w:val="clear" w:color="auto" w:fill="BFBFBF" w:themeFill="background1" w:themeFillShade="BF"/>
            <w:vAlign w:val="center"/>
          </w:tcPr>
          <w:p w14:paraId="5D0327F8" w14:textId="2D1CB143" w:rsidR="00AD4F1E" w:rsidRPr="00E012B1" w:rsidRDefault="00AD4F1E" w:rsidP="00930FB4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Typ jest podtypem Regulacja</w:t>
            </w:r>
          </w:p>
        </w:tc>
      </w:tr>
      <w:tr w:rsidR="00C9759D" w:rsidRPr="00E012B1" w14:paraId="285B3C29" w14:textId="77777777" w:rsidTr="00930FB4">
        <w:trPr>
          <w:trHeight w:val="348"/>
        </w:trPr>
        <w:tc>
          <w:tcPr>
            <w:tcW w:w="680" w:type="dxa"/>
            <w:vAlign w:val="center"/>
          </w:tcPr>
          <w:p w14:paraId="67299BB4" w14:textId="052F4AFB" w:rsidR="00C9759D" w:rsidRPr="00E012B1" w:rsidRDefault="00994B8F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140646219"/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8" w:type="dxa"/>
            <w:vAlign w:val="center"/>
          </w:tcPr>
          <w:p w14:paraId="42472E98" w14:textId="77777777" w:rsidR="00C9759D" w:rsidRPr="00E012B1" w:rsidRDefault="00C9759D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3FD34DC4" w14:textId="326CE826" w:rsidR="00C9759D" w:rsidRPr="00E012B1" w:rsidRDefault="00C9759D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hAnsi="Tahoma" w:cs="Tahoma"/>
                <w:sz w:val="20"/>
                <w:szCs w:val="20"/>
              </w:rPr>
              <w:t>﻿﻿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obszar standardów </w:t>
            </w:r>
            <w:r w:rsidR="002714A8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dostępności 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infrastruktury społecznej</w:t>
            </w:r>
          </w:p>
        </w:tc>
      </w:tr>
      <w:tr w:rsidR="00C9759D" w:rsidRPr="00E012B1" w14:paraId="119C297F" w14:textId="77777777" w:rsidTr="00930FB4">
        <w:trPr>
          <w:trHeight w:val="753"/>
        </w:trPr>
        <w:tc>
          <w:tcPr>
            <w:tcW w:w="680" w:type="dxa"/>
            <w:vAlign w:val="center"/>
          </w:tcPr>
          <w:p w14:paraId="4F1FB035" w14:textId="025C3E0D" w:rsidR="00C9759D" w:rsidRPr="00E012B1" w:rsidRDefault="00994B8F" w:rsidP="00393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88" w:type="dxa"/>
            <w:vAlign w:val="center"/>
          </w:tcPr>
          <w:p w14:paraId="0DB7CDC1" w14:textId="77777777" w:rsidR="00C9759D" w:rsidRPr="00E012B1" w:rsidRDefault="00C9759D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5F5D1930" w14:textId="528719F4" w:rsidR="00C9759D" w:rsidRPr="00E012B1" w:rsidRDefault="00C70661" w:rsidP="0011680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Obszar</w:t>
            </w:r>
            <w:r w:rsidR="0011680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80D1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objęty</w:t>
            </w:r>
            <w:r w:rsidR="0011680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gminn</w:t>
            </w:r>
            <w:r w:rsidR="00A80D1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ymi</w:t>
            </w:r>
            <w:r w:rsidR="0011680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standard</w:t>
            </w:r>
            <w:r w:rsidR="00A80D1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ami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714A8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dostępności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infrastruktury społecznej</w:t>
            </w:r>
            <w:r w:rsidR="002714A8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o</w:t>
            </w:r>
            <w:r w:rsidR="006001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który</w:t>
            </w:r>
            <w:r w:rsidR="0011680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ch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mowa w art. 13</w:t>
            </w:r>
            <w:r w:rsidR="002714A8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 ust. 1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ustawy z dnia 27 marca 2003 r. o planowaniu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zagospodarowaniu przestrzennym.</w:t>
            </w:r>
          </w:p>
        </w:tc>
      </w:tr>
      <w:bookmarkEnd w:id="2"/>
      <w:tr w:rsidR="00994B8F" w:rsidRPr="00E012B1" w14:paraId="556EB40C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2EF0A58F" w14:textId="5AEE55CC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8" w:type="dxa"/>
            <w:vAlign w:val="center"/>
          </w:tcPr>
          <w:p w14:paraId="610C302B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Stereotypy:</w:t>
            </w:r>
          </w:p>
        </w:tc>
        <w:tc>
          <w:tcPr>
            <w:tcW w:w="6663" w:type="dxa"/>
            <w:vAlign w:val="center"/>
          </w:tcPr>
          <w:p w14:paraId="2BA0DDEE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«FeatureType»</w:t>
            </w:r>
          </w:p>
        </w:tc>
      </w:tr>
      <w:tr w:rsidR="00994B8F" w:rsidRPr="00E012B1" w14:paraId="42C86236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12FE203B" w14:textId="045E5B30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88" w:type="dxa"/>
            <w:shd w:val="clear" w:color="auto" w:fill="BFBFBF" w:themeFill="background1" w:themeFillShade="BF"/>
            <w:vAlign w:val="center"/>
          </w:tcPr>
          <w:p w14:paraId="3A27322E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0CBCD1C6" w14:textId="574B9CAD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﻿﻿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wylaczenieZabudowyZagrodowej</w:t>
            </w:r>
          </w:p>
        </w:tc>
      </w:tr>
      <w:tr w:rsidR="00994B8F" w:rsidRPr="00E012B1" w14:paraId="466D57FB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1C6C7DD2" w14:textId="32DCFF61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88" w:type="dxa"/>
            <w:vAlign w:val="center"/>
          </w:tcPr>
          <w:p w14:paraId="0923B0B7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393F24A3" w14:textId="7B444EEF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wyłączenie zabudowy zagrodowej</w:t>
            </w:r>
          </w:p>
        </w:tc>
      </w:tr>
      <w:tr w:rsidR="00994B8F" w:rsidRPr="00E012B1" w14:paraId="483BC900" w14:textId="77777777" w:rsidTr="00930FB4">
        <w:trPr>
          <w:trHeight w:val="348"/>
        </w:trPr>
        <w:tc>
          <w:tcPr>
            <w:tcW w:w="680" w:type="dxa"/>
            <w:vAlign w:val="center"/>
          </w:tcPr>
          <w:p w14:paraId="6BD51F0F" w14:textId="633DF5E4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88" w:type="dxa"/>
            <w:vAlign w:val="center"/>
          </w:tcPr>
          <w:p w14:paraId="6A156B59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52C41A8F" w14:textId="0695125A" w:rsidR="00994B8F" w:rsidRPr="00E012B1" w:rsidRDefault="00945C88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Logiczny</w:t>
            </w:r>
          </w:p>
        </w:tc>
      </w:tr>
      <w:tr w:rsidR="00994B8F" w:rsidRPr="00E012B1" w14:paraId="70A20A84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389AD1CD" w14:textId="5A093AAF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588" w:type="dxa"/>
            <w:vAlign w:val="center"/>
          </w:tcPr>
          <w:p w14:paraId="266F8648" w14:textId="5EB410AB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1F7F45B6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0D87AF51" w14:textId="77777777" w:rsidTr="00930FB4">
        <w:trPr>
          <w:trHeight w:val="791"/>
        </w:trPr>
        <w:tc>
          <w:tcPr>
            <w:tcW w:w="680" w:type="dxa"/>
            <w:vAlign w:val="center"/>
          </w:tcPr>
          <w:p w14:paraId="137A5B06" w14:textId="2F1D2B7C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88" w:type="dxa"/>
            <w:vAlign w:val="center"/>
          </w:tcPr>
          <w:p w14:paraId="5802AC67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799CC03C" w14:textId="03F68D34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Informacja o wyłączeniu terenów zabudowy zagrodowej, o którym mowa w art. 13f ust. 7 pkt 5 ustawy z dnia 27 marca 2003 r. o planowaniu </w:t>
            </w:r>
            <w:r w:rsidR="006001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zagospodarowaniu przestrzennym.</w:t>
            </w:r>
          </w:p>
        </w:tc>
      </w:tr>
      <w:tr w:rsidR="00994B8F" w:rsidRPr="00E012B1" w14:paraId="0A54B4F0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4FE48436" w14:textId="0D19FAB5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88" w:type="dxa"/>
            <w:shd w:val="clear" w:color="auto" w:fill="BFBFBF" w:themeFill="background1" w:themeFillShade="BF"/>
            <w:vAlign w:val="center"/>
          </w:tcPr>
          <w:p w14:paraId="0CB0F725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7C05ECA7" w14:textId="5F0A0A18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﻿﻿</w:t>
            </w:r>
            <w:r w:rsidR="0040186C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odlegloscDoSzkolyPodstawowej</w:t>
            </w:r>
          </w:p>
        </w:tc>
      </w:tr>
      <w:tr w:rsidR="00994B8F" w:rsidRPr="00E012B1" w14:paraId="0FBEF554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6EAE0ED0" w14:textId="38B3B03F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88" w:type="dxa"/>
            <w:vAlign w:val="center"/>
          </w:tcPr>
          <w:p w14:paraId="267B212C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5CB46621" w14:textId="2C9888A5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odległość </w:t>
            </w:r>
            <w:r w:rsidR="0040186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szkoły podstawowej</w:t>
            </w:r>
          </w:p>
        </w:tc>
      </w:tr>
      <w:tr w:rsidR="00994B8F" w:rsidRPr="00E012B1" w14:paraId="49DD3132" w14:textId="77777777" w:rsidTr="00930FB4">
        <w:trPr>
          <w:trHeight w:val="348"/>
        </w:trPr>
        <w:tc>
          <w:tcPr>
            <w:tcW w:w="680" w:type="dxa"/>
            <w:vAlign w:val="center"/>
          </w:tcPr>
          <w:p w14:paraId="2BD65C3A" w14:textId="607D2718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88" w:type="dxa"/>
            <w:vAlign w:val="center"/>
          </w:tcPr>
          <w:p w14:paraId="599CE633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73381727" w14:textId="1478EFD5" w:rsidR="00994B8F" w:rsidRPr="00E012B1" w:rsidRDefault="00BE39A3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Miara odległości pomiędzy dwoma obiektami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ymi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</w:t>
            </w:r>
            <w:r w:rsidR="006001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jednostkach miary.</w:t>
            </w:r>
          </w:p>
        </w:tc>
      </w:tr>
      <w:tr w:rsidR="00994B8F" w:rsidRPr="00E012B1" w14:paraId="3756B2F6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45B53915" w14:textId="3C51A520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88" w:type="dxa"/>
            <w:vAlign w:val="center"/>
          </w:tcPr>
          <w:p w14:paraId="545BC660" w14:textId="6A6D0DBA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5FD6325B" w14:textId="51C77099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36208CE1" w14:textId="77777777" w:rsidTr="00930FB4">
        <w:trPr>
          <w:trHeight w:val="1296"/>
        </w:trPr>
        <w:tc>
          <w:tcPr>
            <w:tcW w:w="680" w:type="dxa"/>
            <w:vAlign w:val="center"/>
          </w:tcPr>
          <w:p w14:paraId="141C6268" w14:textId="23389B90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88" w:type="dxa"/>
            <w:vAlign w:val="center"/>
          </w:tcPr>
          <w:p w14:paraId="1FF7FDDC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39C53450" w14:textId="5000BD56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40186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Maksymalna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odległoś</w:t>
            </w:r>
            <w:r w:rsidR="00F50CC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ć,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50CC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 której mowa w art. 13f ust. 2 ustawy z dnia 27 marca 2003 r. o planowaniu i zagospodarowaniu przestrzennym, od granicy działki ewidencyjnej </w:t>
            </w:r>
            <w:r w:rsidR="0040186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 budynku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szkoły podstawowej.</w:t>
            </w:r>
            <w:r w:rsidR="00845C6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160566BD" w14:textId="77777777" w:rsidR="007C151D" w:rsidRPr="00E012B1" w:rsidRDefault="007C151D" w:rsidP="007C151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07D29EBE" w14:textId="2B2715F7" w:rsidR="007C151D" w:rsidRPr="00E012B1" w:rsidRDefault="007C151D" w:rsidP="007C151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Wartość atrybutu jest wyrażona liczbą całkowitą.</w:t>
            </w:r>
          </w:p>
        </w:tc>
      </w:tr>
      <w:tr w:rsidR="00994B8F" w:rsidRPr="00E012B1" w14:paraId="1A171E86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65C31C0B" w14:textId="4DB49C1C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88" w:type="dxa"/>
            <w:shd w:val="clear" w:color="auto" w:fill="BFBFBF" w:themeFill="background1" w:themeFillShade="BF"/>
            <w:vAlign w:val="center"/>
          </w:tcPr>
          <w:p w14:paraId="0917CAEF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70D0ECBE" w14:textId="037F0055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</w:t>
            </w:r>
            <w:r w:rsidR="0040186C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odlegloscDoObszarowZieleniPublicznej</w:t>
            </w:r>
          </w:p>
        </w:tc>
      </w:tr>
      <w:tr w:rsidR="00994B8F" w:rsidRPr="00E012B1" w14:paraId="1F92303F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03FACAEF" w14:textId="24D5ABE0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88" w:type="dxa"/>
            <w:vAlign w:val="center"/>
          </w:tcPr>
          <w:p w14:paraId="4747D48B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29B1A84C" w14:textId="3DB79AF1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odległość </w:t>
            </w:r>
            <w:r w:rsidR="0040186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obszarów zieleni publicznej</w:t>
            </w:r>
          </w:p>
        </w:tc>
      </w:tr>
      <w:tr w:rsidR="00994B8F" w:rsidRPr="00E012B1" w14:paraId="1CC23129" w14:textId="77777777" w:rsidTr="00930FB4">
        <w:trPr>
          <w:trHeight w:val="348"/>
        </w:trPr>
        <w:tc>
          <w:tcPr>
            <w:tcW w:w="680" w:type="dxa"/>
            <w:vAlign w:val="center"/>
          </w:tcPr>
          <w:p w14:paraId="4651A30C" w14:textId="342F71B7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88" w:type="dxa"/>
            <w:vAlign w:val="center"/>
          </w:tcPr>
          <w:p w14:paraId="44E8EC1C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36B6C577" w14:textId="7E956F01" w:rsidR="00994B8F" w:rsidRPr="00E012B1" w:rsidRDefault="009D266E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Miara odległości pomiędzy dwoma obiektami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ymi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</w:t>
            </w:r>
            <w:r w:rsidR="006001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jednostkach miary.</w:t>
            </w:r>
          </w:p>
        </w:tc>
      </w:tr>
      <w:tr w:rsidR="00994B8F" w:rsidRPr="00E012B1" w14:paraId="56EA70F6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60E4BDF2" w14:textId="1B2A3BF2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88" w:type="dxa"/>
            <w:vAlign w:val="center"/>
          </w:tcPr>
          <w:p w14:paraId="4257D4C4" w14:textId="313C036C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3E8A339A" w14:textId="476C7032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6E555DB7" w14:textId="77777777" w:rsidTr="00930FB4">
        <w:trPr>
          <w:trHeight w:val="1759"/>
        </w:trPr>
        <w:tc>
          <w:tcPr>
            <w:tcW w:w="680" w:type="dxa"/>
            <w:vAlign w:val="center"/>
          </w:tcPr>
          <w:p w14:paraId="7AFC7B49" w14:textId="3E4A6AD0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88" w:type="dxa"/>
            <w:vAlign w:val="center"/>
          </w:tcPr>
          <w:p w14:paraId="43128B44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4398888E" w14:textId="0E39799D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="0040186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Maksymalna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odległość</w:t>
            </w:r>
            <w:r w:rsidR="00F50CC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F50CC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 której mowa w art. 13f ust. 3 ustawy z dnia 27 marca 2003 r. o planowaniu i zagospodarowaniu przestrzennym, od granicy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działki ewidencyjnej </w:t>
            </w:r>
            <w:r w:rsidR="0040186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granicy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obszar</w:t>
            </w:r>
            <w:r w:rsidR="0040186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ów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zieleni publicznej, </w:t>
            </w:r>
            <w:r w:rsidR="00F50CC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 których mowa w art. 13f ust. 3 pkt 1 ustawy z dnia 27 marca 2003 r. o planowaniu i zagospodarowaniu przestrzennym</w:t>
            </w:r>
            <w:r w:rsidR="00EB362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  <w:r w:rsidR="00F50CC6" w:rsidRPr="00E012B1" w:rsidDel="00F50CC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3D314705" w14:textId="77777777" w:rsidR="007C151D" w:rsidRPr="00E012B1" w:rsidRDefault="007C151D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39759156" w14:textId="67F2C7B6" w:rsidR="007C151D" w:rsidRPr="00E012B1" w:rsidRDefault="007C151D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Wartość atrybutu jest wyrażona liczbą całkowitą.</w:t>
            </w:r>
          </w:p>
        </w:tc>
      </w:tr>
      <w:tr w:rsidR="00994B8F" w:rsidRPr="00E012B1" w14:paraId="1EAD4888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792A790E" w14:textId="47F0745F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88" w:type="dxa"/>
            <w:shd w:val="clear" w:color="auto" w:fill="BFBFBF" w:themeFill="background1" w:themeFillShade="BF"/>
            <w:vAlign w:val="center"/>
          </w:tcPr>
          <w:p w14:paraId="6D731135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726819A8" w14:textId="1A0BBDED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﻿﻿﻿﻿</w:t>
            </w:r>
            <w:bookmarkStart w:id="3" w:name="_Hlk140824689"/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powierzchniaLacznaObszarowZieleniPublicznej</w:t>
            </w:r>
            <w:bookmarkEnd w:id="3"/>
          </w:p>
        </w:tc>
      </w:tr>
      <w:tr w:rsidR="00994B8F" w:rsidRPr="00E012B1" w14:paraId="170640A0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78C43EAD" w14:textId="6EAD2CF0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88" w:type="dxa"/>
            <w:vAlign w:val="center"/>
          </w:tcPr>
          <w:p w14:paraId="1BA578AC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361321D9" w14:textId="5A84807C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powierzchnia łączna obszarów zieleni publicznej</w:t>
            </w:r>
          </w:p>
        </w:tc>
      </w:tr>
      <w:tr w:rsidR="00994B8F" w:rsidRPr="00E012B1" w14:paraId="0E17A5EA" w14:textId="77777777" w:rsidTr="00930FB4">
        <w:trPr>
          <w:trHeight w:val="348"/>
        </w:trPr>
        <w:tc>
          <w:tcPr>
            <w:tcW w:w="680" w:type="dxa"/>
            <w:vAlign w:val="center"/>
          </w:tcPr>
          <w:p w14:paraId="65E9F5D7" w14:textId="04A1D785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88" w:type="dxa"/>
            <w:vAlign w:val="center"/>
          </w:tcPr>
          <w:p w14:paraId="5B893064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39124CC3" w14:textId="45D07525" w:rsidR="00994B8F" w:rsidRPr="00E012B1" w:rsidRDefault="00E52BD5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Miara zasięgu przestrzennego obiektu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ego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</w:t>
            </w:r>
            <w:r w:rsidR="007C151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jednostkach miary.</w:t>
            </w:r>
          </w:p>
        </w:tc>
      </w:tr>
      <w:tr w:rsidR="00994B8F" w:rsidRPr="00E012B1" w14:paraId="1E2F7E95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3C44CA04" w14:textId="4FD5C52F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88" w:type="dxa"/>
            <w:vAlign w:val="center"/>
          </w:tcPr>
          <w:p w14:paraId="3606C449" w14:textId="4D176296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3CA4ED47" w14:textId="7CE12AD0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705B6995" w14:textId="77777777" w:rsidTr="00930FB4">
        <w:trPr>
          <w:trHeight w:val="1279"/>
        </w:trPr>
        <w:tc>
          <w:tcPr>
            <w:tcW w:w="680" w:type="dxa"/>
            <w:vAlign w:val="center"/>
          </w:tcPr>
          <w:p w14:paraId="1F17E00A" w14:textId="56FA7AEF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88" w:type="dxa"/>
            <w:vAlign w:val="center"/>
          </w:tcPr>
          <w:p w14:paraId="71FAA52A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1908D0B5" w14:textId="233821F2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Łączna powierzchnia obszarów zieleni publicznej, o których mowa w</w:t>
            </w:r>
            <w:r w:rsidR="009D7ABE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art.</w:t>
            </w:r>
            <w:r w:rsidR="009D7ABE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13f ust. 3 pkt 1 ustawy z dnia 27 marca 2003 r. o planowaniu i</w:t>
            </w:r>
            <w:r w:rsidR="009D7ABE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zagospodarowaniu przestrzennym.</w:t>
            </w:r>
          </w:p>
          <w:p w14:paraId="124D2175" w14:textId="77777777" w:rsidR="007C151D" w:rsidRPr="00E012B1" w:rsidRDefault="007C151D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379F2BAD" w14:textId="1239E726" w:rsidR="007C151D" w:rsidRPr="00E012B1" w:rsidRDefault="007C151D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Wartość atrybutu jest wyrażona liczbą dziesiętną.</w:t>
            </w:r>
          </w:p>
        </w:tc>
      </w:tr>
      <w:tr w:rsidR="00994B8F" w:rsidRPr="00E012B1" w14:paraId="3F0FC733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433B9904" w14:textId="624AFB03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88" w:type="dxa"/>
            <w:shd w:val="clear" w:color="auto" w:fill="BFBFBF" w:themeFill="background1" w:themeFillShade="BF"/>
            <w:vAlign w:val="center"/>
          </w:tcPr>
          <w:p w14:paraId="606A07FE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5EC1776F" w14:textId="1F666F7E" w:rsidR="00994B8F" w:rsidRPr="00E012B1" w:rsidRDefault="00994B8F" w:rsidP="00994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</w:t>
            </w:r>
            <w:r w:rsidR="0040186C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dleglosc</w:t>
            </w:r>
            <w:r w:rsidR="0040186C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ObszaruZieleniPublicznej</w:t>
            </w:r>
          </w:p>
        </w:tc>
      </w:tr>
      <w:tr w:rsidR="00994B8F" w:rsidRPr="00E012B1" w14:paraId="638EC6F3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5B59BC41" w14:textId="718C9A46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88" w:type="dxa"/>
            <w:vAlign w:val="center"/>
          </w:tcPr>
          <w:p w14:paraId="1C97E374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09FDAAD1" w14:textId="414C6B8C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odległość </w:t>
            </w:r>
            <w:r w:rsidR="0040186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obszaru zieleni publicznej</w:t>
            </w:r>
          </w:p>
        </w:tc>
      </w:tr>
      <w:tr w:rsidR="00994B8F" w:rsidRPr="00E012B1" w14:paraId="7ABD5E71" w14:textId="77777777" w:rsidTr="00930FB4">
        <w:trPr>
          <w:trHeight w:val="348"/>
        </w:trPr>
        <w:tc>
          <w:tcPr>
            <w:tcW w:w="680" w:type="dxa"/>
            <w:vAlign w:val="center"/>
          </w:tcPr>
          <w:p w14:paraId="77734CDD" w14:textId="3A0756C2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88" w:type="dxa"/>
            <w:vAlign w:val="center"/>
          </w:tcPr>
          <w:p w14:paraId="1D58AC67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6DDAB778" w14:textId="692AE8FA" w:rsidR="00994B8F" w:rsidRPr="00E012B1" w:rsidRDefault="009D266E" w:rsidP="00994B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Miara odległości pomiędzy dwoma obiektami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ymi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</w:t>
            </w:r>
            <w:r w:rsidR="006001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jednostkach miary.</w:t>
            </w:r>
          </w:p>
        </w:tc>
      </w:tr>
      <w:tr w:rsidR="00994B8F" w:rsidRPr="00E012B1" w14:paraId="79FBFE9D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4DDD0BF6" w14:textId="46981689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88" w:type="dxa"/>
            <w:vAlign w:val="center"/>
          </w:tcPr>
          <w:p w14:paraId="3420C066" w14:textId="5B55D8C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6781CF56" w14:textId="65346525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1F9EF86E" w14:textId="77777777" w:rsidTr="00930FB4">
        <w:trPr>
          <w:trHeight w:val="1305"/>
        </w:trPr>
        <w:tc>
          <w:tcPr>
            <w:tcW w:w="680" w:type="dxa"/>
            <w:vAlign w:val="center"/>
          </w:tcPr>
          <w:p w14:paraId="5363CE36" w14:textId="53A5593D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88" w:type="dxa"/>
            <w:vAlign w:val="center"/>
          </w:tcPr>
          <w:p w14:paraId="36EACD27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78304568" w14:textId="261938C0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</w:t>
            </w:r>
            <w:r w:rsidR="0040186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Maksymalna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odległość</w:t>
            </w:r>
            <w:r w:rsidR="00785BDF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o której mowa w art. 13f ust. 3 ustawy z dnia 27 marca 2003 r. o planowaniu i zagospodarowaniu przestrzennym, od granicy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działki ewidencyjnej d</w:t>
            </w:r>
            <w:r w:rsidR="00E3672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 granicy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obszaru zieleni publicznej, o którym mowa w art. 13f ust. 3 pkt 2 ustawy z dnia 27 marca 2003 r.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planowaniu i zagospodarowaniu przestrzennym.</w:t>
            </w:r>
          </w:p>
          <w:p w14:paraId="356BC48F" w14:textId="77777777" w:rsidR="001C6870" w:rsidRPr="00E012B1" w:rsidRDefault="001C6870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68CD1B58" w14:textId="5114926B" w:rsidR="001C6870" w:rsidRPr="00E012B1" w:rsidRDefault="001C6870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Wartość atrybutu jest wyrażona liczbą całkowitą.</w:t>
            </w:r>
          </w:p>
        </w:tc>
      </w:tr>
      <w:tr w:rsidR="00994B8F" w:rsidRPr="00E012B1" w14:paraId="70E20C73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6CFCA94F" w14:textId="095D6057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88" w:type="dxa"/>
            <w:shd w:val="clear" w:color="auto" w:fill="BFBFBF" w:themeFill="background1" w:themeFillShade="BF"/>
            <w:vAlign w:val="center"/>
          </w:tcPr>
          <w:p w14:paraId="33F83FE0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55B737BC" w14:textId="3D1255EF" w:rsidR="00994B8F" w:rsidRPr="00E012B1" w:rsidRDefault="00994B8F" w:rsidP="00994B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﻿﻿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powierzchniaObszaruZieleniPublicznej</w:t>
            </w:r>
          </w:p>
        </w:tc>
      </w:tr>
      <w:tr w:rsidR="00994B8F" w:rsidRPr="00E012B1" w14:paraId="0C51C3E2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2B0479DC" w14:textId="152AB445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1588" w:type="dxa"/>
            <w:vAlign w:val="center"/>
          </w:tcPr>
          <w:p w14:paraId="65C3BDEB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2159C7C6" w14:textId="68ECC48B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powierzchnia obszaru zieleni publicznej</w:t>
            </w:r>
          </w:p>
        </w:tc>
      </w:tr>
      <w:tr w:rsidR="00994B8F" w:rsidRPr="00E012B1" w14:paraId="192E4F11" w14:textId="77777777" w:rsidTr="00930FB4">
        <w:trPr>
          <w:trHeight w:val="348"/>
        </w:trPr>
        <w:tc>
          <w:tcPr>
            <w:tcW w:w="680" w:type="dxa"/>
            <w:vAlign w:val="center"/>
          </w:tcPr>
          <w:p w14:paraId="37D47D7C" w14:textId="22528A58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88" w:type="dxa"/>
            <w:vAlign w:val="center"/>
          </w:tcPr>
          <w:p w14:paraId="6DDEC35A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15F95493" w14:textId="2E38A52C" w:rsidR="00994B8F" w:rsidRPr="00E012B1" w:rsidRDefault="00E52BD5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Miara zasięgu przestrzennego obiektu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ego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</w:t>
            </w:r>
            <w:r w:rsidR="001C687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jednostkach miary.</w:t>
            </w:r>
          </w:p>
        </w:tc>
      </w:tr>
      <w:tr w:rsidR="00994B8F" w:rsidRPr="00E012B1" w14:paraId="46B7E318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209BF37A" w14:textId="53920C30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88" w:type="dxa"/>
            <w:vAlign w:val="center"/>
          </w:tcPr>
          <w:p w14:paraId="19D860EB" w14:textId="7AD72F78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1D0AE9CB" w14:textId="30A2DE5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994B8F" w:rsidRPr="00E012B1" w14:paraId="72C90C42" w14:textId="77777777" w:rsidTr="00930FB4">
        <w:trPr>
          <w:trHeight w:val="411"/>
        </w:trPr>
        <w:tc>
          <w:tcPr>
            <w:tcW w:w="680" w:type="dxa"/>
            <w:vAlign w:val="center"/>
          </w:tcPr>
          <w:p w14:paraId="178FDB19" w14:textId="24EA6C73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88" w:type="dxa"/>
            <w:vAlign w:val="center"/>
          </w:tcPr>
          <w:p w14:paraId="04D51D96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6A723C28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Powierzchnia obszaru zieleni publicznej, o którym mowa w art. 13f ust. 3 pkt 2 ustawy z dnia 27 marca 2003 r. o planowaniu i zagospodarowaniu przestrzennym.</w:t>
            </w:r>
          </w:p>
          <w:p w14:paraId="1E3867FC" w14:textId="77777777" w:rsidR="001C6870" w:rsidRPr="00E012B1" w:rsidRDefault="001C6870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7EDCAC40" w14:textId="70C87C81" w:rsidR="001C6870" w:rsidRPr="00E012B1" w:rsidRDefault="001C6870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Wartość atrybutu jest wyrażona liczbą dziesiętną.</w:t>
            </w:r>
          </w:p>
        </w:tc>
      </w:tr>
      <w:tr w:rsidR="00994B8F" w:rsidRPr="00E012B1" w14:paraId="66DE66C8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2DEF7BCF" w14:textId="504F378A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88" w:type="dxa"/>
            <w:shd w:val="clear" w:color="auto" w:fill="BFBFBF" w:themeFill="background1" w:themeFillShade="BF"/>
            <w:vAlign w:val="center"/>
          </w:tcPr>
          <w:p w14:paraId="576D8725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1FE67334" w14:textId="14F18C34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﻿﻿</w:t>
            </w:r>
            <w:r w:rsidR="006574D5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dleglosc</w:t>
            </w:r>
            <w:r w:rsidR="006574D5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Przedszkola</w:t>
            </w:r>
          </w:p>
        </w:tc>
      </w:tr>
      <w:tr w:rsidR="00994B8F" w:rsidRPr="00E012B1" w14:paraId="40ADD8E2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7D19FF23" w14:textId="0A129914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88" w:type="dxa"/>
            <w:vAlign w:val="center"/>
          </w:tcPr>
          <w:p w14:paraId="695DE4E9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5223C0F2" w14:textId="4BED17FD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odległość 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przedszkola</w:t>
            </w:r>
          </w:p>
        </w:tc>
      </w:tr>
      <w:tr w:rsidR="00994B8F" w:rsidRPr="00E012B1" w14:paraId="64485147" w14:textId="77777777" w:rsidTr="00930FB4">
        <w:trPr>
          <w:trHeight w:val="348"/>
        </w:trPr>
        <w:tc>
          <w:tcPr>
            <w:tcW w:w="680" w:type="dxa"/>
            <w:vAlign w:val="center"/>
          </w:tcPr>
          <w:p w14:paraId="68662F30" w14:textId="068755FB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88" w:type="dxa"/>
            <w:vAlign w:val="center"/>
          </w:tcPr>
          <w:p w14:paraId="332D4384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6A83FB30" w14:textId="4E256778" w:rsidR="00994B8F" w:rsidRPr="00E012B1" w:rsidRDefault="009D266E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Miara odległości pomiędzy dwoma obiektami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ymi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</w:t>
            </w:r>
            <w:r w:rsidR="006001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jednostkach miary.</w:t>
            </w:r>
          </w:p>
        </w:tc>
      </w:tr>
      <w:tr w:rsidR="00994B8F" w:rsidRPr="00E012B1" w14:paraId="1600B9F3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4562FFC3" w14:textId="10FA3D20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88" w:type="dxa"/>
            <w:vAlign w:val="center"/>
          </w:tcPr>
          <w:p w14:paraId="01FAB60F" w14:textId="74514B12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0A27053D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994B8F" w:rsidRPr="00E012B1" w14:paraId="359D5879" w14:textId="77777777" w:rsidTr="00930FB4">
        <w:trPr>
          <w:trHeight w:val="877"/>
        </w:trPr>
        <w:tc>
          <w:tcPr>
            <w:tcW w:w="680" w:type="dxa"/>
            <w:vAlign w:val="center"/>
          </w:tcPr>
          <w:p w14:paraId="34EA6002" w14:textId="6B07BE47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88" w:type="dxa"/>
            <w:vAlign w:val="center"/>
          </w:tcPr>
          <w:p w14:paraId="1E71F4EC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15382BC9" w14:textId="14067565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Maksymalna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odległość</w:t>
            </w:r>
            <w:r w:rsidR="0015732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liczona jako droga dojścia ogólnodostępną trasą dla pieszych </w:t>
            </w:r>
            <w:r w:rsidR="0006698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 granicy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działki ewidencyjnej 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przedszkola.</w:t>
            </w:r>
          </w:p>
          <w:p w14:paraId="3531EF4A" w14:textId="77777777" w:rsidR="001C6870" w:rsidRPr="00E012B1" w:rsidRDefault="001C6870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14CDC8CF" w14:textId="5254273B" w:rsidR="001C6870" w:rsidRPr="00E012B1" w:rsidRDefault="001C6870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Wartość atrybutu jest wyrażona liczbą całkowitą.</w:t>
            </w:r>
          </w:p>
        </w:tc>
      </w:tr>
      <w:tr w:rsidR="00994B8F" w:rsidRPr="00E012B1" w14:paraId="254F30B7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40D4F5CC" w14:textId="231B98D7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88" w:type="dxa"/>
            <w:shd w:val="clear" w:color="auto" w:fill="BFBFBF" w:themeFill="background1" w:themeFillShade="BF"/>
            <w:vAlign w:val="center"/>
          </w:tcPr>
          <w:p w14:paraId="44E66A2D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56841CBC" w14:textId="494BAC3A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</w:t>
            </w:r>
            <w:r w:rsidR="006574D5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dleglosc</w:t>
            </w:r>
            <w:r w:rsidR="006574D5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</w:t>
            </w: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﻿﻿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Zlobka</w:t>
            </w:r>
          </w:p>
        </w:tc>
      </w:tr>
      <w:tr w:rsidR="00994B8F" w:rsidRPr="00E012B1" w14:paraId="13185644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6A0C9CD7" w14:textId="74C32B12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88" w:type="dxa"/>
            <w:vAlign w:val="center"/>
          </w:tcPr>
          <w:p w14:paraId="00E9E570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28139A6F" w14:textId="115F63E9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odległość 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żłobka</w:t>
            </w:r>
          </w:p>
        </w:tc>
      </w:tr>
      <w:tr w:rsidR="00994B8F" w:rsidRPr="00E012B1" w14:paraId="4DAEDD84" w14:textId="77777777" w:rsidTr="00930FB4">
        <w:trPr>
          <w:trHeight w:val="348"/>
        </w:trPr>
        <w:tc>
          <w:tcPr>
            <w:tcW w:w="680" w:type="dxa"/>
            <w:vAlign w:val="center"/>
          </w:tcPr>
          <w:p w14:paraId="27B227B0" w14:textId="7E584FDD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88" w:type="dxa"/>
            <w:vAlign w:val="center"/>
          </w:tcPr>
          <w:p w14:paraId="78A956E0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1376BFF5" w14:textId="0BFF424F" w:rsidR="00994B8F" w:rsidRPr="00E012B1" w:rsidRDefault="009D266E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Miara odległości pomiędzy dwoma obiektami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ymi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</w:t>
            </w:r>
            <w:r w:rsidR="006001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jednostkach miary.</w:t>
            </w:r>
          </w:p>
        </w:tc>
      </w:tr>
      <w:tr w:rsidR="00994B8F" w:rsidRPr="00E012B1" w14:paraId="600A9614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4874DDAE" w14:textId="1CFCDB15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88" w:type="dxa"/>
            <w:vAlign w:val="center"/>
          </w:tcPr>
          <w:p w14:paraId="4669360D" w14:textId="3C9B2283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4D4B6265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994B8F" w:rsidRPr="00E012B1" w14:paraId="78C4DFA9" w14:textId="77777777" w:rsidTr="00930FB4">
        <w:trPr>
          <w:trHeight w:val="855"/>
        </w:trPr>
        <w:tc>
          <w:tcPr>
            <w:tcW w:w="680" w:type="dxa"/>
            <w:vAlign w:val="center"/>
          </w:tcPr>
          <w:p w14:paraId="112C71DB" w14:textId="2B6D699B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88" w:type="dxa"/>
            <w:vAlign w:val="center"/>
          </w:tcPr>
          <w:p w14:paraId="7118AA4F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44DB3CD3" w14:textId="5C822ACA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Maksymalna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odległość </w:t>
            </w:r>
            <w:r w:rsidR="0015732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liczona jako droga dojścia ogólnodostępną trasą dla pieszych </w:t>
            </w:r>
            <w:r w:rsidR="0006698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 granicy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działki ewidencyjnej 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żłobka.</w:t>
            </w:r>
          </w:p>
          <w:p w14:paraId="0BDAD59B" w14:textId="77777777" w:rsidR="001C6870" w:rsidRPr="00E012B1" w:rsidRDefault="001C6870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5A4A8B0A" w14:textId="4E256F8D" w:rsidR="001C6870" w:rsidRPr="00E012B1" w:rsidRDefault="001C6870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Wartość atrybutu jest wyrażona liczbą całkowitą.</w:t>
            </w:r>
          </w:p>
        </w:tc>
      </w:tr>
      <w:tr w:rsidR="00994B8F" w:rsidRPr="00E012B1" w14:paraId="560F88ED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37609A56" w14:textId="1F7922E5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88" w:type="dxa"/>
            <w:shd w:val="clear" w:color="auto" w:fill="BFBFBF" w:themeFill="background1" w:themeFillShade="BF"/>
            <w:vAlign w:val="center"/>
          </w:tcPr>
          <w:p w14:paraId="100D9815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74901200" w14:textId="77C73F12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</w:t>
            </w:r>
            <w:r w:rsidR="006574D5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odlegloscDo</w:t>
            </w: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﻿﻿﻿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AmbulatoriumPOZ</w:t>
            </w:r>
          </w:p>
        </w:tc>
      </w:tr>
      <w:tr w:rsidR="00994B8F" w:rsidRPr="00E012B1" w14:paraId="7A096248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2D04E0EA" w14:textId="053C7EE4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588" w:type="dxa"/>
            <w:vAlign w:val="center"/>
          </w:tcPr>
          <w:p w14:paraId="2F352B4E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25CB0EF4" w14:textId="4B6D2331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odległość 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ambulatorium podstawowej opieki zdrowotnej</w:t>
            </w:r>
          </w:p>
        </w:tc>
      </w:tr>
      <w:tr w:rsidR="00994B8F" w:rsidRPr="00E012B1" w14:paraId="68BB104D" w14:textId="77777777" w:rsidTr="00930FB4">
        <w:trPr>
          <w:trHeight w:val="348"/>
        </w:trPr>
        <w:tc>
          <w:tcPr>
            <w:tcW w:w="680" w:type="dxa"/>
            <w:vAlign w:val="center"/>
          </w:tcPr>
          <w:p w14:paraId="550C5479" w14:textId="7CDCA02E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88" w:type="dxa"/>
            <w:vAlign w:val="center"/>
          </w:tcPr>
          <w:p w14:paraId="55118A96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1CFE7429" w14:textId="5A9F90C3" w:rsidR="00994B8F" w:rsidRPr="00E012B1" w:rsidRDefault="009D266E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Miara odległości pomiędzy dwoma obiektami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ymi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</w:t>
            </w:r>
            <w:r w:rsidR="006001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jednostkach miary.</w:t>
            </w:r>
          </w:p>
        </w:tc>
      </w:tr>
      <w:tr w:rsidR="00994B8F" w:rsidRPr="00E012B1" w14:paraId="63093947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6B6D37C8" w14:textId="36F9FD1F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588" w:type="dxa"/>
            <w:vAlign w:val="center"/>
          </w:tcPr>
          <w:p w14:paraId="5801DD61" w14:textId="47DB9A14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5A96B777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994B8F" w:rsidRPr="00E012B1" w14:paraId="6787AD4C" w14:textId="77777777" w:rsidTr="00930FB4">
        <w:trPr>
          <w:trHeight w:val="989"/>
        </w:trPr>
        <w:tc>
          <w:tcPr>
            <w:tcW w:w="680" w:type="dxa"/>
            <w:vAlign w:val="center"/>
          </w:tcPr>
          <w:p w14:paraId="73E74BF4" w14:textId="2F706435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88" w:type="dxa"/>
            <w:vAlign w:val="center"/>
          </w:tcPr>
          <w:p w14:paraId="0B59D6D1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2572F19E" w14:textId="2DB22213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Maksymalna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odległość</w:t>
            </w:r>
            <w:r w:rsidR="0015732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liczona jako droga dojścia ogólnodostępną trasą dla pieszych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6698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 granicy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działki ewidencyjnej 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ambulatorium podstawowej opieki zdrowotnej.</w:t>
            </w:r>
          </w:p>
          <w:p w14:paraId="749ADA9A" w14:textId="77777777" w:rsidR="001C6870" w:rsidRPr="00E012B1" w:rsidRDefault="001C6870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1092B71E" w14:textId="4F8F2ACD" w:rsidR="001C6870" w:rsidRPr="00E012B1" w:rsidRDefault="001C6870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Wartość atrybutu jest wyrażona liczbą całkowitą.</w:t>
            </w:r>
          </w:p>
        </w:tc>
      </w:tr>
      <w:tr w:rsidR="00994B8F" w:rsidRPr="00E012B1" w14:paraId="17316AF2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1D966B42" w14:textId="05C105D9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588" w:type="dxa"/>
            <w:shd w:val="clear" w:color="auto" w:fill="BFBFBF" w:themeFill="background1" w:themeFillShade="BF"/>
            <w:vAlign w:val="center"/>
          </w:tcPr>
          <w:p w14:paraId="2E9D7F5F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6B2C226C" w14:textId="725D8CC4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</w:t>
            </w:r>
            <w:r w:rsidR="006574D5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dleglosc</w:t>
            </w:r>
            <w:r w:rsidR="006574D5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</w:t>
            </w: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﻿﻿﻿﻿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Biblioteki</w:t>
            </w:r>
          </w:p>
        </w:tc>
      </w:tr>
      <w:tr w:rsidR="00994B8F" w:rsidRPr="00E012B1" w14:paraId="5A5B2BF4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5DE073FE" w14:textId="5909F8F9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588" w:type="dxa"/>
            <w:vAlign w:val="center"/>
          </w:tcPr>
          <w:p w14:paraId="06CECC51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4680E843" w14:textId="08DD5CD1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odległość 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biblioteki</w:t>
            </w:r>
          </w:p>
        </w:tc>
      </w:tr>
      <w:tr w:rsidR="00994B8F" w:rsidRPr="00E012B1" w14:paraId="6C6D1BE2" w14:textId="77777777" w:rsidTr="00930FB4">
        <w:trPr>
          <w:trHeight w:val="348"/>
        </w:trPr>
        <w:tc>
          <w:tcPr>
            <w:tcW w:w="680" w:type="dxa"/>
            <w:vAlign w:val="center"/>
          </w:tcPr>
          <w:p w14:paraId="76B212C5" w14:textId="6EA14990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588" w:type="dxa"/>
            <w:vAlign w:val="center"/>
          </w:tcPr>
          <w:p w14:paraId="2886F552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5C7E180A" w14:textId="36816E4B" w:rsidR="00994B8F" w:rsidRPr="00E012B1" w:rsidRDefault="009D266E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Miara odległości pomiędzy dwoma obiektami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ymi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</w:t>
            </w:r>
            <w:r w:rsidR="006001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jednostkach miary.</w:t>
            </w:r>
          </w:p>
        </w:tc>
      </w:tr>
      <w:tr w:rsidR="00994B8F" w:rsidRPr="00E012B1" w14:paraId="52A29BAA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30D3AEA7" w14:textId="3C9002BD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588" w:type="dxa"/>
            <w:vAlign w:val="center"/>
          </w:tcPr>
          <w:p w14:paraId="43E018C1" w14:textId="00B62015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07228706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994B8F" w:rsidRPr="00E012B1" w14:paraId="14F75F94" w14:textId="77777777" w:rsidTr="00930FB4">
        <w:trPr>
          <w:trHeight w:val="869"/>
        </w:trPr>
        <w:tc>
          <w:tcPr>
            <w:tcW w:w="680" w:type="dxa"/>
            <w:vAlign w:val="center"/>
          </w:tcPr>
          <w:p w14:paraId="433AA239" w14:textId="7BC5D603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588" w:type="dxa"/>
            <w:vAlign w:val="center"/>
          </w:tcPr>
          <w:p w14:paraId="3B6E39E7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613AE973" w14:textId="6E6C76E4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Maksymalna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odległość </w:t>
            </w:r>
            <w:r w:rsidR="0015732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liczona jako droga dojścia ogólnodostępną trasą dla pieszych </w:t>
            </w:r>
            <w:r w:rsidR="0006698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 granicy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działki ewidencyjnej 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biblioteki.</w:t>
            </w:r>
          </w:p>
          <w:p w14:paraId="5D596946" w14:textId="77777777" w:rsidR="004C241F" w:rsidRPr="00E012B1" w:rsidRDefault="004C241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0EB01A8E" w14:textId="198B16B8" w:rsidR="004C241F" w:rsidRPr="00E012B1" w:rsidRDefault="004C241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Wartość atrybutu jest wyrażona liczbą całkowitą.</w:t>
            </w:r>
          </w:p>
        </w:tc>
      </w:tr>
      <w:tr w:rsidR="00994B8F" w:rsidRPr="00E012B1" w14:paraId="1242F4E9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3C5269AF" w14:textId="6FB02A9F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588" w:type="dxa"/>
            <w:shd w:val="clear" w:color="auto" w:fill="BFBFBF" w:themeFill="background1" w:themeFillShade="BF"/>
            <w:vAlign w:val="center"/>
          </w:tcPr>
          <w:p w14:paraId="40AD2B87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4E6BA26C" w14:textId="0C0A93FF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﻿﻿</w:t>
            </w:r>
            <w:r w:rsidR="006574D5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dleglosc</w:t>
            </w:r>
            <w:r w:rsidR="006574D5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</w:t>
            </w: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﻿﻿﻿﻿﻿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DomuKultury</w:t>
            </w:r>
          </w:p>
        </w:tc>
      </w:tr>
      <w:tr w:rsidR="00994B8F" w:rsidRPr="00E012B1" w14:paraId="4FB49008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2DBA42CC" w14:textId="54600794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588" w:type="dxa"/>
            <w:vAlign w:val="center"/>
          </w:tcPr>
          <w:p w14:paraId="5DA14FC5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107E133C" w14:textId="317601D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odległość d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domu kultury</w:t>
            </w:r>
          </w:p>
        </w:tc>
      </w:tr>
      <w:tr w:rsidR="00994B8F" w:rsidRPr="00E012B1" w14:paraId="3EAC3F42" w14:textId="77777777" w:rsidTr="00930FB4">
        <w:trPr>
          <w:trHeight w:val="551"/>
        </w:trPr>
        <w:tc>
          <w:tcPr>
            <w:tcW w:w="680" w:type="dxa"/>
            <w:vAlign w:val="center"/>
          </w:tcPr>
          <w:p w14:paraId="5D065553" w14:textId="030F8F50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588" w:type="dxa"/>
            <w:vAlign w:val="center"/>
          </w:tcPr>
          <w:p w14:paraId="570449DC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5A926EA9" w14:textId="1E710AD7" w:rsidR="00994B8F" w:rsidRPr="00E012B1" w:rsidRDefault="009D266E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Miara odległości pomiędzy dwoma obiektami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ymi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</w:t>
            </w:r>
            <w:r w:rsidR="006001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jednostkach miary.</w:t>
            </w:r>
          </w:p>
        </w:tc>
      </w:tr>
      <w:tr w:rsidR="00994B8F" w:rsidRPr="00E012B1" w14:paraId="6187BA8E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71039619" w14:textId="06F99BAD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59</w:t>
            </w:r>
          </w:p>
        </w:tc>
        <w:tc>
          <w:tcPr>
            <w:tcW w:w="1588" w:type="dxa"/>
            <w:vAlign w:val="center"/>
          </w:tcPr>
          <w:p w14:paraId="31A23618" w14:textId="100FF108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3701F7AF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994B8F" w:rsidRPr="00E012B1" w14:paraId="7A018873" w14:textId="77777777" w:rsidTr="00930FB4">
        <w:trPr>
          <w:trHeight w:val="777"/>
        </w:trPr>
        <w:tc>
          <w:tcPr>
            <w:tcW w:w="680" w:type="dxa"/>
            <w:vAlign w:val="center"/>
          </w:tcPr>
          <w:p w14:paraId="2F0CCC74" w14:textId="30D5E463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88" w:type="dxa"/>
            <w:vAlign w:val="center"/>
          </w:tcPr>
          <w:p w14:paraId="190C4314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46E56E71" w14:textId="5F4DFC83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Maksymalna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odległość </w:t>
            </w:r>
            <w:r w:rsidR="0015732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liczona jako droga dojścia ogólnodostępną trasą dla pieszych </w:t>
            </w:r>
            <w:r w:rsidR="0006698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 granicy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działki ewidencyjnej d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domu kultury.</w:t>
            </w:r>
          </w:p>
          <w:p w14:paraId="5F219956" w14:textId="77777777" w:rsidR="004C241F" w:rsidRPr="00E012B1" w:rsidRDefault="004C241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06760DF1" w14:textId="7EA86EA1" w:rsidR="004C241F" w:rsidRPr="00E012B1" w:rsidRDefault="004C241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Wartość atrybutu jest wyrażona liczbą całkowitą.</w:t>
            </w:r>
          </w:p>
        </w:tc>
      </w:tr>
      <w:tr w:rsidR="00994B8F" w:rsidRPr="00E012B1" w14:paraId="194AB2AC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0201D91B" w14:textId="18A77EB4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588" w:type="dxa"/>
            <w:shd w:val="clear" w:color="auto" w:fill="BFBFBF" w:themeFill="background1" w:themeFillShade="BF"/>
            <w:vAlign w:val="center"/>
          </w:tcPr>
          <w:p w14:paraId="1BF29EED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45C7B3D4" w14:textId="2FFEA108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﻿﻿﻿</w:t>
            </w:r>
            <w:r w:rsidR="006574D5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dleglosc</w:t>
            </w:r>
            <w:r w:rsidR="006574D5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DomuPomocySpolecznej</w:t>
            </w:r>
          </w:p>
        </w:tc>
      </w:tr>
      <w:tr w:rsidR="00994B8F" w:rsidRPr="00E012B1" w14:paraId="6D50AFA9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61B51E1D" w14:textId="6CB47453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588" w:type="dxa"/>
            <w:vAlign w:val="center"/>
          </w:tcPr>
          <w:p w14:paraId="7C513020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51B0238D" w14:textId="32C59690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odległość 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domu pomocy społecznej</w:t>
            </w:r>
          </w:p>
        </w:tc>
      </w:tr>
      <w:tr w:rsidR="00994B8F" w:rsidRPr="00E012B1" w14:paraId="294C05BC" w14:textId="77777777" w:rsidTr="00930FB4">
        <w:trPr>
          <w:trHeight w:val="348"/>
        </w:trPr>
        <w:tc>
          <w:tcPr>
            <w:tcW w:w="680" w:type="dxa"/>
            <w:vAlign w:val="center"/>
          </w:tcPr>
          <w:p w14:paraId="4B6FE59F" w14:textId="61DF8DCC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88" w:type="dxa"/>
            <w:vAlign w:val="center"/>
          </w:tcPr>
          <w:p w14:paraId="1EC8EF16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1D88EF2B" w14:textId="71B99A8B" w:rsidR="00994B8F" w:rsidRPr="00E012B1" w:rsidRDefault="009D266E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Miara odległości pomiędzy dwoma obiektami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ymi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</w:t>
            </w:r>
            <w:r w:rsidR="006001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jednostkach miary.</w:t>
            </w:r>
          </w:p>
        </w:tc>
      </w:tr>
      <w:tr w:rsidR="00994B8F" w:rsidRPr="00E012B1" w14:paraId="06250745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6484D137" w14:textId="584FB415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588" w:type="dxa"/>
            <w:vAlign w:val="center"/>
          </w:tcPr>
          <w:p w14:paraId="565B159A" w14:textId="20A18B54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7F58A0FD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994B8F" w:rsidRPr="00E012B1" w14:paraId="1D2F938F" w14:textId="77777777" w:rsidTr="00930FB4">
        <w:trPr>
          <w:trHeight w:val="770"/>
        </w:trPr>
        <w:tc>
          <w:tcPr>
            <w:tcW w:w="680" w:type="dxa"/>
            <w:vAlign w:val="center"/>
          </w:tcPr>
          <w:p w14:paraId="55949132" w14:textId="04BC75D4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588" w:type="dxa"/>
            <w:vAlign w:val="center"/>
          </w:tcPr>
          <w:p w14:paraId="3F930EAB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08001052" w14:textId="61DD125F" w:rsidR="00994B8F" w:rsidRPr="00E012B1" w:rsidRDefault="006574D5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Maksymalna </w:t>
            </w:r>
            <w:r w:rsidR="00994B8F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odległość </w:t>
            </w:r>
            <w:r w:rsidR="0015732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liczona jako droga dojścia ogólnodostępną trasą dla pieszych od granicy </w:t>
            </w:r>
            <w:r w:rsidR="00994B8F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działki ewidencyjnej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="00994B8F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domu pomocy społecznej.</w:t>
            </w:r>
          </w:p>
          <w:p w14:paraId="129EBFC9" w14:textId="77777777" w:rsidR="004C241F" w:rsidRPr="00E012B1" w:rsidRDefault="004C241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07A6985B" w14:textId="0E1CEE83" w:rsidR="004C241F" w:rsidRPr="00E012B1" w:rsidRDefault="004C241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Wartość atrybutu jest wyrażona liczbą całkowitą.</w:t>
            </w:r>
          </w:p>
        </w:tc>
      </w:tr>
      <w:tr w:rsidR="00994B8F" w:rsidRPr="00E012B1" w14:paraId="2BBD36B8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4C42D2A2" w14:textId="4D010495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588" w:type="dxa"/>
            <w:shd w:val="clear" w:color="auto" w:fill="BFBFBF" w:themeFill="background1" w:themeFillShade="BF"/>
            <w:vAlign w:val="center"/>
          </w:tcPr>
          <w:p w14:paraId="3A97654C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5D15E348" w14:textId="690F1488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﻿﻿﻿﻿</w:t>
            </w:r>
            <w:r w:rsidR="006574D5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dleglosc</w:t>
            </w:r>
            <w:r w:rsidR="006574D5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UrzadzonegoTerenuSportu</w:t>
            </w:r>
          </w:p>
        </w:tc>
      </w:tr>
      <w:tr w:rsidR="00994B8F" w:rsidRPr="00E012B1" w14:paraId="476B3869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14E90A76" w14:textId="3B19954E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588" w:type="dxa"/>
            <w:vAlign w:val="center"/>
          </w:tcPr>
          <w:p w14:paraId="4B430DA2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666EE59A" w14:textId="3CE01F25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odległość d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urządzonego terenu sportu</w:t>
            </w:r>
          </w:p>
        </w:tc>
      </w:tr>
      <w:tr w:rsidR="00994B8F" w:rsidRPr="00E012B1" w14:paraId="78ADE7DC" w14:textId="77777777" w:rsidTr="00930FB4">
        <w:trPr>
          <w:trHeight w:val="348"/>
        </w:trPr>
        <w:tc>
          <w:tcPr>
            <w:tcW w:w="680" w:type="dxa"/>
            <w:vAlign w:val="center"/>
          </w:tcPr>
          <w:p w14:paraId="775FEA75" w14:textId="5F81AE9F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588" w:type="dxa"/>
            <w:vAlign w:val="center"/>
          </w:tcPr>
          <w:p w14:paraId="35B2944C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1EF002F3" w14:textId="786AA86D" w:rsidR="00994B8F" w:rsidRPr="00E012B1" w:rsidRDefault="009D266E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Miara odległości pomiędzy dwoma obiektami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ymi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</w:t>
            </w:r>
            <w:r w:rsidR="006001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jednostkach miary.</w:t>
            </w:r>
          </w:p>
        </w:tc>
      </w:tr>
      <w:tr w:rsidR="00994B8F" w:rsidRPr="00E012B1" w14:paraId="080B647E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42A4DCFB" w14:textId="0D14E913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69</w:t>
            </w:r>
          </w:p>
        </w:tc>
        <w:tc>
          <w:tcPr>
            <w:tcW w:w="1588" w:type="dxa"/>
            <w:vAlign w:val="center"/>
          </w:tcPr>
          <w:p w14:paraId="49BE5EFA" w14:textId="0E54896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274E75D6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994B8F" w:rsidRPr="00E012B1" w14:paraId="539D0B7D" w14:textId="77777777" w:rsidTr="00930FB4">
        <w:trPr>
          <w:trHeight w:val="859"/>
        </w:trPr>
        <w:tc>
          <w:tcPr>
            <w:tcW w:w="680" w:type="dxa"/>
            <w:vAlign w:val="center"/>
          </w:tcPr>
          <w:p w14:paraId="381AEFC5" w14:textId="763E332C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588" w:type="dxa"/>
            <w:vAlign w:val="center"/>
          </w:tcPr>
          <w:p w14:paraId="7C6D22AB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38706E97" w14:textId="764E74A1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Maksymalna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odległość </w:t>
            </w:r>
            <w:r w:rsidR="0015732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liczona jako droga dojścia ogólnodostępną trasą dla pieszych od granicy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działki ewidencyjnej d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</w:t>
            </w:r>
            <w:r w:rsidR="0015732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urządzonego terenu sportu.</w:t>
            </w:r>
          </w:p>
          <w:p w14:paraId="0B485AE3" w14:textId="77777777" w:rsidR="004C241F" w:rsidRPr="00E012B1" w:rsidRDefault="004C241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01D7EC9E" w14:textId="70EC0306" w:rsidR="004C241F" w:rsidRPr="00E012B1" w:rsidRDefault="004C241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Wartość atrybutu jest wyrażona liczbą całkowitą.</w:t>
            </w:r>
          </w:p>
        </w:tc>
      </w:tr>
      <w:tr w:rsidR="00994B8F" w:rsidRPr="00E012B1" w14:paraId="74C662EB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332F40E0" w14:textId="4B3E24CE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588" w:type="dxa"/>
            <w:shd w:val="clear" w:color="auto" w:fill="BFBFBF" w:themeFill="background1" w:themeFillShade="BF"/>
            <w:vAlign w:val="center"/>
          </w:tcPr>
          <w:p w14:paraId="36D8976F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2E3650CC" w14:textId="38355FBD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﻿﻿﻿﻿</w:t>
            </w:r>
            <w:r w:rsidR="006574D5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dleglosc</w:t>
            </w:r>
            <w:r w:rsidR="006574D5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Przystanku</w:t>
            </w:r>
          </w:p>
        </w:tc>
      </w:tr>
      <w:tr w:rsidR="00994B8F" w:rsidRPr="00E012B1" w14:paraId="6C4827B5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79CDD624" w14:textId="2A16DC90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72</w:t>
            </w:r>
          </w:p>
        </w:tc>
        <w:tc>
          <w:tcPr>
            <w:tcW w:w="1588" w:type="dxa"/>
            <w:vAlign w:val="center"/>
          </w:tcPr>
          <w:p w14:paraId="689D1E2F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6E9BDBB2" w14:textId="47255E4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odległość 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przystanku publicznego transportu zbiorowego</w:t>
            </w:r>
          </w:p>
        </w:tc>
      </w:tr>
      <w:tr w:rsidR="00994B8F" w:rsidRPr="00E012B1" w14:paraId="50003CFA" w14:textId="77777777" w:rsidTr="00930FB4">
        <w:trPr>
          <w:trHeight w:val="348"/>
        </w:trPr>
        <w:tc>
          <w:tcPr>
            <w:tcW w:w="680" w:type="dxa"/>
            <w:vAlign w:val="center"/>
          </w:tcPr>
          <w:p w14:paraId="27284843" w14:textId="4A183F1A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588" w:type="dxa"/>
            <w:vAlign w:val="center"/>
          </w:tcPr>
          <w:p w14:paraId="4F68EF68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07B5440C" w14:textId="2ECC4706" w:rsidR="00994B8F" w:rsidRPr="00E012B1" w:rsidRDefault="009D266E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Miara odległości pomiędzy dwoma obiektami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ymi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</w:t>
            </w:r>
            <w:r w:rsidR="006001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jednostkach miary.</w:t>
            </w:r>
          </w:p>
        </w:tc>
      </w:tr>
      <w:tr w:rsidR="00994B8F" w:rsidRPr="00E012B1" w14:paraId="23C05D6E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34301AA3" w14:textId="1F39AA87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588" w:type="dxa"/>
            <w:vAlign w:val="center"/>
          </w:tcPr>
          <w:p w14:paraId="347AB48F" w14:textId="6297EB9E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626DA784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994B8F" w:rsidRPr="00E012B1" w14:paraId="75937158" w14:textId="77777777" w:rsidTr="00930FB4">
        <w:trPr>
          <w:trHeight w:val="1007"/>
        </w:trPr>
        <w:tc>
          <w:tcPr>
            <w:tcW w:w="680" w:type="dxa"/>
            <w:vAlign w:val="center"/>
          </w:tcPr>
          <w:p w14:paraId="25CCFCB6" w14:textId="20A0A333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588" w:type="dxa"/>
            <w:vAlign w:val="center"/>
          </w:tcPr>
          <w:p w14:paraId="44078AFD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6B57E2DC" w14:textId="5367E5A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Maksymalna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odległość </w:t>
            </w:r>
            <w:r w:rsidR="0015732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liczona jako droga dojścia ogólnodostępną trasą dla pieszych od granicy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działki ewidencyjnej d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przystanku publicznego transportu zbiorowego.</w:t>
            </w:r>
          </w:p>
          <w:p w14:paraId="12DA65B9" w14:textId="77777777" w:rsidR="004C241F" w:rsidRPr="00E012B1" w:rsidRDefault="004C241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706BE094" w14:textId="0C2BF29E" w:rsidR="004C241F" w:rsidRPr="00E012B1" w:rsidRDefault="004C241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Wartość atrybutu jest wyrażona liczbą całkowitą.</w:t>
            </w:r>
          </w:p>
        </w:tc>
      </w:tr>
      <w:tr w:rsidR="00994B8F" w:rsidRPr="00E012B1" w14:paraId="3A65CE58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3E0263F4" w14:textId="4DA1A16F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588" w:type="dxa"/>
            <w:shd w:val="clear" w:color="auto" w:fill="BFBFBF" w:themeFill="background1" w:themeFillShade="BF"/>
            <w:vAlign w:val="center"/>
          </w:tcPr>
          <w:p w14:paraId="7CC15B7B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20DF87B4" w14:textId="02D8BCCA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﻿﻿﻿</w:t>
            </w:r>
            <w:r w:rsidR="006574D5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odlegloscDoPlacowkiPocztowej</w:t>
            </w:r>
          </w:p>
        </w:tc>
      </w:tr>
      <w:tr w:rsidR="00994B8F" w:rsidRPr="00E012B1" w14:paraId="3998FF83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6EA9EA85" w14:textId="4CBB0B38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588" w:type="dxa"/>
            <w:vAlign w:val="center"/>
          </w:tcPr>
          <w:p w14:paraId="0796E762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43373FD7" w14:textId="42E4420E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odległość 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placówki pocztowej</w:t>
            </w:r>
          </w:p>
        </w:tc>
      </w:tr>
      <w:tr w:rsidR="00994B8F" w:rsidRPr="00E012B1" w14:paraId="1E98454D" w14:textId="77777777" w:rsidTr="00930FB4">
        <w:trPr>
          <w:trHeight w:val="348"/>
        </w:trPr>
        <w:tc>
          <w:tcPr>
            <w:tcW w:w="680" w:type="dxa"/>
            <w:vAlign w:val="center"/>
          </w:tcPr>
          <w:p w14:paraId="3D8F075A" w14:textId="3EAA52C3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588" w:type="dxa"/>
            <w:vAlign w:val="center"/>
          </w:tcPr>
          <w:p w14:paraId="3319DB77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020540EC" w14:textId="6DCD7A88" w:rsidR="00994B8F" w:rsidRPr="00E012B1" w:rsidRDefault="009D266E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Miara odległości pomiędzy dwoma obiektami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ymi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</w:t>
            </w:r>
            <w:r w:rsidR="006001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jednostkach miary.</w:t>
            </w:r>
          </w:p>
        </w:tc>
      </w:tr>
      <w:tr w:rsidR="00994B8F" w:rsidRPr="00E012B1" w14:paraId="55A68E8C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52A74ADA" w14:textId="2735E081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588" w:type="dxa"/>
            <w:vAlign w:val="center"/>
          </w:tcPr>
          <w:p w14:paraId="76EF80A8" w14:textId="3D0A8D3E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5D27A9B6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994B8F" w:rsidRPr="00E012B1" w14:paraId="6E53FCD1" w14:textId="77777777" w:rsidTr="00930FB4">
        <w:trPr>
          <w:trHeight w:val="858"/>
        </w:trPr>
        <w:tc>
          <w:tcPr>
            <w:tcW w:w="680" w:type="dxa"/>
            <w:vAlign w:val="center"/>
          </w:tcPr>
          <w:p w14:paraId="71B76C1F" w14:textId="58F26A49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588" w:type="dxa"/>
            <w:vAlign w:val="center"/>
          </w:tcPr>
          <w:p w14:paraId="24BBC43E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64FF3BF4" w14:textId="254D3CCD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Maksymalna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odległość </w:t>
            </w:r>
            <w:r w:rsidR="0015732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liczona jako droga dojścia ogólnodostępną trasą dla pieszych od granicy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działki ewidencyjnej 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placówki pocztowej.</w:t>
            </w:r>
          </w:p>
          <w:p w14:paraId="5B6D16D6" w14:textId="77777777" w:rsidR="004C241F" w:rsidRPr="00E012B1" w:rsidRDefault="004C241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5264566A" w14:textId="359BD1F4" w:rsidR="004C241F" w:rsidRPr="00E012B1" w:rsidRDefault="004C241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Wartość atrybutu jest wyrażona liczbą całkowitą.</w:t>
            </w:r>
          </w:p>
        </w:tc>
      </w:tr>
      <w:tr w:rsidR="00994B8F" w:rsidRPr="00E012B1" w14:paraId="7918AA1A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3C6140FB" w14:textId="66E45FEA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588" w:type="dxa"/>
            <w:shd w:val="clear" w:color="auto" w:fill="BFBFBF" w:themeFill="background1" w:themeFillShade="BF"/>
            <w:vAlign w:val="center"/>
          </w:tcPr>
          <w:p w14:paraId="7A06AF3A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6D7D404D" w14:textId="21E1E1E9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﻿﻿﻿﻿﻿</w:t>
            </w:r>
            <w:r w:rsidR="006574D5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dleglosc</w:t>
            </w:r>
            <w:r w:rsidR="006574D5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Apteki</w:t>
            </w:r>
          </w:p>
        </w:tc>
      </w:tr>
      <w:tr w:rsidR="00994B8F" w:rsidRPr="00E012B1" w14:paraId="67B42099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4242A972" w14:textId="62407557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588" w:type="dxa"/>
            <w:vAlign w:val="center"/>
          </w:tcPr>
          <w:p w14:paraId="126B59F3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3B668975" w14:textId="19CDA405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odległość d</w:t>
            </w:r>
            <w:r w:rsidR="006574D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apteki</w:t>
            </w:r>
          </w:p>
        </w:tc>
      </w:tr>
      <w:tr w:rsidR="00994B8F" w:rsidRPr="00E012B1" w14:paraId="48B11E55" w14:textId="77777777" w:rsidTr="00930FB4">
        <w:trPr>
          <w:trHeight w:val="348"/>
        </w:trPr>
        <w:tc>
          <w:tcPr>
            <w:tcW w:w="680" w:type="dxa"/>
            <w:vAlign w:val="center"/>
          </w:tcPr>
          <w:p w14:paraId="04537849" w14:textId="5DE26292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588" w:type="dxa"/>
            <w:vAlign w:val="center"/>
          </w:tcPr>
          <w:p w14:paraId="113A2ED0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00228E13" w14:textId="7EE2ACF0" w:rsidR="00994B8F" w:rsidRPr="00E012B1" w:rsidRDefault="009D266E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Miara odległości pomiędzy dwoma obiektami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ymi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</w:t>
            </w:r>
            <w:r w:rsidR="006001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jednostkach miary.</w:t>
            </w:r>
          </w:p>
        </w:tc>
      </w:tr>
      <w:tr w:rsidR="00994B8F" w:rsidRPr="00E012B1" w14:paraId="2148641F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4DE57BE5" w14:textId="50EC5E51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588" w:type="dxa"/>
            <w:vAlign w:val="center"/>
          </w:tcPr>
          <w:p w14:paraId="77CEE052" w14:textId="63059AAD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5680ABB7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994B8F" w:rsidRPr="00E012B1" w14:paraId="06686E9D" w14:textId="77777777" w:rsidTr="00930FB4">
        <w:trPr>
          <w:trHeight w:val="865"/>
        </w:trPr>
        <w:tc>
          <w:tcPr>
            <w:tcW w:w="680" w:type="dxa"/>
            <w:vAlign w:val="center"/>
          </w:tcPr>
          <w:p w14:paraId="7135CE87" w14:textId="16EB3D1E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588" w:type="dxa"/>
            <w:vAlign w:val="center"/>
          </w:tcPr>
          <w:p w14:paraId="38410602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44333431" w14:textId="037DA0C4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</w:t>
            </w:r>
            <w:r w:rsidR="00AD6BA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Maksymalna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odległość </w:t>
            </w:r>
            <w:r w:rsidR="0015732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liczona jako droga dojścia ogólnodostępną trasą dla pieszych od granicy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działki ewidencyjnej </w:t>
            </w:r>
            <w:r w:rsidR="00AD6BA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apteki.</w:t>
            </w:r>
          </w:p>
          <w:p w14:paraId="7FE59D48" w14:textId="77777777" w:rsidR="004C241F" w:rsidRPr="00E012B1" w:rsidRDefault="004C241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31904309" w14:textId="0B458799" w:rsidR="004C241F" w:rsidRPr="00E012B1" w:rsidRDefault="004C241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Wartość atrybutu jest wyrażona liczbą całkowitą.</w:t>
            </w:r>
          </w:p>
        </w:tc>
      </w:tr>
      <w:tr w:rsidR="00994B8F" w:rsidRPr="00E012B1" w14:paraId="0C9C6FEA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4635CC40" w14:textId="59946CC2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1588" w:type="dxa"/>
            <w:shd w:val="clear" w:color="auto" w:fill="BFBFBF" w:themeFill="background1" w:themeFillShade="BF"/>
            <w:vAlign w:val="center"/>
          </w:tcPr>
          <w:p w14:paraId="18E99BB5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55071AD0" w14:textId="644D5704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﻿﻿﻿﻿﻿</w:t>
            </w:r>
            <w:r w:rsidR="00AD6BA9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dleglosc</w:t>
            </w:r>
            <w:r w:rsidR="00AD6BA9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Do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PosterunkuPolicji</w:t>
            </w:r>
          </w:p>
        </w:tc>
      </w:tr>
      <w:tr w:rsidR="00994B8F" w:rsidRPr="00E012B1" w14:paraId="11A819E4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687E0905" w14:textId="2E1D258B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588" w:type="dxa"/>
            <w:vAlign w:val="center"/>
          </w:tcPr>
          <w:p w14:paraId="462CFAAE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4699B456" w14:textId="01DB3756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odległość </w:t>
            </w:r>
            <w:r w:rsidR="00AD6BA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posterunku policji</w:t>
            </w:r>
          </w:p>
        </w:tc>
      </w:tr>
      <w:tr w:rsidR="00994B8F" w:rsidRPr="00E012B1" w14:paraId="58B8E04A" w14:textId="77777777" w:rsidTr="00930FB4">
        <w:trPr>
          <w:trHeight w:val="348"/>
        </w:trPr>
        <w:tc>
          <w:tcPr>
            <w:tcW w:w="680" w:type="dxa"/>
            <w:vAlign w:val="center"/>
          </w:tcPr>
          <w:p w14:paraId="78F600B6" w14:textId="2F3621E2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588" w:type="dxa"/>
            <w:vAlign w:val="center"/>
          </w:tcPr>
          <w:p w14:paraId="108651DD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0BFF35A0" w14:textId="59116501" w:rsidR="00994B8F" w:rsidRPr="00E012B1" w:rsidRDefault="009D266E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Miara odległości pomiędzy dwoma obiektami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ymi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</w:t>
            </w:r>
            <w:r w:rsidR="006001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jednostkach miary.</w:t>
            </w:r>
          </w:p>
        </w:tc>
      </w:tr>
      <w:tr w:rsidR="00994B8F" w:rsidRPr="00E012B1" w14:paraId="158E60F3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47815451" w14:textId="4ABEB384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588" w:type="dxa"/>
            <w:vAlign w:val="center"/>
          </w:tcPr>
          <w:p w14:paraId="478C94AC" w14:textId="3861883C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77305DE0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994B8F" w:rsidRPr="00E012B1" w14:paraId="2FE54FF8" w14:textId="77777777" w:rsidTr="00930FB4">
        <w:trPr>
          <w:trHeight w:val="857"/>
        </w:trPr>
        <w:tc>
          <w:tcPr>
            <w:tcW w:w="680" w:type="dxa"/>
            <w:vAlign w:val="center"/>
          </w:tcPr>
          <w:p w14:paraId="122A0673" w14:textId="10F9B5AF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88" w:type="dxa"/>
            <w:vAlign w:val="center"/>
          </w:tcPr>
          <w:p w14:paraId="714617C8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53C150E8" w14:textId="14BE704F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</w:t>
            </w:r>
            <w:r w:rsidR="00AD6BA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Maksymalna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odległość </w:t>
            </w:r>
            <w:r w:rsidR="0015732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liczona jako droga dojścia ogólnodostępną trasą dla pieszych od granicy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działki ewidencyjnej </w:t>
            </w:r>
            <w:r w:rsidR="00AD6BA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posterunku policji.</w:t>
            </w:r>
          </w:p>
          <w:p w14:paraId="5B593B94" w14:textId="77777777" w:rsidR="004C241F" w:rsidRPr="00E012B1" w:rsidRDefault="004C241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290B41BA" w14:textId="353B855B" w:rsidR="004C241F" w:rsidRPr="00E012B1" w:rsidRDefault="004C241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Wartość atrybutu jest wyrażona liczbą całkowitą.</w:t>
            </w:r>
          </w:p>
        </w:tc>
      </w:tr>
      <w:tr w:rsidR="00994B8F" w:rsidRPr="00E012B1" w14:paraId="5807A4F7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31AD2FEB" w14:textId="56BBAF2C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588" w:type="dxa"/>
            <w:shd w:val="clear" w:color="auto" w:fill="BFBFBF" w:themeFill="background1" w:themeFillShade="BF"/>
            <w:vAlign w:val="center"/>
          </w:tcPr>
          <w:p w14:paraId="5C14129A" w14:textId="77777777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63" w:type="dxa"/>
            <w:shd w:val="clear" w:color="auto" w:fill="BFBFBF" w:themeFill="background1" w:themeFillShade="BF"/>
            <w:vAlign w:val="center"/>
          </w:tcPr>
          <w:p w14:paraId="091A7BAF" w14:textId="0644BA28" w:rsidR="00994B8F" w:rsidRPr="00E012B1" w:rsidRDefault="00994B8F" w:rsidP="00994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﻿﻿﻿﻿﻿﻿﻿</w:t>
            </w:r>
            <w:r w:rsidR="00AD6BA9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odlegloscDoPosterunkuJednostkiOchronyPrzeciwpozarowej</w:t>
            </w:r>
          </w:p>
        </w:tc>
      </w:tr>
      <w:tr w:rsidR="00994B8F" w:rsidRPr="00E012B1" w14:paraId="63380D38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38508101" w14:textId="793C1874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588" w:type="dxa"/>
            <w:vAlign w:val="center"/>
          </w:tcPr>
          <w:p w14:paraId="0371E513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663" w:type="dxa"/>
            <w:vAlign w:val="center"/>
          </w:tcPr>
          <w:p w14:paraId="436DB7FC" w14:textId="290D7690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odległość d</w:t>
            </w:r>
            <w:r w:rsidR="00423FB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posterunku jednostki ochrony przeciwpożarowej</w:t>
            </w:r>
          </w:p>
        </w:tc>
      </w:tr>
      <w:tr w:rsidR="00994B8F" w:rsidRPr="00E012B1" w14:paraId="5D32B28A" w14:textId="77777777" w:rsidTr="00930FB4">
        <w:trPr>
          <w:trHeight w:val="348"/>
        </w:trPr>
        <w:tc>
          <w:tcPr>
            <w:tcW w:w="680" w:type="dxa"/>
            <w:vAlign w:val="center"/>
          </w:tcPr>
          <w:p w14:paraId="786012E7" w14:textId="11830272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588" w:type="dxa"/>
            <w:vAlign w:val="center"/>
          </w:tcPr>
          <w:p w14:paraId="18C227E6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663" w:type="dxa"/>
            <w:vAlign w:val="center"/>
          </w:tcPr>
          <w:p w14:paraId="6B815F52" w14:textId="0B5CADE9" w:rsidR="00994B8F" w:rsidRPr="00E012B1" w:rsidRDefault="009D266E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Miara odległości pomiędzy dwoma obiektami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ymi</w:t>
            </w:r>
            <w:r w:rsidR="00743CB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</w:t>
            </w:r>
            <w:r w:rsidR="006001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jednostkach miary.</w:t>
            </w:r>
          </w:p>
        </w:tc>
      </w:tr>
      <w:tr w:rsidR="00994B8F" w:rsidRPr="00E012B1" w14:paraId="78DD42F4" w14:textId="77777777" w:rsidTr="00930FB4">
        <w:trPr>
          <w:trHeight w:val="346"/>
        </w:trPr>
        <w:tc>
          <w:tcPr>
            <w:tcW w:w="680" w:type="dxa"/>
            <w:vAlign w:val="center"/>
          </w:tcPr>
          <w:p w14:paraId="7CF84BBE" w14:textId="6A017CE5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588" w:type="dxa"/>
            <w:vAlign w:val="center"/>
          </w:tcPr>
          <w:p w14:paraId="5C7EC2A4" w14:textId="091A4C09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663" w:type="dxa"/>
            <w:vAlign w:val="center"/>
          </w:tcPr>
          <w:p w14:paraId="05FDE8EB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994B8F" w:rsidRPr="00E012B1" w14:paraId="6B5B6B15" w14:textId="77777777" w:rsidTr="00930FB4">
        <w:trPr>
          <w:trHeight w:val="1080"/>
        </w:trPr>
        <w:tc>
          <w:tcPr>
            <w:tcW w:w="680" w:type="dxa"/>
            <w:vAlign w:val="center"/>
          </w:tcPr>
          <w:p w14:paraId="5B5E84B3" w14:textId="562140D8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588" w:type="dxa"/>
            <w:vAlign w:val="center"/>
          </w:tcPr>
          <w:p w14:paraId="54159CD2" w14:textId="77777777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663" w:type="dxa"/>
            <w:vAlign w:val="center"/>
          </w:tcPr>
          <w:p w14:paraId="5E05B0F4" w14:textId="0AA9B6C6" w:rsidR="00994B8F" w:rsidRPr="00E012B1" w:rsidRDefault="00994B8F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</w:t>
            </w:r>
            <w:r w:rsidR="00423FB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Maksymalna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odległość </w:t>
            </w:r>
            <w:r w:rsidR="0015732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liczona jako droga dojścia ogólnodostępną trasą dla pieszych od granicy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działki ewidencyjnej d</w:t>
            </w:r>
            <w:r w:rsidR="00423FB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posterunku jednostki ochrony przeciwpożarowej.</w:t>
            </w:r>
          </w:p>
          <w:p w14:paraId="2B20B0CE" w14:textId="77777777" w:rsidR="0093682C" w:rsidRPr="00E012B1" w:rsidRDefault="0093682C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5C2DFD4D" w14:textId="7D4D5179" w:rsidR="0093682C" w:rsidRPr="00E012B1" w:rsidRDefault="0093682C" w:rsidP="00994B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Wartość atrybutu jest wyrażona liczbą całkowitą.</w:t>
            </w:r>
          </w:p>
        </w:tc>
      </w:tr>
      <w:tr w:rsidR="00994B8F" w:rsidRPr="00E012B1" w14:paraId="70D21351" w14:textId="77777777" w:rsidTr="00930FB4">
        <w:trPr>
          <w:trHeight w:val="375"/>
        </w:trPr>
        <w:tc>
          <w:tcPr>
            <w:tcW w:w="680" w:type="dxa"/>
            <w:vAlign w:val="center"/>
          </w:tcPr>
          <w:p w14:paraId="45FC1799" w14:textId="54C18EA3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588" w:type="dxa"/>
            <w:shd w:val="clear" w:color="auto" w:fill="A6A6A6" w:themeFill="background1" w:themeFillShade="A6"/>
            <w:vAlign w:val="center"/>
          </w:tcPr>
          <w:p w14:paraId="73222005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3" w:type="dxa"/>
            <w:shd w:val="clear" w:color="auto" w:fill="A6A6A6" w:themeFill="background1" w:themeFillShade="A6"/>
            <w:vAlign w:val="center"/>
          </w:tcPr>
          <w:p w14:paraId="7F335F0B" w14:textId="51C39A82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GeometriaJestPowierzchnia</w:t>
            </w:r>
          </w:p>
        </w:tc>
      </w:tr>
      <w:tr w:rsidR="00994B8F" w:rsidRPr="00E012B1" w14:paraId="347888AF" w14:textId="77777777" w:rsidTr="00930FB4">
        <w:trPr>
          <w:trHeight w:val="461"/>
        </w:trPr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463C010A" w14:textId="2089D9D6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0700A4CB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14:paraId="3EBEB026" w14:textId="0E160534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Geometria obiektu </w:t>
            </w:r>
            <w:r w:rsidR="00743CB7" w:rsidRP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przestrzenn</w:t>
            </w:r>
            <w:r w:rsidR="00743CB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ego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jest powierzchnią.</w:t>
            </w:r>
          </w:p>
        </w:tc>
      </w:tr>
      <w:tr w:rsidR="00994B8F" w:rsidRPr="005E0FDE" w14:paraId="30E3059D" w14:textId="77777777" w:rsidTr="00930FB4">
        <w:trPr>
          <w:trHeight w:val="392"/>
        </w:trPr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0F20641D" w14:textId="63769951" w:rsidR="00994B8F" w:rsidRPr="00E012B1" w:rsidRDefault="00994B8F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68AD6B66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14:paraId="5FFE111A" w14:textId="3308A36C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  <w:t>inv: self.geometria.oclIsTypeOf(GM_Surface)</w:t>
            </w:r>
          </w:p>
        </w:tc>
      </w:tr>
      <w:tr w:rsidR="00994B8F" w:rsidRPr="00E012B1" w14:paraId="7D988050" w14:textId="77777777" w:rsidTr="00930FB4">
        <w:trPr>
          <w:trHeight w:val="375"/>
        </w:trPr>
        <w:tc>
          <w:tcPr>
            <w:tcW w:w="680" w:type="dxa"/>
            <w:vAlign w:val="center"/>
          </w:tcPr>
          <w:p w14:paraId="3D29E774" w14:textId="588B0847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588" w:type="dxa"/>
            <w:shd w:val="clear" w:color="auto" w:fill="A6A6A6" w:themeFill="background1" w:themeFillShade="A6"/>
            <w:vAlign w:val="center"/>
          </w:tcPr>
          <w:p w14:paraId="0BA1159A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3" w:type="dxa"/>
            <w:shd w:val="clear" w:color="auto" w:fill="A6A6A6" w:themeFill="background1" w:themeFillShade="A6"/>
            <w:vAlign w:val="center"/>
          </w:tcPr>
          <w:p w14:paraId="3DC65ADC" w14:textId="6B2EAAF2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</w:rPr>
              <w:t>﻿﻿﻿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powierzchniaLacznaObszarowZieleniPublicznejUoM</w:t>
            </w:r>
          </w:p>
        </w:tc>
      </w:tr>
      <w:tr w:rsidR="00994B8F" w:rsidRPr="00E012B1" w14:paraId="77D4A2EC" w14:textId="77777777" w:rsidTr="00930FB4">
        <w:trPr>
          <w:trHeight w:val="461"/>
        </w:trPr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5E7F6776" w14:textId="68C97537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58B0F102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14:paraId="171ABD16" w14:textId="1CE9F7B5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Powierzchnia obszarów zielni publicznej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jest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 hektarach</w:t>
            </w:r>
            <w:r w:rsidR="007E49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253BDF5D" w14:textId="77777777" w:rsidTr="00930FB4">
        <w:trPr>
          <w:trHeight w:val="392"/>
        </w:trPr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337B1ED6" w14:textId="13A2AEA0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155ACF30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14:paraId="57CB16F0" w14:textId="0C182DD8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self.powierzchniaLacznaObszarowZieleniPublicznej.uom.uomSymbol='ha'</w:t>
            </w:r>
          </w:p>
        </w:tc>
      </w:tr>
      <w:tr w:rsidR="00994B8F" w:rsidRPr="00E012B1" w14:paraId="3D687B89" w14:textId="77777777" w:rsidTr="00930FB4">
        <w:trPr>
          <w:trHeight w:val="375"/>
        </w:trPr>
        <w:tc>
          <w:tcPr>
            <w:tcW w:w="680" w:type="dxa"/>
            <w:vAlign w:val="center"/>
          </w:tcPr>
          <w:p w14:paraId="24AE461B" w14:textId="6311FC53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588" w:type="dxa"/>
            <w:shd w:val="clear" w:color="auto" w:fill="A6A6A6" w:themeFill="background1" w:themeFillShade="A6"/>
            <w:vAlign w:val="center"/>
          </w:tcPr>
          <w:p w14:paraId="4CC42DBC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3" w:type="dxa"/>
            <w:shd w:val="clear" w:color="auto" w:fill="A6A6A6" w:themeFill="background1" w:themeFillShade="A6"/>
            <w:vAlign w:val="center"/>
          </w:tcPr>
          <w:p w14:paraId="1D1B5A6B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</w:rPr>
              <w:t>﻿﻿﻿﻿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powierzchniaObszaruZieleniPublicznejUoM</w:t>
            </w:r>
          </w:p>
        </w:tc>
      </w:tr>
      <w:tr w:rsidR="00994B8F" w:rsidRPr="00E012B1" w14:paraId="2533252D" w14:textId="77777777" w:rsidTr="00930FB4">
        <w:trPr>
          <w:trHeight w:val="461"/>
        </w:trPr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6C58073D" w14:textId="4409F1F1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081AB283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14:paraId="033F0F1B" w14:textId="1A1B3D0A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Powierzchnia obszaru zielni publicznej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jest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wyrażona w hektarach</w:t>
            </w:r>
            <w:r w:rsidR="007E49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218A6970" w14:textId="77777777" w:rsidTr="00930FB4">
        <w:trPr>
          <w:trHeight w:val="392"/>
        </w:trPr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3625E2D4" w14:textId="4C9372B5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667BA153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14:paraId="2FE8E3D7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 self.powierzchniaObszaruZieleniPublicznej.uom.uomSymbol='ha'</w:t>
            </w:r>
          </w:p>
        </w:tc>
      </w:tr>
      <w:tr w:rsidR="00994B8F" w:rsidRPr="00E012B1" w14:paraId="25318812" w14:textId="77777777" w:rsidTr="00930FB4">
        <w:trPr>
          <w:trHeight w:val="375"/>
        </w:trPr>
        <w:tc>
          <w:tcPr>
            <w:tcW w:w="680" w:type="dxa"/>
            <w:vAlign w:val="center"/>
          </w:tcPr>
          <w:p w14:paraId="577B6272" w14:textId="4FA46085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588" w:type="dxa"/>
            <w:shd w:val="clear" w:color="auto" w:fill="A6A6A6" w:themeFill="background1" w:themeFillShade="A6"/>
            <w:vAlign w:val="center"/>
          </w:tcPr>
          <w:p w14:paraId="337C8FFF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3" w:type="dxa"/>
            <w:shd w:val="clear" w:color="auto" w:fill="A6A6A6" w:themeFill="background1" w:themeFillShade="A6"/>
            <w:vAlign w:val="center"/>
          </w:tcPr>
          <w:p w14:paraId="4CAD08A5" w14:textId="12612422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</w:rPr>
              <w:t>﻿﻿﻿﻿﻿</w:t>
            </w:r>
            <w:r w:rsidR="00423FB9"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SzkolyPodstawowejUoM</w:t>
            </w:r>
          </w:p>
        </w:tc>
      </w:tr>
      <w:tr w:rsidR="00994B8F" w:rsidRPr="00E012B1" w14:paraId="4294AD71" w14:textId="77777777" w:rsidTr="00930FB4">
        <w:trPr>
          <w:trHeight w:val="461"/>
        </w:trPr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783DE41E" w14:textId="7017B531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79653AF8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14:paraId="3B9447D6" w14:textId="0FEC9718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Wartość odległości położenia działki 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obiektu infrastruktury społecznej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jest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wyrażona w metrach</w:t>
            </w:r>
            <w:r w:rsidR="007E49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2E61F5C7" w14:textId="77777777" w:rsidTr="00930FB4">
        <w:trPr>
          <w:trHeight w:val="392"/>
        </w:trPr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5CCE9394" w14:textId="588F01B3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7C007233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14:paraId="3829FBC6" w14:textId="322927F5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 self.</w:t>
            </w:r>
            <w:r w:rsidR="00423FB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SzkolyPodstawowej.uom.uomSymbol='m'</w:t>
            </w:r>
          </w:p>
        </w:tc>
      </w:tr>
      <w:tr w:rsidR="00994B8F" w:rsidRPr="00E012B1" w14:paraId="15379155" w14:textId="77777777" w:rsidTr="00930FB4">
        <w:trPr>
          <w:trHeight w:val="375"/>
        </w:trPr>
        <w:tc>
          <w:tcPr>
            <w:tcW w:w="680" w:type="dxa"/>
            <w:vAlign w:val="center"/>
          </w:tcPr>
          <w:p w14:paraId="0D53E794" w14:textId="01411542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1588" w:type="dxa"/>
            <w:shd w:val="clear" w:color="auto" w:fill="A6A6A6" w:themeFill="background1" w:themeFillShade="A6"/>
            <w:vAlign w:val="center"/>
          </w:tcPr>
          <w:p w14:paraId="66E7C2CC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3" w:type="dxa"/>
            <w:shd w:val="clear" w:color="auto" w:fill="A6A6A6" w:themeFill="background1" w:themeFillShade="A6"/>
            <w:vAlign w:val="center"/>
          </w:tcPr>
          <w:p w14:paraId="6429087D" w14:textId="30A9E42F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</w:rPr>
              <w:t>﻿﻿﻿﻿﻿﻿</w:t>
            </w:r>
            <w:r w:rsidR="00423FB9"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AmbulatoriumPOZUoM</w:t>
            </w:r>
          </w:p>
        </w:tc>
      </w:tr>
      <w:tr w:rsidR="00994B8F" w:rsidRPr="00E012B1" w14:paraId="7E67C6D6" w14:textId="77777777" w:rsidTr="00930FB4">
        <w:trPr>
          <w:trHeight w:val="461"/>
        </w:trPr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0FCF2F44" w14:textId="38D947AA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1A54FED3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14:paraId="49C0A431" w14:textId="2BD56FB2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Wartość odległości położenia działki 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obiektu infrastruktury społecznej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jest</w:t>
            </w:r>
            <w:r w:rsidR="007E49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 metrach</w:t>
            </w:r>
            <w:r w:rsidR="007E49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40AECF25" w14:textId="77777777" w:rsidTr="00930FB4">
        <w:trPr>
          <w:trHeight w:val="392"/>
        </w:trPr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14:paraId="6E43F42E" w14:textId="029F1191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3FFB6D0A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14:paraId="2B92FADE" w14:textId="5895990B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 self.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423FB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AmbulatoriumPOZ.uom.uomSymbol='m'</w:t>
            </w:r>
          </w:p>
        </w:tc>
      </w:tr>
      <w:tr w:rsidR="00994B8F" w:rsidRPr="00E012B1" w14:paraId="27CA8125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64C1EFF3" w14:textId="2B718739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1588" w:type="dxa"/>
            <w:shd w:val="clear" w:color="auto" w:fill="A6A6A6" w:themeFill="background1" w:themeFillShade="A6"/>
            <w:vAlign w:val="center"/>
          </w:tcPr>
          <w:p w14:paraId="7F1F176A" w14:textId="571F593D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3" w:type="dxa"/>
            <w:shd w:val="clear" w:color="auto" w:fill="A6A6A6" w:themeFill="background1" w:themeFillShade="A6"/>
            <w:vAlign w:val="center"/>
          </w:tcPr>
          <w:p w14:paraId="66D22B0D" w14:textId="0420C8D8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</w:rPr>
              <w:t>﻿﻿﻿﻿﻿﻿﻿</w:t>
            </w:r>
            <w:r w:rsidR="00423FB9"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ObszarowZieleniPublicznejUoM</w:t>
            </w:r>
          </w:p>
        </w:tc>
      </w:tr>
      <w:tr w:rsidR="00994B8F" w:rsidRPr="00E012B1" w14:paraId="61D3B711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2AB88F44" w14:textId="3D5D5B3E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588" w:type="dxa"/>
            <w:vAlign w:val="center"/>
          </w:tcPr>
          <w:p w14:paraId="055CF1DB" w14:textId="2AB3A5CB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3" w:type="dxa"/>
            <w:vAlign w:val="center"/>
          </w:tcPr>
          <w:p w14:paraId="59B72357" w14:textId="362AC81F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Wartość odległości położenia działki 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obiektu infrastruktury społecznej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jest</w:t>
            </w:r>
            <w:r w:rsidR="007E49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 metrach</w:t>
            </w:r>
            <w:r w:rsidR="007E49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7A46EADB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1F7843B3" w14:textId="41823995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vAlign w:val="center"/>
          </w:tcPr>
          <w:p w14:paraId="63C9DA48" w14:textId="24F79835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3" w:type="dxa"/>
            <w:tcBorders>
              <w:bottom w:val="single" w:sz="4" w:space="0" w:color="auto"/>
            </w:tcBorders>
            <w:vAlign w:val="center"/>
          </w:tcPr>
          <w:p w14:paraId="51C7D518" w14:textId="3BE7DDB9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 self.</w:t>
            </w:r>
            <w:r w:rsidR="00423FB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odlegloscDo</w:t>
            </w:r>
            <w:r w:rsidR="00B521EA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ObszarowZieleniPublicznej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.uom.uomSymbol='m'</w:t>
            </w:r>
          </w:p>
        </w:tc>
      </w:tr>
      <w:tr w:rsidR="00994B8F" w:rsidRPr="00E012B1" w14:paraId="2882FFBA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55F0403C" w14:textId="4931DED1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588" w:type="dxa"/>
            <w:shd w:val="clear" w:color="auto" w:fill="A6A6A6" w:themeFill="background1" w:themeFillShade="A6"/>
            <w:vAlign w:val="center"/>
          </w:tcPr>
          <w:p w14:paraId="7CDD1875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3" w:type="dxa"/>
            <w:shd w:val="clear" w:color="auto" w:fill="A6A6A6" w:themeFill="background1" w:themeFillShade="A6"/>
            <w:vAlign w:val="center"/>
          </w:tcPr>
          <w:p w14:paraId="49003877" w14:textId="67A81C70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</w:rPr>
              <w:t>﻿﻿﻿﻿﻿﻿﻿</w:t>
            </w:r>
            <w:r w:rsidR="005B15D7"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ObszaruZieleniPublicznejUoM</w:t>
            </w:r>
          </w:p>
        </w:tc>
      </w:tr>
      <w:tr w:rsidR="00994B8F" w:rsidRPr="00E012B1" w14:paraId="7CD2E03A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44995BE3" w14:textId="193DE540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588" w:type="dxa"/>
            <w:vAlign w:val="center"/>
          </w:tcPr>
          <w:p w14:paraId="4A66DAB9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3" w:type="dxa"/>
            <w:vAlign w:val="center"/>
          </w:tcPr>
          <w:p w14:paraId="66E1BB14" w14:textId="7D5F8877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Wartość odległości położenia działki 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obiektu infrastruktury społecznej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jest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 metrach</w:t>
            </w:r>
            <w:r w:rsidR="007E49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461B6EB5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40F11BD6" w14:textId="76907C3F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lastRenderedPageBreak/>
              <w:t>116</w:t>
            </w:r>
          </w:p>
        </w:tc>
        <w:tc>
          <w:tcPr>
            <w:tcW w:w="1588" w:type="dxa"/>
            <w:vAlign w:val="center"/>
          </w:tcPr>
          <w:p w14:paraId="7CC5C9DD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3" w:type="dxa"/>
            <w:vAlign w:val="center"/>
          </w:tcPr>
          <w:p w14:paraId="4ADE1D6B" w14:textId="7755E8B5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 self.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ObszaruZieleniPublicznej.uom.uomSymbol='m'</w:t>
            </w:r>
          </w:p>
        </w:tc>
      </w:tr>
      <w:tr w:rsidR="00994B8F" w:rsidRPr="00E012B1" w14:paraId="4AAF615E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7DE18A3B" w14:textId="1FFB7F57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588" w:type="dxa"/>
            <w:shd w:val="clear" w:color="auto" w:fill="A6A6A6" w:themeFill="background1" w:themeFillShade="A6"/>
            <w:vAlign w:val="center"/>
          </w:tcPr>
          <w:p w14:paraId="5080F7E9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3" w:type="dxa"/>
            <w:shd w:val="clear" w:color="auto" w:fill="A6A6A6" w:themeFill="background1" w:themeFillShade="A6"/>
            <w:vAlign w:val="center"/>
          </w:tcPr>
          <w:p w14:paraId="7EB396DC" w14:textId="232B5E69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</w:rPr>
              <w:t>﻿﻿﻿﻿﻿﻿﻿</w:t>
            </w:r>
            <w:r w:rsidR="005B15D7"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PrzedszkolaUoM</w:t>
            </w:r>
          </w:p>
        </w:tc>
      </w:tr>
      <w:tr w:rsidR="00994B8F" w:rsidRPr="00E012B1" w14:paraId="60AA3617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45373F45" w14:textId="0E50E93A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588" w:type="dxa"/>
            <w:vAlign w:val="center"/>
          </w:tcPr>
          <w:p w14:paraId="73831806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3" w:type="dxa"/>
            <w:vAlign w:val="center"/>
          </w:tcPr>
          <w:p w14:paraId="073D95D8" w14:textId="693B6D96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Wartość odległości położenia działki 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obiektu infrastruktury społecznej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jest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wyrażona w metrach</w:t>
            </w:r>
            <w:r w:rsidR="007E49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236D79A4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7CE9FA27" w14:textId="51100786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588" w:type="dxa"/>
            <w:vAlign w:val="center"/>
          </w:tcPr>
          <w:p w14:paraId="372E964A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3" w:type="dxa"/>
            <w:vAlign w:val="center"/>
          </w:tcPr>
          <w:p w14:paraId="114872EC" w14:textId="084C1EC3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 self.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Przedszkola.uom.uomSymbol='m'</w:t>
            </w:r>
          </w:p>
        </w:tc>
      </w:tr>
      <w:tr w:rsidR="00994B8F" w:rsidRPr="00E012B1" w14:paraId="7C090630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55BACB55" w14:textId="6EFD7505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88" w:type="dxa"/>
            <w:shd w:val="clear" w:color="auto" w:fill="A6A6A6" w:themeFill="background1" w:themeFillShade="A6"/>
            <w:vAlign w:val="center"/>
          </w:tcPr>
          <w:p w14:paraId="7A176E97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3" w:type="dxa"/>
            <w:shd w:val="clear" w:color="auto" w:fill="A6A6A6" w:themeFill="background1" w:themeFillShade="A6"/>
            <w:vAlign w:val="center"/>
          </w:tcPr>
          <w:p w14:paraId="6FFA9A94" w14:textId="4873940C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</w:rPr>
              <w:t>﻿﻿﻿﻿﻿﻿﻿﻿</w:t>
            </w:r>
            <w:r w:rsidR="005B15D7"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ZlobkaUoM</w:t>
            </w:r>
          </w:p>
        </w:tc>
      </w:tr>
      <w:tr w:rsidR="00994B8F" w:rsidRPr="00E012B1" w14:paraId="54158EDD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013F6B55" w14:textId="0C7F3CC0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588" w:type="dxa"/>
            <w:vAlign w:val="center"/>
          </w:tcPr>
          <w:p w14:paraId="79055426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3" w:type="dxa"/>
            <w:vAlign w:val="center"/>
          </w:tcPr>
          <w:p w14:paraId="5C7A1F74" w14:textId="7D60C921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Wartość odległości położenia działki 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obiektu infrastruktury społecznej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jest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wyrażona w metrach</w:t>
            </w:r>
            <w:r w:rsidR="007E49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4E0A50D8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5A169970" w14:textId="084A5603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588" w:type="dxa"/>
            <w:vAlign w:val="center"/>
          </w:tcPr>
          <w:p w14:paraId="30093FC5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3" w:type="dxa"/>
            <w:vAlign w:val="center"/>
          </w:tcPr>
          <w:p w14:paraId="6DE0397D" w14:textId="7826F644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 self.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Zlobka.uom.uomSymbol='m'</w:t>
            </w:r>
          </w:p>
        </w:tc>
      </w:tr>
      <w:tr w:rsidR="00994B8F" w:rsidRPr="00E012B1" w14:paraId="08130185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50CAFE43" w14:textId="26D276C6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588" w:type="dxa"/>
            <w:shd w:val="clear" w:color="auto" w:fill="A6A6A6" w:themeFill="background1" w:themeFillShade="A6"/>
            <w:vAlign w:val="center"/>
          </w:tcPr>
          <w:p w14:paraId="16893BA4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3" w:type="dxa"/>
            <w:shd w:val="clear" w:color="auto" w:fill="A6A6A6" w:themeFill="background1" w:themeFillShade="A6"/>
            <w:vAlign w:val="center"/>
          </w:tcPr>
          <w:p w14:paraId="29C1BA40" w14:textId="04A6F200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</w:rPr>
              <w:t>﻿﻿﻿﻿﻿﻿﻿﻿﻿</w:t>
            </w:r>
            <w:r w:rsidR="005B15D7"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AptekiUoM</w:t>
            </w:r>
          </w:p>
        </w:tc>
      </w:tr>
      <w:tr w:rsidR="00994B8F" w:rsidRPr="00E012B1" w14:paraId="69466ACD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5C2DFDBE" w14:textId="732360EB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588" w:type="dxa"/>
            <w:vAlign w:val="center"/>
          </w:tcPr>
          <w:p w14:paraId="6B6C453A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3" w:type="dxa"/>
            <w:vAlign w:val="center"/>
          </w:tcPr>
          <w:p w14:paraId="33A8AECB" w14:textId="0153BCF1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Wartość odległości położenia działki 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obiektu infrastruktury społecznej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jest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wyrażona w metrach</w:t>
            </w:r>
            <w:r w:rsidR="007E49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6F9C1B80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4D7C1822" w14:textId="2F4A1327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588" w:type="dxa"/>
            <w:vAlign w:val="center"/>
          </w:tcPr>
          <w:p w14:paraId="2CB6AC24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3" w:type="dxa"/>
            <w:vAlign w:val="center"/>
          </w:tcPr>
          <w:p w14:paraId="76F6A81B" w14:textId="5A381447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 self.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Apteki.uom.uomSymbol='m'</w:t>
            </w:r>
          </w:p>
        </w:tc>
      </w:tr>
      <w:tr w:rsidR="00994B8F" w:rsidRPr="00E012B1" w14:paraId="34B5B238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43BAB487" w14:textId="47CD9BB4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1588" w:type="dxa"/>
            <w:shd w:val="clear" w:color="auto" w:fill="A6A6A6" w:themeFill="background1" w:themeFillShade="A6"/>
            <w:vAlign w:val="center"/>
          </w:tcPr>
          <w:p w14:paraId="6CAC77AE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3" w:type="dxa"/>
            <w:shd w:val="clear" w:color="auto" w:fill="A6A6A6" w:themeFill="background1" w:themeFillShade="A6"/>
            <w:vAlign w:val="center"/>
          </w:tcPr>
          <w:p w14:paraId="2F7849D8" w14:textId="18D1AE71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</w:rPr>
              <w:t>﻿﻿﻿﻿﻿﻿﻿﻿﻿﻿</w:t>
            </w:r>
            <w:r w:rsidR="005B15D7"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BibliotekiUoM</w:t>
            </w:r>
          </w:p>
        </w:tc>
      </w:tr>
      <w:tr w:rsidR="00994B8F" w:rsidRPr="00E012B1" w14:paraId="2C422296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3982E483" w14:textId="35DB2EBE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588" w:type="dxa"/>
            <w:vAlign w:val="center"/>
          </w:tcPr>
          <w:p w14:paraId="6D854B15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3" w:type="dxa"/>
            <w:vAlign w:val="center"/>
          </w:tcPr>
          <w:p w14:paraId="2D9E4823" w14:textId="09E97C29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Wartość odległości położenia działki 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obiektu infrastruktury społecznej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jest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wyrażona w metrach</w:t>
            </w:r>
            <w:r w:rsidR="007E49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37D3AF6B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00358CFE" w14:textId="349D0D82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588" w:type="dxa"/>
            <w:vAlign w:val="center"/>
          </w:tcPr>
          <w:p w14:paraId="216E9E1A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3" w:type="dxa"/>
            <w:vAlign w:val="center"/>
          </w:tcPr>
          <w:p w14:paraId="2BB41D45" w14:textId="69EA81CB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 self.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Biblioteki.uom.uomSymbol='m'</w:t>
            </w:r>
          </w:p>
        </w:tc>
      </w:tr>
      <w:tr w:rsidR="00994B8F" w:rsidRPr="00E012B1" w14:paraId="1C50184F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38DE20B7" w14:textId="081C0FF1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88" w:type="dxa"/>
            <w:shd w:val="clear" w:color="auto" w:fill="A6A6A6" w:themeFill="background1" w:themeFillShade="A6"/>
            <w:vAlign w:val="center"/>
          </w:tcPr>
          <w:p w14:paraId="3C99E858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3" w:type="dxa"/>
            <w:shd w:val="clear" w:color="auto" w:fill="A6A6A6" w:themeFill="background1" w:themeFillShade="A6"/>
            <w:vAlign w:val="center"/>
          </w:tcPr>
          <w:p w14:paraId="777345F7" w14:textId="7349DA10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</w:rPr>
              <w:t>﻿﻿﻿﻿﻿﻿﻿﻿﻿﻿﻿</w:t>
            </w:r>
            <w:r w:rsidR="005B15D7"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DomuKulturyUoM</w:t>
            </w:r>
          </w:p>
        </w:tc>
      </w:tr>
      <w:tr w:rsidR="00994B8F" w:rsidRPr="00E012B1" w14:paraId="1DC76A6D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47C140AD" w14:textId="379C509E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588" w:type="dxa"/>
            <w:vAlign w:val="center"/>
          </w:tcPr>
          <w:p w14:paraId="5BDB0C9B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3" w:type="dxa"/>
            <w:vAlign w:val="center"/>
          </w:tcPr>
          <w:p w14:paraId="7D7F7564" w14:textId="29379105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Wartość odległości położenia działki 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obiektu infrastruktury społecznej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jest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wyrażona w metrach</w:t>
            </w:r>
            <w:r w:rsidR="00EB362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4E7CFBB6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064A9D0F" w14:textId="02CD7C7E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588" w:type="dxa"/>
            <w:vAlign w:val="center"/>
          </w:tcPr>
          <w:p w14:paraId="77780A88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3" w:type="dxa"/>
            <w:vAlign w:val="center"/>
          </w:tcPr>
          <w:p w14:paraId="53390B8D" w14:textId="1EB8A36F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 self.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DomuKultury.uom.uomSymbol='m'</w:t>
            </w:r>
          </w:p>
        </w:tc>
      </w:tr>
      <w:tr w:rsidR="00994B8F" w:rsidRPr="00E012B1" w14:paraId="48628D46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7AEB7CCA" w14:textId="202D9F01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1588" w:type="dxa"/>
            <w:shd w:val="clear" w:color="auto" w:fill="A6A6A6" w:themeFill="background1" w:themeFillShade="A6"/>
            <w:vAlign w:val="center"/>
          </w:tcPr>
          <w:p w14:paraId="371F59FA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3" w:type="dxa"/>
            <w:shd w:val="clear" w:color="auto" w:fill="A6A6A6" w:themeFill="background1" w:themeFillShade="A6"/>
            <w:vAlign w:val="center"/>
          </w:tcPr>
          <w:p w14:paraId="48CBAAC1" w14:textId="5B7B693F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</w:rPr>
              <w:t>﻿﻿﻿﻿﻿﻿﻿﻿﻿﻿﻿﻿</w:t>
            </w:r>
            <w:r w:rsidR="005B15D7"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DomuPomocySpolecznejUoM</w:t>
            </w:r>
          </w:p>
        </w:tc>
      </w:tr>
      <w:tr w:rsidR="00994B8F" w:rsidRPr="00E012B1" w14:paraId="0C94341A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07D28422" w14:textId="1139A9CF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588" w:type="dxa"/>
            <w:vAlign w:val="center"/>
          </w:tcPr>
          <w:p w14:paraId="3223CDB1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3" w:type="dxa"/>
            <w:vAlign w:val="center"/>
          </w:tcPr>
          <w:p w14:paraId="2296C1C4" w14:textId="4ABE9509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Wartość odległości położenia działki 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obiektu infrastruktury społecznej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jest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wyrażona w metrach</w:t>
            </w:r>
            <w:r w:rsidR="007E49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284FE087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2C9F9041" w14:textId="6C341668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588" w:type="dxa"/>
            <w:vAlign w:val="center"/>
          </w:tcPr>
          <w:p w14:paraId="006DDA0B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3" w:type="dxa"/>
            <w:vAlign w:val="center"/>
          </w:tcPr>
          <w:p w14:paraId="115295F7" w14:textId="1980C712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 self.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DomuPomocySpolecznej.uom.uomSymbol='m'</w:t>
            </w:r>
          </w:p>
        </w:tc>
      </w:tr>
      <w:tr w:rsidR="00994B8F" w:rsidRPr="00E012B1" w14:paraId="6B2057F3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7020B968" w14:textId="254C7411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1588" w:type="dxa"/>
            <w:shd w:val="clear" w:color="auto" w:fill="A6A6A6" w:themeFill="background1" w:themeFillShade="A6"/>
            <w:vAlign w:val="center"/>
          </w:tcPr>
          <w:p w14:paraId="3275B987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3" w:type="dxa"/>
            <w:shd w:val="clear" w:color="auto" w:fill="A6A6A6" w:themeFill="background1" w:themeFillShade="A6"/>
            <w:vAlign w:val="center"/>
          </w:tcPr>
          <w:p w14:paraId="695B3580" w14:textId="4CCAA15D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</w:rPr>
              <w:t>﻿﻿﻿﻿﻿﻿﻿﻿﻿﻿﻿﻿﻿</w:t>
            </w:r>
            <w:r w:rsidR="005B15D7"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PlacowkiPocztowejUoM</w:t>
            </w:r>
          </w:p>
        </w:tc>
      </w:tr>
      <w:tr w:rsidR="00994B8F" w:rsidRPr="00E012B1" w14:paraId="0C5CA693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52DAE70F" w14:textId="010D7364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588" w:type="dxa"/>
            <w:vAlign w:val="center"/>
          </w:tcPr>
          <w:p w14:paraId="32DF05F0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3" w:type="dxa"/>
            <w:vAlign w:val="center"/>
          </w:tcPr>
          <w:p w14:paraId="30F399B6" w14:textId="636A65B8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Wartość odległości położenia działki 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obiektu infrastruktury społecznej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jest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wyrażona w metrach</w:t>
            </w:r>
            <w:r w:rsidR="007E49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1D5116DF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596F0581" w14:textId="7C10742E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588" w:type="dxa"/>
            <w:vAlign w:val="center"/>
          </w:tcPr>
          <w:p w14:paraId="1333173C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3" w:type="dxa"/>
            <w:vAlign w:val="center"/>
          </w:tcPr>
          <w:p w14:paraId="2A0F0575" w14:textId="1E45F30A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 self.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odlegloscDo</w:t>
            </w:r>
            <w:r w:rsidR="00B521EA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PlacowkiPocztowej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.uom.uomSymbol='m'</w:t>
            </w:r>
          </w:p>
        </w:tc>
      </w:tr>
      <w:tr w:rsidR="00994B8F" w:rsidRPr="00E012B1" w14:paraId="648F792A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3940221E" w14:textId="7C897C0E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1588" w:type="dxa"/>
            <w:shd w:val="clear" w:color="auto" w:fill="A6A6A6" w:themeFill="background1" w:themeFillShade="A6"/>
            <w:vAlign w:val="center"/>
          </w:tcPr>
          <w:p w14:paraId="6C69AB51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3" w:type="dxa"/>
            <w:shd w:val="clear" w:color="auto" w:fill="A6A6A6" w:themeFill="background1" w:themeFillShade="A6"/>
            <w:vAlign w:val="center"/>
          </w:tcPr>
          <w:p w14:paraId="2CDE3B23" w14:textId="70F4E8AA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</w:rPr>
              <w:t>﻿﻿﻿﻿﻿﻿﻿﻿﻿﻿﻿﻿﻿</w:t>
            </w:r>
            <w:r w:rsidR="005B15D7"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PosterunkuJednostkiOchronyPrzeciwpozarowejUoM</w:t>
            </w:r>
          </w:p>
        </w:tc>
      </w:tr>
      <w:tr w:rsidR="00994B8F" w:rsidRPr="00E012B1" w14:paraId="092D74BB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6F283D16" w14:textId="4169127B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588" w:type="dxa"/>
            <w:vAlign w:val="center"/>
          </w:tcPr>
          <w:p w14:paraId="75BC665B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3" w:type="dxa"/>
            <w:vAlign w:val="center"/>
          </w:tcPr>
          <w:p w14:paraId="57AFAA84" w14:textId="258D2AA0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Wartość odległości położenia działki 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obiektu infrastruktury społecznej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jest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wyrażona w metrach</w:t>
            </w:r>
            <w:r w:rsidR="007E49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226795D3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2FE3D731" w14:textId="76F6DA03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588" w:type="dxa"/>
            <w:vAlign w:val="center"/>
          </w:tcPr>
          <w:p w14:paraId="52C3418D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3" w:type="dxa"/>
            <w:vAlign w:val="center"/>
          </w:tcPr>
          <w:p w14:paraId="27B69464" w14:textId="764412DA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inv:self.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PosterunkuJednostkiOchronyPrzeciwpozarowej.uom.uomSymbol='m'</w:t>
            </w:r>
          </w:p>
        </w:tc>
      </w:tr>
      <w:tr w:rsidR="00994B8F" w:rsidRPr="00E012B1" w14:paraId="59E1F023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67DE186E" w14:textId="7716A36A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1588" w:type="dxa"/>
            <w:shd w:val="clear" w:color="auto" w:fill="A6A6A6" w:themeFill="background1" w:themeFillShade="A6"/>
            <w:vAlign w:val="center"/>
          </w:tcPr>
          <w:p w14:paraId="4E5C1F68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3" w:type="dxa"/>
            <w:shd w:val="clear" w:color="auto" w:fill="A6A6A6" w:themeFill="background1" w:themeFillShade="A6"/>
            <w:vAlign w:val="center"/>
          </w:tcPr>
          <w:p w14:paraId="3F2DC4C1" w14:textId="4AA3B4E4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</w:rPr>
              <w:t>﻿﻿﻿﻿﻿﻿﻿﻿﻿﻿﻿﻿﻿﻿</w:t>
            </w:r>
            <w:r w:rsidR="005B15D7"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PosterunkuPolicjiUoM</w:t>
            </w:r>
          </w:p>
        </w:tc>
      </w:tr>
      <w:tr w:rsidR="00994B8F" w:rsidRPr="00E012B1" w14:paraId="21945591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4BC64841" w14:textId="3A88234D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1588" w:type="dxa"/>
            <w:vAlign w:val="center"/>
          </w:tcPr>
          <w:p w14:paraId="10CEC1C7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3" w:type="dxa"/>
            <w:vAlign w:val="center"/>
          </w:tcPr>
          <w:p w14:paraId="66ECB2CD" w14:textId="543E6FF4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Wartość odległości położenia działki 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obiektu infrastruktury społecznej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jest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wyrażona w metrach</w:t>
            </w:r>
            <w:r w:rsidR="007E49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1A593F5D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52A34F27" w14:textId="13BF1C50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588" w:type="dxa"/>
            <w:vAlign w:val="center"/>
          </w:tcPr>
          <w:p w14:paraId="5E205CD7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3" w:type="dxa"/>
            <w:vAlign w:val="center"/>
          </w:tcPr>
          <w:p w14:paraId="1A967D7F" w14:textId="60C6BDD8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﻿﻿﻿﻿﻿﻿﻿﻿﻿﻿﻿﻿﻿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 self.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PosterunkuPolicji.uom.uomSymbol='m'</w:t>
            </w:r>
          </w:p>
        </w:tc>
      </w:tr>
      <w:tr w:rsidR="00994B8F" w:rsidRPr="00E012B1" w14:paraId="0A2639ED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61B4EA6D" w14:textId="25ADECA6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1588" w:type="dxa"/>
            <w:shd w:val="clear" w:color="auto" w:fill="A6A6A6" w:themeFill="background1" w:themeFillShade="A6"/>
            <w:vAlign w:val="center"/>
          </w:tcPr>
          <w:p w14:paraId="74925241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3" w:type="dxa"/>
            <w:shd w:val="clear" w:color="auto" w:fill="A6A6A6" w:themeFill="background1" w:themeFillShade="A6"/>
            <w:vAlign w:val="center"/>
          </w:tcPr>
          <w:p w14:paraId="2C6A6EB7" w14:textId="6BE1C8EB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</w:rPr>
              <w:t>﻿﻿﻿﻿﻿﻿﻿﻿﻿﻿﻿﻿﻿﻿﻿</w:t>
            </w:r>
            <w:r w:rsidR="005B15D7"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PrzystankuUoM</w:t>
            </w:r>
          </w:p>
        </w:tc>
      </w:tr>
      <w:tr w:rsidR="00994B8F" w:rsidRPr="00E012B1" w14:paraId="5AF87FB4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7788EB99" w14:textId="1C5C7001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588" w:type="dxa"/>
            <w:vAlign w:val="center"/>
          </w:tcPr>
          <w:p w14:paraId="5AC336C1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3" w:type="dxa"/>
            <w:vAlign w:val="center"/>
          </w:tcPr>
          <w:p w14:paraId="0E1872CB" w14:textId="54657873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Wartość odległości położenia działki 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obiektu infrastruktury społecznej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jest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wyrażona w metrach</w:t>
            </w:r>
            <w:r w:rsidR="007E49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36476D5F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0A4811CF" w14:textId="214185B8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588" w:type="dxa"/>
            <w:vAlign w:val="center"/>
          </w:tcPr>
          <w:p w14:paraId="09DFD784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3" w:type="dxa"/>
            <w:vAlign w:val="center"/>
          </w:tcPr>
          <w:p w14:paraId="6B5BA7F6" w14:textId="21147C57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﻿﻿﻿﻿﻿﻿﻿﻿﻿﻿﻿﻿﻿﻿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 self.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Przystanku.uom.uomSymbol='m'</w:t>
            </w:r>
          </w:p>
        </w:tc>
      </w:tr>
      <w:tr w:rsidR="00994B8F" w:rsidRPr="00E012B1" w14:paraId="2BA16D3E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558C086C" w14:textId="69B3B5E3" w:rsidR="00994B8F" w:rsidRPr="00E012B1" w:rsidRDefault="00D9390B" w:rsidP="00994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1588" w:type="dxa"/>
            <w:shd w:val="clear" w:color="auto" w:fill="A6A6A6" w:themeFill="background1" w:themeFillShade="A6"/>
            <w:vAlign w:val="center"/>
          </w:tcPr>
          <w:p w14:paraId="782C0A2C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663" w:type="dxa"/>
            <w:shd w:val="clear" w:color="auto" w:fill="A6A6A6" w:themeFill="background1" w:themeFillShade="A6"/>
            <w:vAlign w:val="center"/>
          </w:tcPr>
          <w:p w14:paraId="4C8F2C40" w14:textId="6529B8FE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b/>
                <w:bCs/>
                <w:color w:val="000000"/>
                <w:sz w:val="20"/>
                <w:szCs w:val="20"/>
              </w:rPr>
              <w:t>﻿﻿﻿﻿﻿﻿﻿﻿﻿﻿﻿﻿﻿﻿﻿﻿</w:t>
            </w:r>
            <w:r w:rsidR="005B15D7"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UrzadzonegoTerenuSportuUoM</w:t>
            </w:r>
          </w:p>
        </w:tc>
      </w:tr>
      <w:tr w:rsidR="00994B8F" w:rsidRPr="00E012B1" w14:paraId="15A72E29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6AE89CC4" w14:textId="2E55C1B3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lastRenderedPageBreak/>
              <w:t>148</w:t>
            </w:r>
          </w:p>
        </w:tc>
        <w:tc>
          <w:tcPr>
            <w:tcW w:w="1588" w:type="dxa"/>
            <w:vAlign w:val="center"/>
          </w:tcPr>
          <w:p w14:paraId="78D302B6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663" w:type="dxa"/>
            <w:vAlign w:val="center"/>
          </w:tcPr>
          <w:p w14:paraId="521BF587" w14:textId="351EE2E8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Wartość odległości położenia działki 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obiektu infrastruktury społecznej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jest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wyrażona w metrach</w:t>
            </w:r>
            <w:r w:rsidR="007E49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94B8F" w:rsidRPr="00E012B1" w14:paraId="485BADC3" w14:textId="77777777" w:rsidTr="00930FB4">
        <w:trPr>
          <w:trHeight w:val="392"/>
        </w:trPr>
        <w:tc>
          <w:tcPr>
            <w:tcW w:w="680" w:type="dxa"/>
            <w:vAlign w:val="center"/>
          </w:tcPr>
          <w:p w14:paraId="49A2A6DF" w14:textId="2AF4A9A6" w:rsidR="00994B8F" w:rsidRPr="00E012B1" w:rsidRDefault="00D9390B" w:rsidP="00994B8F">
            <w:pPr>
              <w:spacing w:after="0" w:line="240" w:lineRule="auto"/>
              <w:jc w:val="center"/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Style w:val="Odwoaniedokomentarza"/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1588" w:type="dxa"/>
            <w:vAlign w:val="center"/>
          </w:tcPr>
          <w:p w14:paraId="7FE899E4" w14:textId="77777777" w:rsidR="00994B8F" w:rsidRPr="00E012B1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663" w:type="dxa"/>
            <w:vAlign w:val="center"/>
          </w:tcPr>
          <w:p w14:paraId="1964BAB7" w14:textId="2A1F8F23" w:rsidR="00994B8F" w:rsidRPr="00930FB4" w:rsidRDefault="00994B8F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﻿﻿﻿﻿﻿﻿﻿﻿﻿﻿﻿﻿﻿﻿﻿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 self.</w:t>
            </w:r>
            <w:r w:rsidR="005B15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odlegloscDo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UrzadzonegoTerenuSportu.uom.uomSymbol='m'</w:t>
            </w:r>
          </w:p>
        </w:tc>
      </w:tr>
    </w:tbl>
    <w:p w14:paraId="51DBFD7B" w14:textId="7F982B4D" w:rsidR="003D6C03" w:rsidRPr="00782D73" w:rsidRDefault="003D6C03" w:rsidP="00782D7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AF619C" w14:textId="745A3429" w:rsidR="00783979" w:rsidRPr="00E012B1" w:rsidRDefault="003D6C03" w:rsidP="00782D73">
      <w:pPr>
        <w:pStyle w:val="Akapitzlist"/>
        <w:numPr>
          <w:ilvl w:val="1"/>
          <w:numId w:val="7"/>
        </w:numPr>
        <w:spacing w:after="120"/>
        <w:ind w:left="788" w:hanging="431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t>Typy i atrybuty obiektu przestrzennego: „</w:t>
      </w:r>
      <w:r w:rsidRPr="00782D73">
        <w:rPr>
          <w:rFonts w:ascii="Tahoma" w:hAnsi="Tahoma" w:cs="Tahoma"/>
          <w:sz w:val="24"/>
          <w:szCs w:val="24"/>
        </w:rPr>
        <w:t>﻿﻿﻿</w:t>
      </w:r>
      <w:r w:rsidRPr="00E012B1">
        <w:rPr>
          <w:rFonts w:ascii="Times New Roman" w:hAnsi="Times New Roman" w:cs="Times New Roman"/>
          <w:sz w:val="24"/>
          <w:szCs w:val="24"/>
        </w:rPr>
        <w:t>StrefaPlanistyczna”</w:t>
      </w:r>
      <w:r w:rsidR="00783979" w:rsidRPr="00782D73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8926" w:type="dxa"/>
        <w:tblLayout w:type="fixed"/>
        <w:tblLook w:val="04A0" w:firstRow="1" w:lastRow="0" w:firstColumn="1" w:lastColumn="0" w:noHBand="0" w:noVBand="1"/>
      </w:tblPr>
      <w:tblGrid>
        <w:gridCol w:w="481"/>
        <w:gridCol w:w="1641"/>
        <w:gridCol w:w="6804"/>
      </w:tblGrid>
      <w:tr w:rsidR="00AD4F1E" w:rsidRPr="00E012B1" w14:paraId="627FCEC9" w14:textId="77777777" w:rsidTr="00DD0317">
        <w:trPr>
          <w:trHeight w:val="348"/>
        </w:trPr>
        <w:tc>
          <w:tcPr>
            <w:tcW w:w="481" w:type="dxa"/>
            <w:vAlign w:val="center"/>
          </w:tcPr>
          <w:p w14:paraId="1CD61EE2" w14:textId="786B393D" w:rsidR="00AD4F1E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45" w:type="dxa"/>
            <w:gridSpan w:val="2"/>
            <w:shd w:val="clear" w:color="auto" w:fill="A6A6A6" w:themeFill="background1" w:themeFillShade="A6"/>
            <w:vAlign w:val="center"/>
          </w:tcPr>
          <w:p w14:paraId="013B7EE5" w14:textId="0077DDFB" w:rsidR="00AD4F1E" w:rsidRPr="00E012B1" w:rsidRDefault="00AD4F1E" w:rsidP="007F092A">
            <w:pPr>
              <w:spacing w:before="120" w:after="120"/>
              <w:ind w:left="3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E012B1">
              <w:rPr>
                <w:rFonts w:ascii="Times New Roman" w:eastAsia="Calibri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>Klasa: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StrefaPlanistyczna</w:t>
            </w:r>
          </w:p>
        </w:tc>
      </w:tr>
      <w:tr w:rsidR="00AD4F1E" w:rsidRPr="00E012B1" w14:paraId="76C25B45" w14:textId="77777777" w:rsidTr="00DD0317">
        <w:trPr>
          <w:trHeight w:val="348"/>
        </w:trPr>
        <w:tc>
          <w:tcPr>
            <w:tcW w:w="481" w:type="dxa"/>
            <w:vAlign w:val="center"/>
          </w:tcPr>
          <w:p w14:paraId="3C27680C" w14:textId="447FE2F4" w:rsidR="00AD4F1E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45" w:type="dxa"/>
            <w:gridSpan w:val="2"/>
            <w:shd w:val="clear" w:color="auto" w:fill="A6A6A6" w:themeFill="background1" w:themeFillShade="A6"/>
            <w:vAlign w:val="center"/>
          </w:tcPr>
          <w:p w14:paraId="0689FD2D" w14:textId="7EB63709" w:rsidR="00AD4F1E" w:rsidRPr="00E012B1" w:rsidRDefault="00AD4F1E" w:rsidP="007F092A">
            <w:pPr>
              <w:spacing w:before="120" w:after="120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Typ jest podtypem WydzieleniePlanistyczne</w:t>
            </w:r>
          </w:p>
        </w:tc>
      </w:tr>
      <w:tr w:rsidR="003D6C03" w:rsidRPr="00E012B1" w14:paraId="0C87852A" w14:textId="77777777" w:rsidTr="00DD0317">
        <w:trPr>
          <w:trHeight w:val="348"/>
        </w:trPr>
        <w:tc>
          <w:tcPr>
            <w:tcW w:w="481" w:type="dxa"/>
            <w:vAlign w:val="center"/>
          </w:tcPr>
          <w:p w14:paraId="310FB3D4" w14:textId="793285FA" w:rsidR="003D6C03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1" w:type="dxa"/>
            <w:vAlign w:val="center"/>
          </w:tcPr>
          <w:p w14:paraId="427297EB" w14:textId="77777777" w:rsidR="003D6C03" w:rsidRPr="00E012B1" w:rsidRDefault="003D6C03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04" w:type="dxa"/>
            <w:vAlign w:val="center"/>
          </w:tcPr>
          <w:p w14:paraId="413AEC49" w14:textId="224C198A" w:rsidR="003D6C03" w:rsidRPr="00E012B1" w:rsidRDefault="003D6C03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hAnsi="Tahoma" w:cs="Tahoma"/>
                <w:sz w:val="20"/>
                <w:szCs w:val="20"/>
              </w:rPr>
              <w:t>﻿</w:t>
            </w:r>
            <w:r w:rsidR="002D6BE8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strefa </w:t>
            </w:r>
            <w:r w:rsidR="007877E1" w:rsidRPr="00E012B1">
              <w:rPr>
                <w:rFonts w:ascii="Times New Roman" w:hAnsi="Times New Roman" w:cs="Times New Roman"/>
                <w:sz w:val="20"/>
                <w:szCs w:val="20"/>
              </w:rPr>
              <w:t>planistyczna</w:t>
            </w:r>
          </w:p>
        </w:tc>
      </w:tr>
      <w:tr w:rsidR="003D6C03" w:rsidRPr="00E012B1" w14:paraId="117A8DE8" w14:textId="77777777" w:rsidTr="00DD0317">
        <w:trPr>
          <w:trHeight w:val="625"/>
        </w:trPr>
        <w:tc>
          <w:tcPr>
            <w:tcW w:w="481" w:type="dxa"/>
            <w:vAlign w:val="center"/>
          </w:tcPr>
          <w:p w14:paraId="460C4B2A" w14:textId="224AB1C5" w:rsidR="003D6C03" w:rsidRPr="00E012B1" w:rsidRDefault="00447A77" w:rsidP="00393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41" w:type="dxa"/>
            <w:vAlign w:val="center"/>
          </w:tcPr>
          <w:p w14:paraId="60AC58DB" w14:textId="77777777" w:rsidR="003D6C03" w:rsidRPr="00E012B1" w:rsidRDefault="003D6C03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04" w:type="dxa"/>
            <w:vAlign w:val="center"/>
          </w:tcPr>
          <w:p w14:paraId="4ED9B827" w14:textId="757BB906" w:rsidR="003D6C03" w:rsidRPr="00E012B1" w:rsidRDefault="00845C35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planistyczna</w:t>
            </w:r>
            <w:r w:rsidR="0049465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o której mowa w art. 13a ust. 4 </w:t>
            </w:r>
            <w:r w:rsidR="0049465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pkt 1 lit. a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ustawy z dnia 27 marca 2003 r. o planowaniu i zagospodarowaniu przestrzennym.</w:t>
            </w:r>
          </w:p>
        </w:tc>
      </w:tr>
      <w:tr w:rsidR="003D6C03" w:rsidRPr="00E012B1" w14:paraId="7CD18784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25A2B9AD" w14:textId="1BDD9B48" w:rsidR="003D6C03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41" w:type="dxa"/>
            <w:vAlign w:val="center"/>
          </w:tcPr>
          <w:p w14:paraId="6EB9E4C2" w14:textId="77777777" w:rsidR="003D6C03" w:rsidRPr="00E012B1" w:rsidRDefault="003D6C03" w:rsidP="00393E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Stereotypy:</w:t>
            </w:r>
          </w:p>
        </w:tc>
        <w:tc>
          <w:tcPr>
            <w:tcW w:w="6804" w:type="dxa"/>
            <w:vAlign w:val="center"/>
          </w:tcPr>
          <w:p w14:paraId="6C89C82E" w14:textId="77777777" w:rsidR="003D6C03" w:rsidRPr="00E012B1" w:rsidRDefault="003D6C03" w:rsidP="00393E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«FeatureType»</w:t>
            </w:r>
          </w:p>
        </w:tc>
      </w:tr>
      <w:tr w:rsidR="003D6C03" w:rsidRPr="00E012B1" w14:paraId="6DB0A743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0D48C812" w14:textId="1F9AC96A" w:rsidR="003D6C03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41" w:type="dxa"/>
            <w:shd w:val="clear" w:color="auto" w:fill="BFBFBF" w:themeFill="background1" w:themeFillShade="BF"/>
            <w:vAlign w:val="center"/>
          </w:tcPr>
          <w:p w14:paraId="3C300A6B" w14:textId="77777777" w:rsidR="003D6C03" w:rsidRPr="00E012B1" w:rsidRDefault="003D6C03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04" w:type="dxa"/>
            <w:shd w:val="clear" w:color="auto" w:fill="BFBFBF" w:themeFill="background1" w:themeFillShade="BF"/>
            <w:vAlign w:val="center"/>
          </w:tcPr>
          <w:p w14:paraId="1A0C8756" w14:textId="6C1B5A96" w:rsidR="003D6C03" w:rsidRPr="00E012B1" w:rsidRDefault="003D6C03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</w:t>
            </w:r>
            <w:r w:rsidR="007877E1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</w:t>
            </w:r>
          </w:p>
        </w:tc>
      </w:tr>
      <w:tr w:rsidR="003D6C03" w:rsidRPr="00E012B1" w14:paraId="7C179F5E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2D0D97F2" w14:textId="102D9A16" w:rsidR="003D6C03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1" w:type="dxa"/>
            <w:vAlign w:val="center"/>
          </w:tcPr>
          <w:p w14:paraId="7D8AFA40" w14:textId="77777777" w:rsidR="003D6C03" w:rsidRPr="00E012B1" w:rsidRDefault="003D6C03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04" w:type="dxa"/>
            <w:vAlign w:val="center"/>
          </w:tcPr>
          <w:p w14:paraId="57AF5333" w14:textId="688291AF" w:rsidR="003D6C03" w:rsidRPr="00E012B1" w:rsidRDefault="003D6C03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7877E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nazwa</w:t>
            </w:r>
          </w:p>
        </w:tc>
      </w:tr>
      <w:tr w:rsidR="003D6C03" w:rsidRPr="00E012B1" w14:paraId="6834A8D9" w14:textId="77777777" w:rsidTr="00DD0317">
        <w:trPr>
          <w:trHeight w:val="348"/>
        </w:trPr>
        <w:tc>
          <w:tcPr>
            <w:tcW w:w="481" w:type="dxa"/>
            <w:vAlign w:val="center"/>
          </w:tcPr>
          <w:p w14:paraId="3149E32B" w14:textId="407D08C5" w:rsidR="003D6C03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41" w:type="dxa"/>
            <w:vAlign w:val="center"/>
          </w:tcPr>
          <w:p w14:paraId="7A9CB292" w14:textId="77777777" w:rsidR="003D6C03" w:rsidRPr="00E012B1" w:rsidRDefault="003D6C03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804" w:type="dxa"/>
            <w:vAlign w:val="center"/>
          </w:tcPr>
          <w:p w14:paraId="687B95F4" w14:textId="30A2E110" w:rsidR="003D6C03" w:rsidRPr="00E012B1" w:rsidRDefault="003D6C03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Dziedzinę wartości stanowi lista kodowa „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="007877E1"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7877E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Rodzaj strefy planistycznej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” określona w pkt </w:t>
            </w:r>
            <w:r w:rsidR="00D44EB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2.1</w:t>
            </w:r>
            <w:r w:rsidR="0004650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D6C03" w:rsidRPr="00E012B1" w14:paraId="328273C3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473E8CA9" w14:textId="17C6520C" w:rsidR="003D6C03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41" w:type="dxa"/>
            <w:vAlign w:val="center"/>
          </w:tcPr>
          <w:p w14:paraId="45A70497" w14:textId="6B3C100D" w:rsidR="003D6C03" w:rsidRPr="00E012B1" w:rsidRDefault="007A4405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3367DC7D" w14:textId="77777777" w:rsidR="003D6C03" w:rsidRPr="00E012B1" w:rsidRDefault="003D6C03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[1]</w:t>
            </w:r>
          </w:p>
        </w:tc>
      </w:tr>
      <w:tr w:rsidR="003D6C03" w:rsidRPr="00E012B1" w14:paraId="7DC92586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519FDD33" w14:textId="5CE12201" w:rsidR="003D6C03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41" w:type="dxa"/>
            <w:vAlign w:val="center"/>
          </w:tcPr>
          <w:p w14:paraId="7CF5D3CD" w14:textId="77777777" w:rsidR="003D6C03" w:rsidRPr="00E012B1" w:rsidRDefault="003D6C03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04" w:type="dxa"/>
            <w:vAlign w:val="center"/>
          </w:tcPr>
          <w:p w14:paraId="7DCB5D59" w14:textId="29970805" w:rsidR="003D6C03" w:rsidRPr="00E012B1" w:rsidRDefault="00845C35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Nazwa </w:t>
            </w:r>
            <w:r w:rsidR="0049465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rodzajów stref planistycznych, o której mowa w art. 13c ust. 2 ustawy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 </w:t>
            </w:r>
            <w:r w:rsidR="0049465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dnia 27 marca 2003 r. o planowaniu i zagospodarowaniu przestrzennym.</w:t>
            </w:r>
          </w:p>
        </w:tc>
      </w:tr>
      <w:tr w:rsidR="007877E1" w:rsidRPr="00E012B1" w14:paraId="2C795D37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490125CC" w14:textId="5E26E900" w:rsidR="007877E1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641" w:type="dxa"/>
            <w:shd w:val="clear" w:color="auto" w:fill="BFBFBF" w:themeFill="background1" w:themeFillShade="BF"/>
            <w:vAlign w:val="center"/>
          </w:tcPr>
          <w:p w14:paraId="4C13DC93" w14:textId="77777777" w:rsidR="007877E1" w:rsidRPr="00E012B1" w:rsidRDefault="007877E1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04" w:type="dxa"/>
            <w:shd w:val="clear" w:color="auto" w:fill="BFBFBF" w:themeFill="background1" w:themeFillShade="BF"/>
            <w:vAlign w:val="center"/>
          </w:tcPr>
          <w:p w14:paraId="3101C899" w14:textId="1299DE07" w:rsidR="007877E1" w:rsidRPr="00E012B1" w:rsidRDefault="007877E1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nazwaAlternatywna</w:t>
            </w:r>
          </w:p>
        </w:tc>
      </w:tr>
      <w:tr w:rsidR="007877E1" w:rsidRPr="00E012B1" w14:paraId="44204B47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46F9D355" w14:textId="56BF1755" w:rsidR="007877E1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641" w:type="dxa"/>
            <w:vAlign w:val="center"/>
          </w:tcPr>
          <w:p w14:paraId="792D413D" w14:textId="77777777" w:rsidR="007877E1" w:rsidRPr="00E012B1" w:rsidRDefault="007877E1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04" w:type="dxa"/>
            <w:vAlign w:val="center"/>
          </w:tcPr>
          <w:p w14:paraId="582CA770" w14:textId="77EBF4C1" w:rsidR="007877E1" w:rsidRPr="00E012B1" w:rsidRDefault="007877E1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nazwa alternatywna</w:t>
            </w:r>
          </w:p>
        </w:tc>
      </w:tr>
      <w:tr w:rsidR="007877E1" w:rsidRPr="00E012B1" w14:paraId="136BADD9" w14:textId="77777777" w:rsidTr="00DD0317">
        <w:trPr>
          <w:trHeight w:val="348"/>
        </w:trPr>
        <w:tc>
          <w:tcPr>
            <w:tcW w:w="481" w:type="dxa"/>
            <w:vAlign w:val="center"/>
          </w:tcPr>
          <w:p w14:paraId="25F4C999" w14:textId="1CACE420" w:rsidR="007877E1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641" w:type="dxa"/>
            <w:vAlign w:val="center"/>
          </w:tcPr>
          <w:p w14:paraId="3AE6AE27" w14:textId="77777777" w:rsidR="007877E1" w:rsidRPr="00E012B1" w:rsidRDefault="007877E1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804" w:type="dxa"/>
            <w:vAlign w:val="center"/>
          </w:tcPr>
          <w:p w14:paraId="3EB3D127" w14:textId="77777777" w:rsidR="007877E1" w:rsidRPr="00E012B1" w:rsidRDefault="007877E1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Swobodny tekst.</w:t>
            </w:r>
          </w:p>
        </w:tc>
      </w:tr>
      <w:tr w:rsidR="007877E1" w:rsidRPr="00E012B1" w14:paraId="79D18064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24F907CB" w14:textId="4EFC8B3C" w:rsidR="007877E1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641" w:type="dxa"/>
            <w:vAlign w:val="center"/>
          </w:tcPr>
          <w:p w14:paraId="00ACC5CD" w14:textId="05EB2E8D" w:rsidR="007877E1" w:rsidRPr="00E012B1" w:rsidRDefault="007A4405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7F2CEEC9" w14:textId="77777777" w:rsidR="007877E1" w:rsidRPr="00E012B1" w:rsidRDefault="007877E1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7877E1" w:rsidRPr="00E012B1" w14:paraId="3DED09D8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75376CF1" w14:textId="5DA6E8B6" w:rsidR="007877E1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641" w:type="dxa"/>
            <w:vAlign w:val="center"/>
          </w:tcPr>
          <w:p w14:paraId="6A5B5A0D" w14:textId="77777777" w:rsidR="007877E1" w:rsidRPr="00E012B1" w:rsidRDefault="007877E1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04" w:type="dxa"/>
            <w:vAlign w:val="center"/>
          </w:tcPr>
          <w:p w14:paraId="4D9A9258" w14:textId="08AAAC47" w:rsidR="007877E1" w:rsidRPr="00E012B1" w:rsidRDefault="00BF78FA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Nazwa alternatywna strefy planistycznej.</w:t>
            </w:r>
          </w:p>
        </w:tc>
      </w:tr>
      <w:tr w:rsidR="007877E1" w:rsidRPr="00E012B1" w14:paraId="63472FC7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40242C43" w14:textId="4806246A" w:rsidR="007877E1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641" w:type="dxa"/>
            <w:shd w:val="clear" w:color="auto" w:fill="BFBFBF" w:themeFill="background1" w:themeFillShade="BF"/>
            <w:vAlign w:val="center"/>
          </w:tcPr>
          <w:p w14:paraId="46C2CDD2" w14:textId="77777777" w:rsidR="007877E1" w:rsidRPr="00E012B1" w:rsidRDefault="007877E1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04" w:type="dxa"/>
            <w:shd w:val="clear" w:color="auto" w:fill="BFBFBF" w:themeFill="background1" w:themeFillShade="BF"/>
            <w:vAlign w:val="center"/>
          </w:tcPr>
          <w:p w14:paraId="3A5ED611" w14:textId="221B6A34" w:rsidR="007877E1" w:rsidRPr="00E012B1" w:rsidRDefault="007877E1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</w:t>
            </w:r>
            <w:r w:rsidR="003C5C20"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</w:t>
            </w:r>
            <w:r w:rsidR="003C5C20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profilPodstawowy</w:t>
            </w:r>
          </w:p>
        </w:tc>
      </w:tr>
      <w:tr w:rsidR="007877E1" w:rsidRPr="00E012B1" w14:paraId="400A66E5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3D00CAD2" w14:textId="2BA4A350" w:rsidR="007877E1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641" w:type="dxa"/>
            <w:vAlign w:val="center"/>
          </w:tcPr>
          <w:p w14:paraId="6271B8D9" w14:textId="77777777" w:rsidR="007877E1" w:rsidRPr="00E012B1" w:rsidRDefault="007877E1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04" w:type="dxa"/>
            <w:vAlign w:val="center"/>
          </w:tcPr>
          <w:p w14:paraId="3FCD3F83" w14:textId="10C6242F" w:rsidR="007877E1" w:rsidRPr="00E012B1" w:rsidRDefault="007877E1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3C5C20"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3C5C2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profil </w:t>
            </w:r>
            <w:r w:rsidR="00A72AB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funkcjonalny </w:t>
            </w:r>
            <w:r w:rsidR="003C5C2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podstawowy</w:t>
            </w:r>
          </w:p>
        </w:tc>
      </w:tr>
      <w:tr w:rsidR="007877E1" w:rsidRPr="00E012B1" w14:paraId="5688B933" w14:textId="77777777" w:rsidTr="00DD0317">
        <w:trPr>
          <w:trHeight w:val="820"/>
        </w:trPr>
        <w:tc>
          <w:tcPr>
            <w:tcW w:w="481" w:type="dxa"/>
            <w:vAlign w:val="center"/>
          </w:tcPr>
          <w:p w14:paraId="6A1A4504" w14:textId="0F6EF5C9" w:rsidR="007877E1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641" w:type="dxa"/>
            <w:vAlign w:val="center"/>
          </w:tcPr>
          <w:p w14:paraId="0CD6A4E4" w14:textId="77777777" w:rsidR="007877E1" w:rsidRPr="00E012B1" w:rsidRDefault="007877E1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804" w:type="dxa"/>
            <w:vAlign w:val="center"/>
          </w:tcPr>
          <w:p w14:paraId="21806AAA" w14:textId="35D1291E" w:rsidR="007877E1" w:rsidRPr="00E012B1" w:rsidRDefault="00792021" w:rsidP="003C5C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Dziedzinę wartości stanowi 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klasa przeznaczenia terenu określona</w:t>
            </w:r>
            <w:r w:rsidR="00B521EA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przepisach wykonawczych wydanych na podstawie art. 16 ust. 2 </w:t>
            </w:r>
            <w:r w:rsidR="00F57F2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ustawy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 dnia 27 marca 2003 r. o</w:t>
            </w:r>
            <w:r w:rsidR="006001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planowaniu i zagospodarowaniu przestrzennym.</w:t>
            </w:r>
          </w:p>
        </w:tc>
      </w:tr>
      <w:tr w:rsidR="007877E1" w:rsidRPr="00E012B1" w14:paraId="5B7C66C2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5635B144" w14:textId="2889046E" w:rsidR="007877E1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641" w:type="dxa"/>
            <w:vAlign w:val="center"/>
          </w:tcPr>
          <w:p w14:paraId="64DE7271" w14:textId="0DC3086B" w:rsidR="007877E1" w:rsidRPr="00E012B1" w:rsidRDefault="007A4405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44D932BD" w14:textId="1C2C4BC3" w:rsidR="007877E1" w:rsidRPr="00E012B1" w:rsidRDefault="007877E1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[1..*]</w:t>
            </w:r>
          </w:p>
        </w:tc>
      </w:tr>
      <w:tr w:rsidR="007877E1" w:rsidRPr="00E012B1" w14:paraId="05FAFC59" w14:textId="77777777" w:rsidTr="00405C5F">
        <w:trPr>
          <w:trHeight w:val="893"/>
        </w:trPr>
        <w:tc>
          <w:tcPr>
            <w:tcW w:w="481" w:type="dxa"/>
            <w:vAlign w:val="center"/>
          </w:tcPr>
          <w:p w14:paraId="4E7F021C" w14:textId="46F3CF67" w:rsidR="007877E1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641" w:type="dxa"/>
            <w:vAlign w:val="center"/>
          </w:tcPr>
          <w:p w14:paraId="7980B9A5" w14:textId="77777777" w:rsidR="007877E1" w:rsidRPr="00E012B1" w:rsidRDefault="007877E1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04" w:type="dxa"/>
            <w:vAlign w:val="center"/>
          </w:tcPr>
          <w:p w14:paraId="5A5EE819" w14:textId="3025DCFB" w:rsidR="007877E1" w:rsidRPr="00E012B1" w:rsidRDefault="003C5C20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Profil podstawowy </w:t>
            </w:r>
            <w:r w:rsidR="0049465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będący </w:t>
            </w:r>
            <w:r w:rsidR="0049465D" w:rsidRPr="00E012B1">
              <w:rPr>
                <w:rFonts w:ascii="Times New Roman" w:hAnsi="Times New Roman" w:cs="Times New Roman"/>
                <w:color w:val="000000"/>
                <w:sz w:val="20"/>
              </w:rPr>
              <w:t xml:space="preserve">obligatoryjnym </w:t>
            </w:r>
            <w:r w:rsidR="0049465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elementem profilu funkcjonalnego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</w:t>
            </w:r>
            <w:r w:rsidR="0049465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planistycznej</w:t>
            </w:r>
            <w:r w:rsidR="0049465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o którym mowa w art. 13e ust. 2 pkt 1 ustawy z dnia 27 marca 2003 r. o planowaniu i zagospodarowaniu przestrzennym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7877E1" w:rsidRPr="00E012B1" w14:paraId="1DE83A48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2B616AB5" w14:textId="4E9EB433" w:rsidR="007877E1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641" w:type="dxa"/>
            <w:shd w:val="clear" w:color="auto" w:fill="BFBFBF" w:themeFill="background1" w:themeFillShade="BF"/>
            <w:vAlign w:val="center"/>
          </w:tcPr>
          <w:p w14:paraId="5347797E" w14:textId="77777777" w:rsidR="007877E1" w:rsidRPr="00E012B1" w:rsidRDefault="007877E1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04" w:type="dxa"/>
            <w:shd w:val="clear" w:color="auto" w:fill="BFBFBF" w:themeFill="background1" w:themeFillShade="BF"/>
            <w:vAlign w:val="center"/>
          </w:tcPr>
          <w:p w14:paraId="780CCB82" w14:textId="332BF46B" w:rsidR="007877E1" w:rsidRPr="00E012B1" w:rsidRDefault="007877E1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</w:t>
            </w:r>
            <w:r w:rsidR="003C5C20"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</w:t>
            </w:r>
            <w:r w:rsidR="003C5C20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profilDodatkowy</w:t>
            </w:r>
          </w:p>
        </w:tc>
      </w:tr>
      <w:tr w:rsidR="007877E1" w:rsidRPr="00E012B1" w14:paraId="4538E5F8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71109FF7" w14:textId="2CB1CDFA" w:rsidR="007877E1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641" w:type="dxa"/>
            <w:vAlign w:val="center"/>
          </w:tcPr>
          <w:p w14:paraId="25D5AF55" w14:textId="77777777" w:rsidR="007877E1" w:rsidRPr="00E012B1" w:rsidRDefault="007877E1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04" w:type="dxa"/>
            <w:vAlign w:val="center"/>
          </w:tcPr>
          <w:p w14:paraId="11B4193D" w14:textId="384C6E5C" w:rsidR="007877E1" w:rsidRPr="00E012B1" w:rsidRDefault="007877E1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3C5C20"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3C5C2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profil </w:t>
            </w:r>
            <w:r w:rsidR="00A72AB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funkcjonalny </w:t>
            </w:r>
            <w:r w:rsidR="003C5C2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dodatkowy</w:t>
            </w:r>
          </w:p>
        </w:tc>
      </w:tr>
      <w:tr w:rsidR="007877E1" w:rsidRPr="00E012B1" w14:paraId="6AF834EE" w14:textId="77777777" w:rsidTr="00DD0317">
        <w:trPr>
          <w:trHeight w:val="841"/>
        </w:trPr>
        <w:tc>
          <w:tcPr>
            <w:tcW w:w="481" w:type="dxa"/>
            <w:vAlign w:val="center"/>
          </w:tcPr>
          <w:p w14:paraId="32DB2666" w14:textId="43BEA460" w:rsidR="007877E1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641" w:type="dxa"/>
            <w:vAlign w:val="center"/>
          </w:tcPr>
          <w:p w14:paraId="1C5CDF96" w14:textId="77777777" w:rsidR="007877E1" w:rsidRPr="00E012B1" w:rsidRDefault="007877E1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804" w:type="dxa"/>
            <w:vAlign w:val="center"/>
          </w:tcPr>
          <w:p w14:paraId="31FA50BD" w14:textId="783643FB" w:rsidR="007877E1" w:rsidRPr="00E012B1" w:rsidRDefault="003C5C20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Dziedzinę wartości stanowi </w:t>
            </w: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klasa przeznaczenia terenu określona </w:t>
            </w:r>
            <w:r w:rsidR="00B521EA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 </w:t>
            </w:r>
            <w:r w:rsidR="0079202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</w:t>
            </w:r>
            <w:r w:rsidR="00A72AB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rzepis</w:t>
            </w:r>
            <w:r w:rsidR="0079202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ach</w:t>
            </w:r>
            <w:r w:rsidR="00A72AB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wykonawc</w:t>
            </w:r>
            <w:r w:rsidR="0079202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zych</w:t>
            </w:r>
            <w:r w:rsidR="00A72AB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wydany</w:t>
            </w:r>
            <w:r w:rsidR="0079202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ch</w:t>
            </w:r>
            <w:r w:rsidR="00A72AB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na podstawie </w:t>
            </w:r>
            <w:r w:rsidR="0079202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art. 16 ust. 2 </w:t>
            </w:r>
            <w:r w:rsidR="00F57F2B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ustawy </w:t>
            </w:r>
            <w:r w:rsidR="0079202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 dnia 27 marca 2003 r. o</w:t>
            </w:r>
            <w:r w:rsidR="006001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="0079202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planowaniu i zagospodarowaniu przestrzennym.</w:t>
            </w:r>
          </w:p>
        </w:tc>
      </w:tr>
      <w:tr w:rsidR="007877E1" w:rsidRPr="00E012B1" w14:paraId="7626A4D1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4F13793C" w14:textId="4C38FCD2" w:rsidR="007877E1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641" w:type="dxa"/>
            <w:vAlign w:val="center"/>
          </w:tcPr>
          <w:p w14:paraId="391EC67E" w14:textId="62B4D5B0" w:rsidR="007877E1" w:rsidRPr="00E012B1" w:rsidRDefault="007A4405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6CB1A57D" w14:textId="3C993BC1" w:rsidR="007877E1" w:rsidRPr="00E012B1" w:rsidRDefault="007877E1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[0..*]</w:t>
            </w:r>
          </w:p>
        </w:tc>
      </w:tr>
      <w:tr w:rsidR="007877E1" w:rsidRPr="00E012B1" w14:paraId="7FB5A197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438DE23B" w14:textId="008B4259" w:rsidR="007877E1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641" w:type="dxa"/>
            <w:vAlign w:val="center"/>
          </w:tcPr>
          <w:p w14:paraId="352CD876" w14:textId="77777777" w:rsidR="007877E1" w:rsidRPr="00E012B1" w:rsidRDefault="007877E1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04" w:type="dxa"/>
            <w:vAlign w:val="center"/>
          </w:tcPr>
          <w:p w14:paraId="1478F758" w14:textId="13530D07" w:rsidR="007877E1" w:rsidRPr="00E012B1" w:rsidRDefault="003C5C20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Profil dodatkowy </w:t>
            </w:r>
            <w:r w:rsidR="0049465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będący </w:t>
            </w:r>
            <w:r w:rsidR="0049465D" w:rsidRPr="00E012B1">
              <w:rPr>
                <w:rFonts w:ascii="Times New Roman" w:hAnsi="Times New Roman" w:cs="Times New Roman"/>
                <w:color w:val="000000"/>
                <w:sz w:val="20"/>
              </w:rPr>
              <w:t>fakultatywnym</w:t>
            </w:r>
            <w:r w:rsidR="0049465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elementem profilu funkcjonalnego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strefy planistycznej</w:t>
            </w:r>
            <w:r w:rsidR="0049465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o którym mowa w art. 13e ust. 2 pkt 1 ustawy z dnia 27 marca 2003 r. o planowaniu i zagospodarowaniu przestrzennym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D6C03" w:rsidRPr="00E012B1" w14:paraId="2CF06E7D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65B6D2EC" w14:textId="4DF097E3" w:rsidR="003D6C03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641" w:type="dxa"/>
            <w:shd w:val="clear" w:color="auto" w:fill="BFBFBF" w:themeFill="background1" w:themeFillShade="BF"/>
            <w:vAlign w:val="center"/>
          </w:tcPr>
          <w:p w14:paraId="31C69342" w14:textId="77777777" w:rsidR="003D6C03" w:rsidRPr="00E012B1" w:rsidRDefault="003D6C03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04" w:type="dxa"/>
            <w:shd w:val="clear" w:color="auto" w:fill="BFBFBF" w:themeFill="background1" w:themeFillShade="BF"/>
            <w:vAlign w:val="center"/>
          </w:tcPr>
          <w:p w14:paraId="2A0C178E" w14:textId="67328FD1" w:rsidR="003D6C03" w:rsidRPr="00E012B1" w:rsidRDefault="003D6C03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</w:t>
            </w:r>
            <w:r w:rsidR="00983598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maksNadziemnaIntensywnoscZabudowy</w:t>
            </w:r>
          </w:p>
        </w:tc>
      </w:tr>
      <w:tr w:rsidR="003D6C03" w:rsidRPr="00E012B1" w14:paraId="3DFD440E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1ECB8B54" w14:textId="6A9CF532" w:rsidR="003D6C03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641" w:type="dxa"/>
            <w:vAlign w:val="center"/>
          </w:tcPr>
          <w:p w14:paraId="01ACC7CC" w14:textId="77777777" w:rsidR="003D6C03" w:rsidRPr="00E012B1" w:rsidRDefault="003D6C03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04" w:type="dxa"/>
            <w:vAlign w:val="center"/>
          </w:tcPr>
          <w:p w14:paraId="5C798C03" w14:textId="5F224820" w:rsidR="003D6C03" w:rsidRPr="00E012B1" w:rsidRDefault="003D6C03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983598"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983598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maksymalna nadziemna intensywność zabudowy</w:t>
            </w:r>
          </w:p>
        </w:tc>
      </w:tr>
      <w:tr w:rsidR="003D6C03" w:rsidRPr="00E012B1" w14:paraId="502F34D4" w14:textId="77777777" w:rsidTr="00DD0317">
        <w:trPr>
          <w:trHeight w:val="348"/>
        </w:trPr>
        <w:tc>
          <w:tcPr>
            <w:tcW w:w="481" w:type="dxa"/>
            <w:vAlign w:val="center"/>
          </w:tcPr>
          <w:p w14:paraId="3828AC52" w14:textId="5A672CF6" w:rsidR="003D6C03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641" w:type="dxa"/>
            <w:vAlign w:val="center"/>
          </w:tcPr>
          <w:p w14:paraId="0B679A76" w14:textId="77777777" w:rsidR="003D6C03" w:rsidRPr="00E012B1" w:rsidRDefault="003D6C03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804" w:type="dxa"/>
            <w:vAlign w:val="center"/>
          </w:tcPr>
          <w:p w14:paraId="209D5E16" w14:textId="73A0ECC4" w:rsidR="003D6C03" w:rsidRPr="00E012B1" w:rsidRDefault="003D6C03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Liczba </w:t>
            </w:r>
            <w:r w:rsidR="00FF656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dziesiętna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D6C03" w:rsidRPr="00E012B1" w14:paraId="08B1A450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3E0A83C1" w14:textId="59CB72E8" w:rsidR="003D6C03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641" w:type="dxa"/>
            <w:vAlign w:val="center"/>
          </w:tcPr>
          <w:p w14:paraId="346D5BAE" w14:textId="69E87A7E" w:rsidR="003D6C03" w:rsidRPr="00E012B1" w:rsidRDefault="007A4405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6262F082" w14:textId="652D11C9" w:rsidR="003D6C03" w:rsidRPr="00E012B1" w:rsidRDefault="003D6C03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</w:t>
            </w:r>
            <w:r w:rsidR="00983598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0..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1]</w:t>
            </w:r>
          </w:p>
        </w:tc>
      </w:tr>
      <w:tr w:rsidR="003D6C03" w:rsidRPr="00E012B1" w14:paraId="346A9986" w14:textId="77777777" w:rsidTr="00DD0317">
        <w:trPr>
          <w:trHeight w:val="619"/>
        </w:trPr>
        <w:tc>
          <w:tcPr>
            <w:tcW w:w="481" w:type="dxa"/>
            <w:vAlign w:val="center"/>
          </w:tcPr>
          <w:p w14:paraId="21F958EC" w14:textId="4DF4E7BA" w:rsidR="003D6C03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41" w:type="dxa"/>
            <w:vAlign w:val="center"/>
          </w:tcPr>
          <w:p w14:paraId="75D510A0" w14:textId="77777777" w:rsidR="003D6C03" w:rsidRPr="00E012B1" w:rsidRDefault="003D6C03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04" w:type="dxa"/>
            <w:vAlign w:val="center"/>
          </w:tcPr>
          <w:p w14:paraId="42F8F26E" w14:textId="2209861A" w:rsidR="003D6C03" w:rsidRPr="00E012B1" w:rsidRDefault="003D6C03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3C5C2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Maksymalna nadziemna intensywność zabudowy</w:t>
            </w:r>
            <w:r w:rsidR="001C7C6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</w:t>
            </w:r>
            <w:r w:rsidR="003C5C2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o której mowa w art. 13e </w:t>
            </w:r>
            <w:r w:rsidR="0049465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ust. 2 pkt 2 oraz ust. 3 pkt 1</w:t>
            </w:r>
            <w:r w:rsidR="0079202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i 2</w:t>
            </w:r>
            <w:r w:rsidR="0049465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3C5C2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ustawy z dnia 27 marca 2003 r. o planowaniu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 </w:t>
            </w:r>
            <w:r w:rsidR="003C5C2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zagospodarowaniu przestrzennym.</w:t>
            </w:r>
          </w:p>
          <w:p w14:paraId="29DB463E" w14:textId="77777777" w:rsidR="00A40E38" w:rsidRPr="00E012B1" w:rsidRDefault="00A40E38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09EBC17D" w14:textId="2A75E5C0" w:rsidR="00A40E38" w:rsidRPr="00E012B1" w:rsidRDefault="00A40E38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Wartość atrybutu </w:t>
            </w:r>
            <w:r w:rsidR="003329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podaje się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z dokładnością do </w:t>
            </w:r>
            <w:r w:rsidR="00B25BF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pierwszego </w:t>
            </w:r>
            <w:r w:rsidR="0025561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miejsca po przecinku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C5C20" w:rsidRPr="00E012B1" w14:paraId="55121C59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18A041CD" w14:textId="62E70E28" w:rsidR="003C5C20" w:rsidRPr="00E012B1" w:rsidRDefault="00447A77" w:rsidP="00AF5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641" w:type="dxa"/>
            <w:shd w:val="clear" w:color="auto" w:fill="BFBFBF" w:themeFill="background1" w:themeFillShade="BF"/>
            <w:vAlign w:val="center"/>
          </w:tcPr>
          <w:p w14:paraId="57091C5B" w14:textId="77777777" w:rsidR="003C5C20" w:rsidRPr="00E012B1" w:rsidRDefault="003C5C20" w:rsidP="00AF5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04" w:type="dxa"/>
            <w:shd w:val="clear" w:color="auto" w:fill="BFBFBF" w:themeFill="background1" w:themeFillShade="BF"/>
            <w:vAlign w:val="center"/>
          </w:tcPr>
          <w:p w14:paraId="1391A275" w14:textId="29B5CE1A" w:rsidR="003C5C20" w:rsidRPr="00E012B1" w:rsidRDefault="003C5C20" w:rsidP="00AF5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</w:t>
            </w:r>
            <w:r w:rsidRPr="00930FB4">
              <w:rPr>
                <w:rFonts w:ascii="Times New Roman" w:hAnsi="Times New Roman" w:cs="Times New Roman"/>
              </w:rPr>
              <w:t xml:space="preserve"> </w:t>
            </w: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﻿﻿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maksUdzialPowierzchniZabudowy</w:t>
            </w:r>
          </w:p>
        </w:tc>
      </w:tr>
      <w:tr w:rsidR="003C5C20" w:rsidRPr="00E012B1" w14:paraId="5337BFFB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32D664DD" w14:textId="6F8F1878" w:rsidR="003C5C20" w:rsidRPr="00E012B1" w:rsidRDefault="00447A77" w:rsidP="00AF5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641" w:type="dxa"/>
            <w:vAlign w:val="center"/>
          </w:tcPr>
          <w:p w14:paraId="65E846A7" w14:textId="77777777" w:rsidR="003C5C20" w:rsidRPr="00E012B1" w:rsidRDefault="003C5C20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04" w:type="dxa"/>
            <w:vAlign w:val="center"/>
          </w:tcPr>
          <w:p w14:paraId="1AEB62BD" w14:textId="50908901" w:rsidR="003C5C20" w:rsidRPr="00E012B1" w:rsidRDefault="003C5C20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maksymalny udział powierzchni</w:t>
            </w:r>
            <w:r w:rsidR="00B6131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zabudowy</w:t>
            </w:r>
          </w:p>
        </w:tc>
      </w:tr>
      <w:tr w:rsidR="003C5C20" w:rsidRPr="00E012B1" w14:paraId="5111AC2B" w14:textId="77777777" w:rsidTr="00DD0317">
        <w:trPr>
          <w:trHeight w:val="348"/>
        </w:trPr>
        <w:tc>
          <w:tcPr>
            <w:tcW w:w="481" w:type="dxa"/>
            <w:vAlign w:val="center"/>
          </w:tcPr>
          <w:p w14:paraId="1CCCD96D" w14:textId="30E90011" w:rsidR="003C5C20" w:rsidRPr="00E012B1" w:rsidRDefault="00447A77" w:rsidP="00AF5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641" w:type="dxa"/>
            <w:vAlign w:val="center"/>
          </w:tcPr>
          <w:p w14:paraId="79BDEAE2" w14:textId="77777777" w:rsidR="003C5C20" w:rsidRPr="00E012B1" w:rsidRDefault="003C5C20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804" w:type="dxa"/>
            <w:vAlign w:val="center"/>
          </w:tcPr>
          <w:p w14:paraId="05E8DA77" w14:textId="7FA7FFC1" w:rsidR="003C5C20" w:rsidRPr="00E012B1" w:rsidRDefault="003C5C20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Liczba </w:t>
            </w:r>
            <w:r w:rsidR="00FF656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dziesiętna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C5C20" w:rsidRPr="00E012B1" w14:paraId="152959E3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2E06DC84" w14:textId="23812739" w:rsidR="003C5C20" w:rsidRPr="00E012B1" w:rsidRDefault="00447A77" w:rsidP="00AF5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641" w:type="dxa"/>
            <w:vAlign w:val="center"/>
          </w:tcPr>
          <w:p w14:paraId="58468733" w14:textId="505C23CE" w:rsidR="003C5C20" w:rsidRPr="00E012B1" w:rsidRDefault="007A4405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24BD81CD" w14:textId="77777777" w:rsidR="003C5C20" w:rsidRPr="00E012B1" w:rsidRDefault="003C5C20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3C5C20" w:rsidRPr="00E012B1" w14:paraId="3D43A36C" w14:textId="77777777" w:rsidTr="00DD0317">
        <w:trPr>
          <w:trHeight w:val="1406"/>
        </w:trPr>
        <w:tc>
          <w:tcPr>
            <w:tcW w:w="481" w:type="dxa"/>
            <w:vAlign w:val="center"/>
          </w:tcPr>
          <w:p w14:paraId="6E6A06B8" w14:textId="70371372" w:rsidR="003C5C20" w:rsidRPr="00E012B1" w:rsidRDefault="00447A77" w:rsidP="00AF5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641" w:type="dxa"/>
            <w:vAlign w:val="center"/>
          </w:tcPr>
          <w:p w14:paraId="7490B5F4" w14:textId="77777777" w:rsidR="003C5C20" w:rsidRPr="00E012B1" w:rsidRDefault="003C5C20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04" w:type="dxa"/>
            <w:vAlign w:val="center"/>
          </w:tcPr>
          <w:p w14:paraId="0F5FD254" w14:textId="76EAD4B1" w:rsidR="003C5C20" w:rsidRPr="00E012B1" w:rsidRDefault="003C5C20" w:rsidP="003C5C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Maksymalny udział powierzchni zabudowy</w:t>
            </w:r>
            <w:r w:rsidR="007A084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o którym mowa w art. 13e </w:t>
            </w:r>
            <w:r w:rsidR="007A084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ust. 2 pkt 2 i ust. 3 pkt 1</w:t>
            </w:r>
            <w:r w:rsidR="006F5C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i 2</w:t>
            </w:r>
            <w:r w:rsidR="007A084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ustawy z dnia 27 marca 2003 r. o planowaniu i zagospodarowaniu przestrzennym. </w:t>
            </w:r>
          </w:p>
          <w:p w14:paraId="6A14ABD1" w14:textId="77777777" w:rsidR="003C5C20" w:rsidRPr="00E012B1" w:rsidRDefault="003C5C20" w:rsidP="003C5C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6EA14E3E" w14:textId="4EF398A8" w:rsidR="003C5C20" w:rsidRPr="00E012B1" w:rsidRDefault="003C5C20" w:rsidP="003C5C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bookmarkStart w:id="4" w:name="_Hlk141782462"/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Wartość atrybutu </w:t>
            </w:r>
            <w:r w:rsidR="00AB636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jest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wyrażona w %</w:t>
            </w:r>
            <w:r w:rsidR="00A40E38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z dokładnością </w:t>
            </w:r>
            <w:r w:rsidR="0025561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 pierwszego miejsca po przecinku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  <w:bookmarkEnd w:id="4"/>
          </w:p>
        </w:tc>
      </w:tr>
      <w:tr w:rsidR="00983598" w:rsidRPr="00E012B1" w14:paraId="53A4EE10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53CE12A6" w14:textId="5AC32A2F" w:rsidR="00983598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641" w:type="dxa"/>
            <w:shd w:val="clear" w:color="auto" w:fill="BFBFBF" w:themeFill="background1" w:themeFillShade="BF"/>
            <w:vAlign w:val="center"/>
          </w:tcPr>
          <w:p w14:paraId="23AE40A0" w14:textId="77777777" w:rsidR="00983598" w:rsidRPr="00E012B1" w:rsidRDefault="00983598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04" w:type="dxa"/>
            <w:shd w:val="clear" w:color="auto" w:fill="BFBFBF" w:themeFill="background1" w:themeFillShade="BF"/>
            <w:vAlign w:val="center"/>
          </w:tcPr>
          <w:p w14:paraId="6EF1F730" w14:textId="57E30F9D" w:rsidR="00983598" w:rsidRPr="00E012B1" w:rsidRDefault="00983598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</w:t>
            </w:r>
            <w:r w:rsidRPr="00930FB4">
              <w:rPr>
                <w:rFonts w:ascii="Times New Roman" w:hAnsi="Times New Roman" w:cs="Times New Roman"/>
              </w:rPr>
              <w:t xml:space="preserve"> </w:t>
            </w: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maksWysokoscZabudowy</w:t>
            </w:r>
          </w:p>
        </w:tc>
      </w:tr>
      <w:tr w:rsidR="00983598" w:rsidRPr="00E012B1" w14:paraId="103DD8C0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794DBEF1" w14:textId="1437D3EA" w:rsidR="00983598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641" w:type="dxa"/>
            <w:vAlign w:val="center"/>
          </w:tcPr>
          <w:p w14:paraId="36A3094E" w14:textId="77777777" w:rsidR="00983598" w:rsidRPr="00E012B1" w:rsidRDefault="00983598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04" w:type="dxa"/>
            <w:vAlign w:val="center"/>
          </w:tcPr>
          <w:p w14:paraId="27A8C297" w14:textId="7DA9737D" w:rsidR="00983598" w:rsidRPr="00E012B1" w:rsidRDefault="00983598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maksymalna wysokość zabudowy</w:t>
            </w:r>
          </w:p>
        </w:tc>
      </w:tr>
      <w:tr w:rsidR="00983598" w:rsidRPr="00E012B1" w14:paraId="4742E562" w14:textId="77777777" w:rsidTr="00DD0317">
        <w:trPr>
          <w:trHeight w:val="348"/>
        </w:trPr>
        <w:tc>
          <w:tcPr>
            <w:tcW w:w="481" w:type="dxa"/>
            <w:vAlign w:val="center"/>
          </w:tcPr>
          <w:p w14:paraId="2FB0F293" w14:textId="1A0CF91B" w:rsidR="00983598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641" w:type="dxa"/>
            <w:vAlign w:val="center"/>
          </w:tcPr>
          <w:p w14:paraId="3256CD6A" w14:textId="77777777" w:rsidR="00983598" w:rsidRPr="00E012B1" w:rsidRDefault="00983598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804" w:type="dxa"/>
            <w:vAlign w:val="center"/>
          </w:tcPr>
          <w:p w14:paraId="47133772" w14:textId="6B0B8652" w:rsidR="00983598" w:rsidRPr="00E012B1" w:rsidRDefault="00983598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Liczba </w:t>
            </w:r>
            <w:r w:rsidR="00FF656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dziesiętna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83598" w:rsidRPr="00E012B1" w14:paraId="0BFF05C8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6C66B9B0" w14:textId="3B214AFA" w:rsidR="00983598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641" w:type="dxa"/>
            <w:vAlign w:val="center"/>
          </w:tcPr>
          <w:p w14:paraId="3BEE9404" w14:textId="4B613C53" w:rsidR="00983598" w:rsidRPr="00E012B1" w:rsidRDefault="007A4405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4AB139B1" w14:textId="77777777" w:rsidR="00983598" w:rsidRPr="00E012B1" w:rsidRDefault="00983598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983598" w:rsidRPr="00E012B1" w14:paraId="54C99672" w14:textId="77777777" w:rsidTr="00405C5F">
        <w:trPr>
          <w:trHeight w:val="765"/>
        </w:trPr>
        <w:tc>
          <w:tcPr>
            <w:tcW w:w="481" w:type="dxa"/>
            <w:vAlign w:val="center"/>
          </w:tcPr>
          <w:p w14:paraId="518D9243" w14:textId="2ADE9165" w:rsidR="00983598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641" w:type="dxa"/>
            <w:vAlign w:val="center"/>
          </w:tcPr>
          <w:p w14:paraId="3F30EE8E" w14:textId="77777777" w:rsidR="00983598" w:rsidRPr="00E012B1" w:rsidRDefault="00983598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04" w:type="dxa"/>
            <w:vAlign w:val="center"/>
          </w:tcPr>
          <w:p w14:paraId="26CD174C" w14:textId="6025F113" w:rsidR="00983598" w:rsidRPr="00E012B1" w:rsidRDefault="00983598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3C5C2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Maksymalna wysokość </w:t>
            </w:r>
            <w:r w:rsidR="00AB0C4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zabudowy,</w:t>
            </w:r>
            <w:r w:rsidR="003C5C2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o której mowa w art. 13e </w:t>
            </w:r>
            <w:r w:rsidR="007A084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ust. 2 pkt 2 i ust. 3 pkt 1 </w:t>
            </w:r>
            <w:r w:rsidR="006F5C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i 2 </w:t>
            </w:r>
            <w:r w:rsidR="003C5C2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ustawy z dnia 27 marca 2003 r. o planowaniu i zagospodarowaniu przestrzennym.</w:t>
            </w:r>
          </w:p>
          <w:p w14:paraId="491AB08D" w14:textId="77777777" w:rsidR="00A40E38" w:rsidRPr="00E012B1" w:rsidRDefault="00A40E38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533C8BBC" w14:textId="61C56EDE" w:rsidR="00A40E38" w:rsidRPr="00E012B1" w:rsidRDefault="00A40E38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Wartość atrybutu </w:t>
            </w:r>
            <w:r w:rsidR="003329D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podaje się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z dokładnością do </w:t>
            </w:r>
            <w:r w:rsidR="0025561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pierwszego miejsca po przecinku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</w:tr>
      <w:tr w:rsidR="00983598" w:rsidRPr="00E012B1" w14:paraId="4076C978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248BADC6" w14:textId="440D9D40" w:rsidR="00983598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641" w:type="dxa"/>
            <w:shd w:val="clear" w:color="auto" w:fill="BFBFBF" w:themeFill="background1" w:themeFillShade="BF"/>
            <w:vAlign w:val="center"/>
          </w:tcPr>
          <w:p w14:paraId="1D965B66" w14:textId="77777777" w:rsidR="00983598" w:rsidRPr="00E012B1" w:rsidRDefault="00983598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04" w:type="dxa"/>
            <w:shd w:val="clear" w:color="auto" w:fill="BFBFBF" w:themeFill="background1" w:themeFillShade="BF"/>
            <w:vAlign w:val="center"/>
          </w:tcPr>
          <w:p w14:paraId="2C3D230F" w14:textId="41A73537" w:rsidR="00983598" w:rsidRPr="00E012B1" w:rsidRDefault="00983598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﻿﻿﻿﻿﻿</w:t>
            </w:r>
            <w:r w:rsidR="003C5C20"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</w:t>
            </w:r>
            <w:r w:rsidR="003C5C20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minUdzialPowierzchniBiologicznieCzynnej</w:t>
            </w:r>
          </w:p>
        </w:tc>
      </w:tr>
      <w:tr w:rsidR="00983598" w:rsidRPr="00E012B1" w14:paraId="52359288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281BE453" w14:textId="673A4325" w:rsidR="00983598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641" w:type="dxa"/>
            <w:vAlign w:val="center"/>
          </w:tcPr>
          <w:p w14:paraId="511314ED" w14:textId="77777777" w:rsidR="00983598" w:rsidRPr="00E012B1" w:rsidRDefault="00983598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04" w:type="dxa"/>
            <w:vAlign w:val="center"/>
          </w:tcPr>
          <w:p w14:paraId="64169A98" w14:textId="12C8BD66" w:rsidR="00983598" w:rsidRPr="00E012B1" w:rsidRDefault="00983598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﻿﻿﻿﻿﻿﻿</w:t>
            </w:r>
            <w:r w:rsidR="003C5C20"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3C5C2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minimalny udział powierzchni biologicznie czynnej</w:t>
            </w:r>
          </w:p>
        </w:tc>
      </w:tr>
      <w:tr w:rsidR="00983598" w:rsidRPr="00E012B1" w14:paraId="6F3C432D" w14:textId="77777777" w:rsidTr="00DD0317">
        <w:trPr>
          <w:trHeight w:val="348"/>
        </w:trPr>
        <w:tc>
          <w:tcPr>
            <w:tcW w:w="481" w:type="dxa"/>
            <w:vAlign w:val="center"/>
          </w:tcPr>
          <w:p w14:paraId="6C435906" w14:textId="3ABA53A7" w:rsidR="00983598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641" w:type="dxa"/>
            <w:vAlign w:val="center"/>
          </w:tcPr>
          <w:p w14:paraId="6EBB316A" w14:textId="77777777" w:rsidR="00983598" w:rsidRPr="00E012B1" w:rsidRDefault="00983598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804" w:type="dxa"/>
            <w:vAlign w:val="center"/>
          </w:tcPr>
          <w:p w14:paraId="1E63A1A0" w14:textId="342CF7B1" w:rsidR="00983598" w:rsidRPr="00E012B1" w:rsidRDefault="00983598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Liczba </w:t>
            </w:r>
            <w:r w:rsidR="00FF656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dziesiętna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83598" w:rsidRPr="00E012B1" w14:paraId="107AB11C" w14:textId="77777777" w:rsidTr="00DD0317">
        <w:trPr>
          <w:trHeight w:val="346"/>
        </w:trPr>
        <w:tc>
          <w:tcPr>
            <w:tcW w:w="481" w:type="dxa"/>
            <w:vAlign w:val="center"/>
          </w:tcPr>
          <w:p w14:paraId="75E9FD32" w14:textId="310808A4" w:rsidR="00983598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641" w:type="dxa"/>
            <w:vAlign w:val="center"/>
          </w:tcPr>
          <w:p w14:paraId="2CA35E14" w14:textId="220DDC4F" w:rsidR="00983598" w:rsidRPr="00E012B1" w:rsidRDefault="007A4405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125CE2EF" w14:textId="77777777" w:rsidR="00983598" w:rsidRPr="00E012B1" w:rsidRDefault="00983598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[0..1]</w:t>
            </w:r>
          </w:p>
        </w:tc>
      </w:tr>
      <w:tr w:rsidR="00983598" w:rsidRPr="00E012B1" w14:paraId="11F3B02F" w14:textId="77777777" w:rsidTr="00DD0317">
        <w:trPr>
          <w:trHeight w:val="1268"/>
        </w:trPr>
        <w:tc>
          <w:tcPr>
            <w:tcW w:w="481" w:type="dxa"/>
            <w:vAlign w:val="center"/>
          </w:tcPr>
          <w:p w14:paraId="4DE9412F" w14:textId="6725E910" w:rsidR="00983598" w:rsidRPr="00E012B1" w:rsidRDefault="00447A77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641" w:type="dxa"/>
            <w:vAlign w:val="center"/>
          </w:tcPr>
          <w:p w14:paraId="087682E4" w14:textId="77777777" w:rsidR="00983598" w:rsidRPr="00E012B1" w:rsidRDefault="00983598" w:rsidP="00393EE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04" w:type="dxa"/>
            <w:vAlign w:val="center"/>
          </w:tcPr>
          <w:p w14:paraId="639F2272" w14:textId="57A2AF54" w:rsidR="003C5C20" w:rsidRPr="00E012B1" w:rsidRDefault="00983598" w:rsidP="003C5C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3C5C20"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3C5C2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Minimalny udział powierzchni biologicznie czynnej</w:t>
            </w:r>
            <w:r w:rsidR="007A084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</w:t>
            </w:r>
            <w:r w:rsidR="003C5C2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o której mowa w art. 13e </w:t>
            </w:r>
            <w:r w:rsidR="007A084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ust. 2 pkt 3 i ust. 3 pkt 2 </w:t>
            </w:r>
            <w:r w:rsidR="003C5C2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ustawy z dnia 27 marca 2003 r. o planowaniu </w:t>
            </w:r>
            <w:r w:rsidR="001D7C8A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 </w:t>
            </w:r>
            <w:r w:rsidR="003C5C2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zagospodarowaniu przestrzennym.</w:t>
            </w:r>
          </w:p>
          <w:p w14:paraId="6AF94E0C" w14:textId="77777777" w:rsidR="003C5C20" w:rsidRPr="00E012B1" w:rsidRDefault="003C5C20" w:rsidP="003C5C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  <w:p w14:paraId="45881E00" w14:textId="4AE9BDA3" w:rsidR="00983598" w:rsidRPr="00E012B1" w:rsidRDefault="003C5C20" w:rsidP="003C5C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Wartość atrybutu wyrażona jest w %</w:t>
            </w:r>
            <w:r w:rsidR="00A40E38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z dokładnością </w:t>
            </w:r>
            <w:r w:rsidR="0025561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 pierwszego miejsca po przecinku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D6C03" w:rsidRPr="00E012B1" w14:paraId="21932EAA" w14:textId="77777777" w:rsidTr="00405C5F">
        <w:trPr>
          <w:trHeight w:val="375"/>
        </w:trPr>
        <w:tc>
          <w:tcPr>
            <w:tcW w:w="481" w:type="dxa"/>
            <w:vAlign w:val="center"/>
          </w:tcPr>
          <w:p w14:paraId="0223AA73" w14:textId="086D3752" w:rsidR="003D6C03" w:rsidRPr="00E012B1" w:rsidRDefault="00447A77" w:rsidP="00393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641" w:type="dxa"/>
            <w:shd w:val="clear" w:color="auto" w:fill="A6A6A6" w:themeFill="background1" w:themeFillShade="A6"/>
            <w:vAlign w:val="center"/>
          </w:tcPr>
          <w:p w14:paraId="2D4EB00E" w14:textId="77777777" w:rsidR="003D6C03" w:rsidRPr="00E012B1" w:rsidRDefault="003D6C03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804" w:type="dxa"/>
            <w:shd w:val="clear" w:color="auto" w:fill="A6A6A6" w:themeFill="background1" w:themeFillShade="A6"/>
            <w:vAlign w:val="center"/>
          </w:tcPr>
          <w:p w14:paraId="3EC4DE5B" w14:textId="170BE5D7" w:rsidR="003D6C03" w:rsidRPr="00E012B1" w:rsidRDefault="00AB0C43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maksWysokoscZabudowyUoM</w:t>
            </w:r>
          </w:p>
        </w:tc>
      </w:tr>
      <w:tr w:rsidR="003D6C03" w:rsidRPr="00E012B1" w14:paraId="2CE26B7B" w14:textId="77777777" w:rsidTr="00A279B9">
        <w:trPr>
          <w:trHeight w:val="479"/>
        </w:trPr>
        <w:tc>
          <w:tcPr>
            <w:tcW w:w="481" w:type="dxa"/>
            <w:tcBorders>
              <w:bottom w:val="single" w:sz="4" w:space="0" w:color="auto"/>
            </w:tcBorders>
            <w:vAlign w:val="center"/>
          </w:tcPr>
          <w:p w14:paraId="2671EEED" w14:textId="70C39DFE" w:rsidR="003D6C03" w:rsidRPr="00E012B1" w:rsidRDefault="00447A77" w:rsidP="00393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14:paraId="7BE7B24A" w14:textId="77777777" w:rsidR="003D6C03" w:rsidRPr="00E012B1" w:rsidRDefault="003D6C03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02AFC9EE" w14:textId="350BEA0D" w:rsidR="003D6C03" w:rsidRPr="00E012B1" w:rsidRDefault="003D6C03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3C5C2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Wartość maksymalnej wysokości zabudowy (maksWysokoscZabudowy) </w:t>
            </w:r>
            <w:r w:rsidR="001D7C8A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jest</w:t>
            </w:r>
            <w:r w:rsidR="003C5C2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wyrażona w metrach.</w:t>
            </w:r>
          </w:p>
        </w:tc>
      </w:tr>
      <w:tr w:rsidR="003D6C03" w:rsidRPr="00E012B1" w14:paraId="63068922" w14:textId="77777777" w:rsidTr="00405C5F">
        <w:trPr>
          <w:trHeight w:val="422"/>
        </w:trPr>
        <w:tc>
          <w:tcPr>
            <w:tcW w:w="481" w:type="dxa"/>
            <w:vAlign w:val="center"/>
          </w:tcPr>
          <w:p w14:paraId="0542141F" w14:textId="28856F54" w:rsidR="003D6C03" w:rsidRPr="00E012B1" w:rsidRDefault="00447A77" w:rsidP="00393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14:paraId="530AA9D9" w14:textId="77777777" w:rsidR="003D6C03" w:rsidRPr="00E012B1" w:rsidRDefault="003D6C03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5B22D9B3" w14:textId="251EBEE7" w:rsidR="003D6C03" w:rsidRPr="00E012B1" w:rsidRDefault="003D6C03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="003C5C2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 self.maksWysokoscZabudowy.uom.uomSymbol='m'</w:t>
            </w:r>
          </w:p>
        </w:tc>
      </w:tr>
      <w:tr w:rsidR="001626FA" w:rsidRPr="00E012B1" w14:paraId="4FD1E8E5" w14:textId="77777777" w:rsidTr="00405C5F">
        <w:trPr>
          <w:trHeight w:val="422"/>
        </w:trPr>
        <w:tc>
          <w:tcPr>
            <w:tcW w:w="481" w:type="dxa"/>
            <w:vAlign w:val="center"/>
          </w:tcPr>
          <w:p w14:paraId="01F16E46" w14:textId="5B25D477" w:rsidR="001626FA" w:rsidRPr="00E012B1" w:rsidRDefault="00447A77" w:rsidP="0016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641" w:type="dxa"/>
            <w:shd w:val="clear" w:color="auto" w:fill="A6A6A6" w:themeFill="background1" w:themeFillShade="A6"/>
            <w:vAlign w:val="center"/>
          </w:tcPr>
          <w:p w14:paraId="26202A6E" w14:textId="60EBCE65" w:rsidR="001626FA" w:rsidRPr="00E012B1" w:rsidRDefault="001626FA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804" w:type="dxa"/>
            <w:shd w:val="clear" w:color="auto" w:fill="A6A6A6" w:themeFill="background1" w:themeFillShade="A6"/>
            <w:vAlign w:val="center"/>
          </w:tcPr>
          <w:p w14:paraId="3B087DE1" w14:textId="4E17180F" w:rsidR="001626FA" w:rsidRPr="00930FB4" w:rsidRDefault="001626FA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maksUdzialPowierzchniZabudowy</w:t>
            </w:r>
            <w:r w:rsidR="00D705FD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Limit</w:t>
            </w:r>
          </w:p>
        </w:tc>
      </w:tr>
      <w:tr w:rsidR="001626FA" w:rsidRPr="00E012B1" w14:paraId="13A3C72B" w14:textId="77777777" w:rsidTr="00405C5F">
        <w:trPr>
          <w:trHeight w:val="422"/>
        </w:trPr>
        <w:tc>
          <w:tcPr>
            <w:tcW w:w="481" w:type="dxa"/>
            <w:vAlign w:val="center"/>
          </w:tcPr>
          <w:p w14:paraId="14FD38D2" w14:textId="32267482" w:rsidR="001626FA" w:rsidRPr="00E012B1" w:rsidRDefault="00447A77" w:rsidP="0016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641" w:type="dxa"/>
            <w:vAlign w:val="center"/>
          </w:tcPr>
          <w:p w14:paraId="5179949F" w14:textId="2DACFB2C" w:rsidR="001626FA" w:rsidRPr="00E012B1" w:rsidRDefault="001626FA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804" w:type="dxa"/>
            <w:vAlign w:val="center"/>
          </w:tcPr>
          <w:p w14:paraId="40478AC7" w14:textId="278E7704" w:rsidR="001626FA" w:rsidRPr="00930FB4" w:rsidRDefault="001626FA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D705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Maksymalny udział powierzchni zabudowy wyznaczony dla </w:t>
            </w:r>
            <w:r w:rsidR="00F34BB1" w:rsidRPr="00E012B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D705FD" w:rsidRPr="00E012B1">
              <w:rPr>
                <w:rFonts w:ascii="Times New Roman" w:hAnsi="Times New Roman" w:cs="Times New Roman"/>
                <w:sz w:val="20"/>
                <w:szCs w:val="20"/>
              </w:rPr>
              <w:t>trefy planistycznej nie może przekroczyć 100%</w:t>
            </w:r>
            <w:r w:rsidR="007F092A" w:rsidRPr="00E012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1626FA" w:rsidRPr="00E012B1" w14:paraId="58C66667" w14:textId="77777777" w:rsidTr="00617CC8">
        <w:trPr>
          <w:trHeight w:val="642"/>
        </w:trPr>
        <w:tc>
          <w:tcPr>
            <w:tcW w:w="481" w:type="dxa"/>
            <w:vAlign w:val="center"/>
          </w:tcPr>
          <w:p w14:paraId="6EB3D850" w14:textId="0FA950BA" w:rsidR="001626FA" w:rsidRPr="00E012B1" w:rsidRDefault="00447A77" w:rsidP="00162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14:paraId="047E5FD7" w14:textId="286DCF7E" w:rsidR="001626FA" w:rsidRPr="00E012B1" w:rsidRDefault="001626FA" w:rsidP="007E49F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7F2F686F" w14:textId="3B3E0917" w:rsidR="001626FA" w:rsidRPr="00930FB4" w:rsidRDefault="001626FA" w:rsidP="007E49F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inv: </w:t>
            </w:r>
            <w:r w:rsidR="007B162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self.</w:t>
            </w:r>
            <w:r w:rsidR="007B1622" w:rsidRPr="00E012B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maksUdzialPowierzchniZabudowy&gt;</w:t>
            </w:r>
            <w:r w:rsidR="001C7C66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=</w:t>
            </w:r>
            <w:r w:rsidR="007B162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0 and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self.</w:t>
            </w:r>
            <w:r w:rsidR="00D705FD" w:rsidRPr="00E012B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maksUdzialPowierzchniZabudowy&lt;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=</w:t>
            </w:r>
            <w:r w:rsidR="00D705F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EF2F06" w:rsidRPr="00E012B1" w14:paraId="0ED65000" w14:textId="77777777" w:rsidTr="00617CC8">
        <w:trPr>
          <w:trHeight w:val="422"/>
        </w:trPr>
        <w:tc>
          <w:tcPr>
            <w:tcW w:w="481" w:type="dxa"/>
            <w:vAlign w:val="center"/>
          </w:tcPr>
          <w:p w14:paraId="3342C942" w14:textId="57BB7F6C" w:rsidR="00EF2F06" w:rsidRPr="00E012B1" w:rsidRDefault="00635E91" w:rsidP="00EF2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641" w:type="dxa"/>
            <w:shd w:val="clear" w:color="auto" w:fill="A6A6A6" w:themeFill="background1" w:themeFillShade="A6"/>
            <w:vAlign w:val="center"/>
          </w:tcPr>
          <w:p w14:paraId="242FBA93" w14:textId="592AF1EA" w:rsidR="00EF2F06" w:rsidRPr="00E012B1" w:rsidRDefault="00EF2F06" w:rsidP="00EF2F0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804" w:type="dxa"/>
            <w:shd w:val="clear" w:color="auto" w:fill="A6A6A6" w:themeFill="background1" w:themeFillShade="A6"/>
            <w:vAlign w:val="center"/>
          </w:tcPr>
          <w:p w14:paraId="56156BD3" w14:textId="6C7FA28C" w:rsidR="00EF2F06" w:rsidRPr="00930FB4" w:rsidRDefault="00EF2F06" w:rsidP="00EF2F0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3E63AD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inUdzialPowierzchniBiologicznieCzynnej</w:t>
            </w:r>
            <w:r w:rsidR="003E63AD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Limit</w:t>
            </w:r>
          </w:p>
        </w:tc>
      </w:tr>
      <w:tr w:rsidR="00EF2F06" w:rsidRPr="00E012B1" w14:paraId="62714DAA" w14:textId="77777777" w:rsidTr="00617CC8">
        <w:trPr>
          <w:trHeight w:val="422"/>
        </w:trPr>
        <w:tc>
          <w:tcPr>
            <w:tcW w:w="481" w:type="dxa"/>
            <w:vAlign w:val="center"/>
          </w:tcPr>
          <w:p w14:paraId="4EC7DB61" w14:textId="25C79A7E" w:rsidR="00EF2F06" w:rsidRPr="00E012B1" w:rsidRDefault="00635E91" w:rsidP="00EF2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641" w:type="dxa"/>
            <w:vAlign w:val="center"/>
          </w:tcPr>
          <w:p w14:paraId="6437E7BC" w14:textId="1F62A115" w:rsidR="00EF2F06" w:rsidRPr="00E012B1" w:rsidRDefault="00EF2F06" w:rsidP="00EF2F0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804" w:type="dxa"/>
            <w:vAlign w:val="center"/>
          </w:tcPr>
          <w:p w14:paraId="4FC20CC9" w14:textId="3BF4D049" w:rsidR="00EF2F06" w:rsidRPr="00930FB4" w:rsidRDefault="00EF2F06" w:rsidP="00EF2F0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3E63A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Minimalny udział powierzchni biologicznie czynnej</w:t>
            </w:r>
            <w:r w:rsidR="003E63AD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E63AD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wyznaczony dla </w:t>
            </w:r>
            <w:r w:rsidR="003E63AD" w:rsidRPr="00E012B1">
              <w:rPr>
                <w:rFonts w:ascii="Times New Roman" w:hAnsi="Times New Roman" w:cs="Times New Roman"/>
                <w:sz w:val="20"/>
                <w:szCs w:val="20"/>
              </w:rPr>
              <w:t>strefy planistycznej nie może przekroczyć 1</w:t>
            </w:r>
            <w:r w:rsidR="002E7F65" w:rsidRPr="00E012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E63AD" w:rsidRPr="00E012B1">
              <w:rPr>
                <w:rFonts w:ascii="Times New Roman" w:hAnsi="Times New Roman" w:cs="Times New Roman"/>
                <w:sz w:val="20"/>
                <w:szCs w:val="20"/>
              </w:rPr>
              <w:t>0%.</w:t>
            </w:r>
          </w:p>
        </w:tc>
      </w:tr>
      <w:tr w:rsidR="00EF2F06" w:rsidRPr="00E012B1" w14:paraId="362E8F78" w14:textId="77777777" w:rsidTr="00617CC8">
        <w:trPr>
          <w:trHeight w:val="422"/>
        </w:trPr>
        <w:tc>
          <w:tcPr>
            <w:tcW w:w="481" w:type="dxa"/>
            <w:vAlign w:val="center"/>
          </w:tcPr>
          <w:p w14:paraId="5CBFB0C3" w14:textId="74B97F8B" w:rsidR="00EF2F06" w:rsidRPr="00E012B1" w:rsidRDefault="00635E91" w:rsidP="00EF2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54</w:t>
            </w:r>
          </w:p>
        </w:tc>
        <w:tc>
          <w:tcPr>
            <w:tcW w:w="1641" w:type="dxa"/>
            <w:vAlign w:val="center"/>
          </w:tcPr>
          <w:p w14:paraId="40ED1483" w14:textId="6052E497" w:rsidR="00EF2F06" w:rsidRPr="00E012B1" w:rsidRDefault="00EF2F06" w:rsidP="00EF2F0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804" w:type="dxa"/>
            <w:vAlign w:val="center"/>
          </w:tcPr>
          <w:p w14:paraId="6238C01A" w14:textId="238DD50A" w:rsidR="00EF2F06" w:rsidRPr="00930FB4" w:rsidRDefault="00EF2F06" w:rsidP="00EF2F06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inv: </w:t>
            </w:r>
            <w:r w:rsidR="001C7C6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self.</w:t>
            </w:r>
            <w:r w:rsidR="001C7C66"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minUdzialPowierzchniBiologicznieCzynnej</w:t>
            </w:r>
            <w:r w:rsidR="001C7C6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&gt;=</w:t>
            </w:r>
            <w:r w:rsidR="001C7C6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  <w:r w:rsidR="001C7C66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and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self.</w:t>
            </w:r>
            <w:r w:rsidR="003E63AD"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minUdzialPowierzchniBiologicznieCzynnej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&lt;=1</w:t>
            </w:r>
            <w:r w:rsidR="002E7F6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D24A76" w:rsidRPr="00E012B1" w14:paraId="0995C29C" w14:textId="77777777" w:rsidTr="00587D42">
        <w:trPr>
          <w:trHeight w:val="422"/>
        </w:trPr>
        <w:tc>
          <w:tcPr>
            <w:tcW w:w="481" w:type="dxa"/>
            <w:vAlign w:val="center"/>
          </w:tcPr>
          <w:p w14:paraId="381D4B1E" w14:textId="51739065" w:rsidR="00D24A76" w:rsidRPr="00E012B1" w:rsidRDefault="00635E91" w:rsidP="00587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641" w:type="dxa"/>
            <w:shd w:val="clear" w:color="auto" w:fill="A6A6A6" w:themeFill="background1" w:themeFillShade="A6"/>
            <w:vAlign w:val="center"/>
          </w:tcPr>
          <w:p w14:paraId="56D78E98" w14:textId="77777777" w:rsidR="00D24A76" w:rsidRPr="00E012B1" w:rsidRDefault="00D24A76" w:rsidP="00587D4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804" w:type="dxa"/>
            <w:shd w:val="clear" w:color="auto" w:fill="A6A6A6" w:themeFill="background1" w:themeFillShade="A6"/>
            <w:vAlign w:val="center"/>
          </w:tcPr>
          <w:p w14:paraId="26864F1D" w14:textId="7D06DE2F" w:rsidR="00D24A76" w:rsidRPr="00930FB4" w:rsidRDefault="00D24A76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maksNadziemnaIntensywnoscZabudowy</w:t>
            </w:r>
            <w:r w:rsidR="00B25BF3" w:rsidRPr="00E012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Zasada</w:t>
            </w:r>
          </w:p>
        </w:tc>
      </w:tr>
      <w:tr w:rsidR="00D24A76" w:rsidRPr="00E012B1" w14:paraId="1B77D6DD" w14:textId="77777777" w:rsidTr="00587D42">
        <w:trPr>
          <w:trHeight w:val="422"/>
        </w:trPr>
        <w:tc>
          <w:tcPr>
            <w:tcW w:w="481" w:type="dxa"/>
            <w:vAlign w:val="center"/>
          </w:tcPr>
          <w:p w14:paraId="5157A18E" w14:textId="29978726" w:rsidR="00D24A76" w:rsidRPr="00E012B1" w:rsidRDefault="00635E91" w:rsidP="00587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641" w:type="dxa"/>
            <w:vAlign w:val="center"/>
          </w:tcPr>
          <w:p w14:paraId="29DD97FC" w14:textId="77777777" w:rsidR="00D24A76" w:rsidRPr="00E012B1" w:rsidRDefault="00D24A76" w:rsidP="00587D4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804" w:type="dxa"/>
            <w:vAlign w:val="center"/>
          </w:tcPr>
          <w:p w14:paraId="29B945C6" w14:textId="77777777" w:rsidR="00D24A76" w:rsidRPr="00E012B1" w:rsidRDefault="00D24A76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Wyznaczenie maksymalnej intensywności zabudowy jest obligatoryjne w strefach planistycznych</w:t>
            </w:r>
            <w:r w:rsidR="00E43C19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:</w:t>
            </w:r>
          </w:p>
          <w:p w14:paraId="7A9FA6BF" w14:textId="00C24357" w:rsidR="005830D1" w:rsidRPr="00E012B1" w:rsidRDefault="005830D1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wielofunkcyjna z zabudową mieszkaniową wielorodzinną,</w:t>
            </w:r>
          </w:p>
          <w:p w14:paraId="4F692263" w14:textId="46EA031B" w:rsidR="005830D1" w:rsidRPr="00E012B1" w:rsidRDefault="005830D1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wielofunkcyjna z zabudową mieszkaniową jednorodzinną,</w:t>
            </w:r>
          </w:p>
          <w:p w14:paraId="55D8009A" w14:textId="0F75B30D" w:rsidR="005830D1" w:rsidRPr="00E012B1" w:rsidRDefault="005830D1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wielofunkcyjna z zabudową zagrodową,</w:t>
            </w:r>
          </w:p>
          <w:p w14:paraId="31F18B52" w14:textId="28CCE0F3" w:rsidR="005830D1" w:rsidRPr="00E012B1" w:rsidRDefault="005830D1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usługowa,</w:t>
            </w:r>
          </w:p>
          <w:p w14:paraId="7F354268" w14:textId="0B6FD2FB" w:rsidR="005830D1" w:rsidRPr="00E012B1" w:rsidRDefault="005830D1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handlu wielkopowierzchniowego,</w:t>
            </w:r>
          </w:p>
          <w:p w14:paraId="1F966001" w14:textId="4DC1C7B3" w:rsidR="005830D1" w:rsidRPr="00E012B1" w:rsidRDefault="005830D1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gospodarcza,</w:t>
            </w:r>
          </w:p>
          <w:p w14:paraId="351C5864" w14:textId="6E3B3454" w:rsidR="00E43C19" w:rsidRPr="00930FB4" w:rsidRDefault="005830D1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produkcji rolniczej.</w:t>
            </w:r>
          </w:p>
        </w:tc>
      </w:tr>
      <w:tr w:rsidR="00D24A76" w:rsidRPr="00E012B1" w14:paraId="24D8839C" w14:textId="77777777" w:rsidTr="00617CC8">
        <w:trPr>
          <w:trHeight w:val="1600"/>
        </w:trPr>
        <w:tc>
          <w:tcPr>
            <w:tcW w:w="481" w:type="dxa"/>
            <w:vAlign w:val="center"/>
          </w:tcPr>
          <w:p w14:paraId="5F7A8A4A" w14:textId="0FB68F2F" w:rsidR="00D24A76" w:rsidRPr="00E012B1" w:rsidRDefault="00635E91" w:rsidP="00587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14:paraId="7B1826F3" w14:textId="77777777" w:rsidR="00D24A76" w:rsidRPr="00E012B1" w:rsidRDefault="00D24A76" w:rsidP="00587D4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689B31F5" w14:textId="49FA5D56" w:rsidR="00D24A76" w:rsidRPr="00E012B1" w:rsidRDefault="00D24A76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inv: 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self.</w:t>
            </w:r>
            <w:r w:rsidR="000B35B1"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</w:t>
            </w:r>
            <w:r w:rsidR="005F4060" w:rsidRPr="00E012B1">
              <w:rPr>
                <w:rFonts w:ascii="Times New Roman" w:hAnsi="Times New Roman" w:cs="Times New Roman"/>
                <w:sz w:val="20"/>
                <w:szCs w:val="20"/>
              </w:rPr>
              <w:t>strefaWielofunkcyjnaZZabudowaMieszkaniowaWielorodzinna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' or self.</w:t>
            </w:r>
            <w:r w:rsidR="000B35B1"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</w:t>
            </w:r>
            <w:r w:rsidR="005F406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strefaWielofunkcyjnaZZabudowaMieszkaniowaJednorodzinna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' or</w:t>
            </w:r>
            <w:r w:rsidR="005F406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self.</w:t>
            </w:r>
            <w:r w:rsidR="000B35B1"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</w:t>
            </w:r>
            <w:r w:rsidR="005F406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strefaWielofunkcyjnaZZabudowaZagrodowa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' or</w:t>
            </w:r>
            <w:r w:rsidR="005F406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self.</w:t>
            </w:r>
            <w:r w:rsidR="000B35B1"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</w:t>
            </w:r>
            <w:r w:rsidR="005F406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strefaUslugowa 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' or</w:t>
            </w:r>
            <w:r w:rsidR="005F406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self.</w:t>
            </w:r>
            <w:r w:rsidR="000B35B1"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</w:t>
            </w:r>
            <w:r w:rsidR="005F406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strefaHandluWielkopowierzchniowego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' or</w:t>
            </w:r>
            <w:r w:rsidR="005F406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self.</w:t>
            </w:r>
            <w:r w:rsidR="000B35B1"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</w:t>
            </w:r>
            <w:r w:rsidR="005F406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strefaGospodarcza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' or</w:t>
            </w:r>
            <w:r w:rsidR="005F406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self.</w:t>
            </w:r>
            <w:r w:rsidR="000B35B1"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</w:t>
            </w:r>
            <w:r w:rsidR="005F4060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strefaProdukcjiRolniczej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'</w:t>
            </w:r>
            <w:r w:rsidR="002E7F6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implies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self.</w:t>
            </w:r>
            <w:r w:rsidR="000B35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maksNadziemnaIntensywnoscZabudowy-&gt;notEmpty()</w:t>
            </w:r>
          </w:p>
        </w:tc>
      </w:tr>
      <w:tr w:rsidR="0043218D" w:rsidRPr="00E012B1" w14:paraId="543338A7" w14:textId="77777777" w:rsidTr="00587D42">
        <w:trPr>
          <w:trHeight w:val="422"/>
        </w:trPr>
        <w:tc>
          <w:tcPr>
            <w:tcW w:w="481" w:type="dxa"/>
            <w:vAlign w:val="center"/>
          </w:tcPr>
          <w:p w14:paraId="2006F712" w14:textId="6E669179" w:rsidR="0043218D" w:rsidRPr="00E012B1" w:rsidRDefault="00635E91" w:rsidP="00587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641" w:type="dxa"/>
            <w:shd w:val="clear" w:color="auto" w:fill="A6A6A6" w:themeFill="background1" w:themeFillShade="A6"/>
            <w:vAlign w:val="center"/>
          </w:tcPr>
          <w:p w14:paraId="46411FE4" w14:textId="77777777" w:rsidR="0043218D" w:rsidRPr="00E012B1" w:rsidRDefault="0043218D" w:rsidP="00587D4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804" w:type="dxa"/>
            <w:shd w:val="clear" w:color="auto" w:fill="A6A6A6" w:themeFill="background1" w:themeFillShade="A6"/>
            <w:vAlign w:val="center"/>
          </w:tcPr>
          <w:p w14:paraId="4B714A11" w14:textId="3DECA172" w:rsidR="0043218D" w:rsidRPr="00E012B1" w:rsidRDefault="0043218D" w:rsidP="00587D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="000B7F13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maksUdzialPowierzchniZabudowy</w:t>
            </w:r>
            <w:r w:rsidR="00B25BF3" w:rsidRPr="00E012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Zasada</w:t>
            </w:r>
          </w:p>
        </w:tc>
      </w:tr>
      <w:tr w:rsidR="0043218D" w:rsidRPr="00E012B1" w14:paraId="41A1D76A" w14:textId="77777777" w:rsidTr="00930FB4">
        <w:trPr>
          <w:trHeight w:val="1884"/>
        </w:trPr>
        <w:tc>
          <w:tcPr>
            <w:tcW w:w="481" w:type="dxa"/>
            <w:vAlign w:val="center"/>
          </w:tcPr>
          <w:p w14:paraId="4C114DA3" w14:textId="5B9C8067" w:rsidR="0043218D" w:rsidRPr="00E012B1" w:rsidRDefault="00635E91" w:rsidP="00587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641" w:type="dxa"/>
            <w:vAlign w:val="center"/>
          </w:tcPr>
          <w:p w14:paraId="4EDC406E" w14:textId="77777777" w:rsidR="0043218D" w:rsidRPr="00E012B1" w:rsidRDefault="0043218D" w:rsidP="00587D4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804" w:type="dxa"/>
            <w:vAlign w:val="center"/>
          </w:tcPr>
          <w:p w14:paraId="72A08A1C" w14:textId="74C36B22" w:rsidR="0043218D" w:rsidRPr="00E012B1" w:rsidRDefault="0043218D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Wyznaczenie </w:t>
            </w:r>
            <w:r w:rsidR="000B7F13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maksymalnego udziału powierzchni zabudowy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jest obligatoryjne w</w:t>
            </w:r>
            <w:r w:rsidR="0060016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strefach planistycznych:</w:t>
            </w:r>
          </w:p>
          <w:p w14:paraId="13DF3F53" w14:textId="77777777" w:rsidR="0043218D" w:rsidRPr="00E012B1" w:rsidRDefault="0043218D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wielofunkcyjna z zabudową mieszkaniową wielorodzinną,</w:t>
            </w:r>
          </w:p>
          <w:p w14:paraId="768CFD09" w14:textId="77777777" w:rsidR="0043218D" w:rsidRPr="00E012B1" w:rsidRDefault="0043218D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wielofunkcyjna z zabudową mieszkaniową jednorodzinną,</w:t>
            </w:r>
          </w:p>
          <w:p w14:paraId="19D430B7" w14:textId="77777777" w:rsidR="0043218D" w:rsidRPr="00E012B1" w:rsidRDefault="0043218D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wielofunkcyjna z zabudową zagrodową,</w:t>
            </w:r>
          </w:p>
          <w:p w14:paraId="7C5DAC6D" w14:textId="77777777" w:rsidR="0043218D" w:rsidRPr="00E012B1" w:rsidRDefault="0043218D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usługowa,</w:t>
            </w:r>
          </w:p>
          <w:p w14:paraId="30ACCA88" w14:textId="77777777" w:rsidR="0043218D" w:rsidRPr="00E012B1" w:rsidRDefault="0043218D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handlu wielkopowierzchniowego,</w:t>
            </w:r>
          </w:p>
          <w:p w14:paraId="6FE2A3D6" w14:textId="77777777" w:rsidR="0043218D" w:rsidRPr="00E012B1" w:rsidRDefault="0043218D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gospodarcza,</w:t>
            </w:r>
          </w:p>
          <w:p w14:paraId="720EECDD" w14:textId="07F1F203" w:rsidR="0043218D" w:rsidRPr="00930FB4" w:rsidRDefault="0043218D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produkcji rolniczej.</w:t>
            </w:r>
          </w:p>
        </w:tc>
      </w:tr>
      <w:tr w:rsidR="0043218D" w:rsidRPr="00E012B1" w14:paraId="115BDBC5" w14:textId="77777777" w:rsidTr="00587D42">
        <w:trPr>
          <w:trHeight w:val="1600"/>
        </w:trPr>
        <w:tc>
          <w:tcPr>
            <w:tcW w:w="481" w:type="dxa"/>
            <w:vAlign w:val="center"/>
          </w:tcPr>
          <w:p w14:paraId="78D1E488" w14:textId="63685B6F" w:rsidR="0043218D" w:rsidRPr="00E012B1" w:rsidRDefault="00635E91" w:rsidP="00587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14:paraId="27392C3F" w14:textId="77777777" w:rsidR="0043218D" w:rsidRPr="00E012B1" w:rsidRDefault="0043218D" w:rsidP="00587D4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576323A8" w14:textId="6CAA89B3" w:rsidR="0043218D" w:rsidRPr="00E012B1" w:rsidRDefault="0043218D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strefaWielofunkcyjnaZZabudowaMieszkaniowaWielorodzinna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' or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'strefaWielofunkcyjnaZZabudowaMieszkaniowaJednorodzinna' or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'strefaWielofunkcyjnaZZabudowaZagrodowa' or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'strefaUslugowa ' or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'strefaHandluWielkopowierzchniowego' or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'strefaGospodarcza' or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'strefaProdukcjiRolniczej'</w:t>
            </w:r>
            <w:r w:rsidR="002E7F6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implies self.</w:t>
            </w:r>
            <w:r w:rsidR="00DE384E" w:rsidRPr="00E012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maksUdzialPowierzchniZabudowy</w:t>
            </w:r>
            <w:r w:rsidR="00DE384E" w:rsidRPr="00E012B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-&gt;notEmpty()</w:t>
            </w:r>
          </w:p>
        </w:tc>
      </w:tr>
      <w:tr w:rsidR="000B7F13" w:rsidRPr="00E012B1" w14:paraId="336B7CD5" w14:textId="77777777" w:rsidTr="00587D42">
        <w:trPr>
          <w:trHeight w:val="422"/>
        </w:trPr>
        <w:tc>
          <w:tcPr>
            <w:tcW w:w="481" w:type="dxa"/>
            <w:vAlign w:val="center"/>
          </w:tcPr>
          <w:p w14:paraId="558E690A" w14:textId="037E8940" w:rsidR="000B7F13" w:rsidRPr="00E012B1" w:rsidRDefault="00635E91" w:rsidP="00587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641" w:type="dxa"/>
            <w:shd w:val="clear" w:color="auto" w:fill="A6A6A6" w:themeFill="background1" w:themeFillShade="A6"/>
            <w:vAlign w:val="center"/>
          </w:tcPr>
          <w:p w14:paraId="5360813E" w14:textId="77777777" w:rsidR="000B7F13" w:rsidRPr="00E012B1" w:rsidRDefault="000B7F13" w:rsidP="00587D4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804" w:type="dxa"/>
            <w:shd w:val="clear" w:color="auto" w:fill="A6A6A6" w:themeFill="background1" w:themeFillShade="A6"/>
            <w:vAlign w:val="center"/>
          </w:tcPr>
          <w:p w14:paraId="384B14D8" w14:textId="188FBB7E" w:rsidR="000B7F13" w:rsidRPr="00E012B1" w:rsidRDefault="000B7F13" w:rsidP="00587D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maksWysokoscZabudowy</w:t>
            </w:r>
            <w:r w:rsidR="00B25BF3" w:rsidRPr="00E012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Zasada</w:t>
            </w:r>
          </w:p>
        </w:tc>
      </w:tr>
      <w:tr w:rsidR="000B7F13" w:rsidRPr="00E012B1" w14:paraId="7BB49754" w14:textId="77777777" w:rsidTr="00587D42">
        <w:trPr>
          <w:trHeight w:val="422"/>
        </w:trPr>
        <w:tc>
          <w:tcPr>
            <w:tcW w:w="481" w:type="dxa"/>
            <w:vAlign w:val="center"/>
          </w:tcPr>
          <w:p w14:paraId="3DA0D377" w14:textId="62046C18" w:rsidR="000B7F13" w:rsidRPr="00E012B1" w:rsidRDefault="00635E91" w:rsidP="00587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641" w:type="dxa"/>
            <w:vAlign w:val="center"/>
          </w:tcPr>
          <w:p w14:paraId="5DDD5F22" w14:textId="77777777" w:rsidR="000B7F13" w:rsidRPr="00E012B1" w:rsidRDefault="000B7F13" w:rsidP="00587D4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804" w:type="dxa"/>
            <w:vAlign w:val="center"/>
          </w:tcPr>
          <w:p w14:paraId="10979291" w14:textId="77777777" w:rsidR="000B7F13" w:rsidRPr="00E012B1" w:rsidRDefault="000B7F13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Wyznaczenie maksymalnej wysokości zabudowy jest obligatoryjne w strefach planistycznych:</w:t>
            </w:r>
          </w:p>
          <w:p w14:paraId="21DE77C7" w14:textId="77777777" w:rsidR="000B7F13" w:rsidRPr="00E012B1" w:rsidRDefault="000B7F13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wielofunkcyjna z zabudową mieszkaniową wielorodzinną,</w:t>
            </w:r>
          </w:p>
          <w:p w14:paraId="6EA5E27C" w14:textId="77777777" w:rsidR="000B7F13" w:rsidRPr="00E012B1" w:rsidRDefault="000B7F13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wielofunkcyjna z zabudową mieszkaniową jednorodzinną,</w:t>
            </w:r>
          </w:p>
          <w:p w14:paraId="6CEE9D0A" w14:textId="77777777" w:rsidR="000B7F13" w:rsidRPr="00E012B1" w:rsidRDefault="000B7F13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wielofunkcyjna z zabudową zagrodową,</w:t>
            </w:r>
          </w:p>
          <w:p w14:paraId="190B7B5A" w14:textId="77777777" w:rsidR="000B7F13" w:rsidRPr="00E012B1" w:rsidRDefault="000B7F13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usługowa,</w:t>
            </w:r>
          </w:p>
          <w:p w14:paraId="6887E2C4" w14:textId="77777777" w:rsidR="000B7F13" w:rsidRPr="00E012B1" w:rsidRDefault="000B7F13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handlu wielkopowierzchniowego,</w:t>
            </w:r>
          </w:p>
          <w:p w14:paraId="40136673" w14:textId="77777777" w:rsidR="000B7F13" w:rsidRPr="00E012B1" w:rsidRDefault="000B7F13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gospodarcza,</w:t>
            </w:r>
          </w:p>
          <w:p w14:paraId="26C20132" w14:textId="67DE1DE7" w:rsidR="000B7F13" w:rsidRPr="00930FB4" w:rsidRDefault="000B7F13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produkcji rolniczej.</w:t>
            </w:r>
          </w:p>
        </w:tc>
      </w:tr>
      <w:tr w:rsidR="000B7F13" w:rsidRPr="00E012B1" w14:paraId="280F292D" w14:textId="77777777" w:rsidTr="00587D42">
        <w:trPr>
          <w:trHeight w:val="1600"/>
        </w:trPr>
        <w:tc>
          <w:tcPr>
            <w:tcW w:w="481" w:type="dxa"/>
            <w:vAlign w:val="center"/>
          </w:tcPr>
          <w:p w14:paraId="5A1E6C3F" w14:textId="752CD1ED" w:rsidR="000B7F13" w:rsidRPr="00E012B1" w:rsidRDefault="00635E91" w:rsidP="00587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14:paraId="5C2B9B1B" w14:textId="77777777" w:rsidR="000B7F13" w:rsidRPr="00E012B1" w:rsidRDefault="000B7F13" w:rsidP="00587D4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0FEA3C12" w14:textId="440E80F4" w:rsidR="000B7F13" w:rsidRPr="00E012B1" w:rsidRDefault="000B7F13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strefaWielofunkcyjnaZZabudowaMieszkaniowaWielorodzinna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' or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'strefaWielofunkcyjnaZZabudowaMieszkaniowaJednorodzinna' or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'strefaWielofunkcyjnaZZabudowaZagrodowa' or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'strefaUslugowa ' or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'strefaHandluWielkopowierzchniowego' or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'strefaGospodarcza' or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'strefaProdukcjiRolniczej'</w:t>
            </w:r>
            <w:r w:rsidR="002E7F6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implies self.maksWysokoscZabudowy-&gt;notEmpty()</w:t>
            </w:r>
          </w:p>
        </w:tc>
      </w:tr>
      <w:tr w:rsidR="002E7F65" w:rsidRPr="00E012B1" w14:paraId="3F012EBF" w14:textId="77777777" w:rsidTr="00587D42">
        <w:trPr>
          <w:trHeight w:val="422"/>
        </w:trPr>
        <w:tc>
          <w:tcPr>
            <w:tcW w:w="481" w:type="dxa"/>
            <w:vAlign w:val="center"/>
          </w:tcPr>
          <w:p w14:paraId="69586DC5" w14:textId="72B4C4ED" w:rsidR="002E7F65" w:rsidRPr="00E012B1" w:rsidRDefault="00635E91" w:rsidP="00587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641" w:type="dxa"/>
            <w:shd w:val="clear" w:color="auto" w:fill="A6A6A6" w:themeFill="background1" w:themeFillShade="A6"/>
            <w:vAlign w:val="center"/>
          </w:tcPr>
          <w:p w14:paraId="00780F90" w14:textId="77777777" w:rsidR="002E7F65" w:rsidRPr="00E012B1" w:rsidRDefault="002E7F65" w:rsidP="00587D4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Ograniczenie:</w:t>
            </w:r>
          </w:p>
        </w:tc>
        <w:tc>
          <w:tcPr>
            <w:tcW w:w="6804" w:type="dxa"/>
            <w:shd w:val="clear" w:color="auto" w:fill="A6A6A6" w:themeFill="background1" w:themeFillShade="A6"/>
            <w:vAlign w:val="center"/>
          </w:tcPr>
          <w:p w14:paraId="18F9B77E" w14:textId="22983F81" w:rsidR="002E7F65" w:rsidRPr="00E012B1" w:rsidRDefault="002E7F65" w:rsidP="00587D4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minUdzialPowierzchniBiologicznieCzynnej</w:t>
            </w:r>
            <w:r w:rsidR="00616A96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Zasada</w:t>
            </w:r>
          </w:p>
        </w:tc>
      </w:tr>
      <w:tr w:rsidR="002E7F65" w:rsidRPr="00E012B1" w14:paraId="1F304B9F" w14:textId="77777777" w:rsidTr="00A279B9">
        <w:trPr>
          <w:trHeight w:val="2820"/>
        </w:trPr>
        <w:tc>
          <w:tcPr>
            <w:tcW w:w="481" w:type="dxa"/>
            <w:vAlign w:val="center"/>
          </w:tcPr>
          <w:p w14:paraId="2B6B2FCA" w14:textId="3C688297" w:rsidR="002E7F65" w:rsidRPr="00E012B1" w:rsidRDefault="00635E91" w:rsidP="00587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65</w:t>
            </w:r>
          </w:p>
        </w:tc>
        <w:tc>
          <w:tcPr>
            <w:tcW w:w="1641" w:type="dxa"/>
            <w:vAlign w:val="center"/>
          </w:tcPr>
          <w:p w14:paraId="4A1524CF" w14:textId="77777777" w:rsidR="002E7F65" w:rsidRPr="00E012B1" w:rsidRDefault="002E7F65" w:rsidP="00587D4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Język naturalny:</w:t>
            </w:r>
          </w:p>
        </w:tc>
        <w:tc>
          <w:tcPr>
            <w:tcW w:w="6804" w:type="dxa"/>
            <w:vAlign w:val="center"/>
          </w:tcPr>
          <w:p w14:paraId="2831FD88" w14:textId="18A7BDA2" w:rsidR="002E7F65" w:rsidRPr="00E012B1" w:rsidRDefault="002E7F65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ahoma" w:eastAsia="Calibri" w:hAnsi="Tahoma" w:cs="Tahoma"/>
                <w:color w:val="000000"/>
                <w:sz w:val="20"/>
                <w:szCs w:val="20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Wyznaczenie minimalnego udział powierzchni biologicznie czynnej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jest obligatoryjne w strefach planistycznych:</w:t>
            </w:r>
          </w:p>
          <w:p w14:paraId="20D80634" w14:textId="77777777" w:rsidR="002E7F65" w:rsidRPr="00E012B1" w:rsidRDefault="002E7F65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wielofunkcyjna z zabudową mieszkaniową wielorodzinną,</w:t>
            </w:r>
          </w:p>
          <w:p w14:paraId="1A72AA6C" w14:textId="77777777" w:rsidR="002E7F65" w:rsidRPr="00E012B1" w:rsidRDefault="002E7F65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wielofunkcyjna z zabudową mieszkaniową jednorodzinną,</w:t>
            </w:r>
          </w:p>
          <w:p w14:paraId="3C00A72F" w14:textId="77777777" w:rsidR="002E7F65" w:rsidRPr="00E012B1" w:rsidRDefault="002E7F65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wielofunkcyjna z zabudową zagrodową,</w:t>
            </w:r>
          </w:p>
          <w:p w14:paraId="001A8787" w14:textId="77777777" w:rsidR="002E7F65" w:rsidRPr="00E012B1" w:rsidRDefault="002E7F65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usługowa,</w:t>
            </w:r>
          </w:p>
          <w:p w14:paraId="14CDE42B" w14:textId="77777777" w:rsidR="002E7F65" w:rsidRPr="00E012B1" w:rsidRDefault="002E7F65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handlu wielkopowierzchniowego,</w:t>
            </w:r>
          </w:p>
          <w:p w14:paraId="39B6F9D9" w14:textId="77777777" w:rsidR="002E7F65" w:rsidRPr="00E012B1" w:rsidRDefault="002E7F65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gospodarcza,</w:t>
            </w:r>
          </w:p>
          <w:p w14:paraId="3B9BD2D4" w14:textId="3D0D6C07" w:rsidR="002E7F65" w:rsidRPr="00E012B1" w:rsidRDefault="002E7F65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produkcji rolniczej,</w:t>
            </w:r>
          </w:p>
          <w:p w14:paraId="20E8AFAD" w14:textId="0DD63B2A" w:rsidR="002E7F65" w:rsidRPr="00E012B1" w:rsidRDefault="002E7F65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</w:t>
            </w:r>
            <w:r w:rsidR="00F3166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strefa infrastrukturalna,</w:t>
            </w:r>
          </w:p>
          <w:p w14:paraId="4D44A574" w14:textId="682FEC81" w:rsidR="00F31666" w:rsidRPr="00E012B1" w:rsidRDefault="00F31666" w:rsidP="00587D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zieleni i rekreacji</w:t>
            </w: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</w:p>
          <w:p w14:paraId="63F3E8A1" w14:textId="01EF4C18" w:rsidR="002E7F65" w:rsidRPr="00E012B1" w:rsidRDefault="00F31666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 strefa cmentarzy.</w:t>
            </w:r>
          </w:p>
        </w:tc>
      </w:tr>
      <w:tr w:rsidR="002E7F65" w:rsidRPr="00E012B1" w14:paraId="0BD29309" w14:textId="77777777" w:rsidTr="00A279B9">
        <w:trPr>
          <w:trHeight w:val="1981"/>
        </w:trPr>
        <w:tc>
          <w:tcPr>
            <w:tcW w:w="481" w:type="dxa"/>
            <w:vAlign w:val="center"/>
          </w:tcPr>
          <w:p w14:paraId="1AD1D227" w14:textId="5BBA29E6" w:rsidR="002E7F65" w:rsidRPr="00E012B1" w:rsidRDefault="00635E91" w:rsidP="00587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641" w:type="dxa"/>
            <w:tcBorders>
              <w:bottom w:val="single" w:sz="4" w:space="0" w:color="auto"/>
            </w:tcBorders>
            <w:vAlign w:val="center"/>
          </w:tcPr>
          <w:p w14:paraId="7E77EF44" w14:textId="77777777" w:rsidR="002E7F65" w:rsidRPr="00E012B1" w:rsidRDefault="002E7F65" w:rsidP="00587D42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OCL: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5A230062" w14:textId="0A5F8531" w:rsidR="002E7F65" w:rsidRPr="00E012B1" w:rsidRDefault="002E7F65" w:rsidP="00587D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930FB4">
              <w:rPr>
                <w:rFonts w:ascii="Tahoma" w:eastAsia="Calibri" w:hAnsi="Tahoma" w:cs="Tahoma"/>
                <w:color w:val="000000"/>
                <w:sz w:val="20"/>
                <w:szCs w:val="20"/>
                <w:lang w:val="en-US"/>
              </w:rPr>
              <w:t>﻿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inv: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strefaWielofunkcyjnaZZabudowaMieszkaniowaWielorodzinna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' or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'strefaWielofunkcyjnaZZabudowaMieszkaniowaJednorodzinna' or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'strefaWielofunkcyjnaZZabudowaZagrodowa' or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'strefaUslugowa ' or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'strefaHandluWielkopowierzchniowego' or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'strefaGospodarcza' or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'strefaProdukcjiRolniczej' or 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</w:t>
            </w:r>
            <w:r w:rsidR="008C1F0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strefaInfrastrukturalna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' or</w:t>
            </w:r>
            <w:r w:rsidR="008C1F0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</w:t>
            </w:r>
            <w:r w:rsidR="008C1F0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strefaZieleniIRekreacji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' or</w:t>
            </w:r>
            <w:r w:rsidR="008C1F0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self.</w:t>
            </w:r>
            <w:r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= '</w:t>
            </w:r>
            <w:r w:rsidR="008C1F0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strefaCmentarzy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'</w:t>
            </w:r>
            <w:r w:rsidR="008C1F07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implies self.</w:t>
            </w:r>
            <w:r w:rsidR="00E42566" w:rsidRPr="00E012B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minUdzialPowierzchniBiologicznieCzynnej</w:t>
            </w:r>
            <w:r w:rsidR="00E42566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-&gt;notEmpty()</w:t>
            </w:r>
          </w:p>
        </w:tc>
      </w:tr>
    </w:tbl>
    <w:p w14:paraId="0CC7C6C7" w14:textId="77777777" w:rsidR="003D6C03" w:rsidRPr="00782D73" w:rsidRDefault="003D6C03" w:rsidP="00782D7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A07B125" w14:textId="68501353" w:rsidR="00844439" w:rsidRPr="00E012B1" w:rsidRDefault="00116342" w:rsidP="00782D73">
      <w:pPr>
        <w:pStyle w:val="Akapitzlist"/>
        <w:numPr>
          <w:ilvl w:val="1"/>
          <w:numId w:val="7"/>
        </w:numPr>
        <w:spacing w:after="120"/>
        <w:ind w:left="788" w:hanging="431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t xml:space="preserve">Typ danych: </w:t>
      </w:r>
      <w:r w:rsidR="00E541C4" w:rsidRPr="00E012B1">
        <w:rPr>
          <w:rFonts w:ascii="Times New Roman" w:hAnsi="Times New Roman" w:cs="Times New Roman"/>
          <w:sz w:val="24"/>
          <w:szCs w:val="24"/>
        </w:rPr>
        <w:t>„</w:t>
      </w:r>
      <w:r w:rsidRPr="00E012B1">
        <w:rPr>
          <w:rFonts w:ascii="Times New Roman" w:hAnsi="Times New Roman" w:cs="Times New Roman"/>
          <w:sz w:val="24"/>
          <w:szCs w:val="24"/>
        </w:rPr>
        <w:t>Identyfikator</w:t>
      </w:r>
      <w:r w:rsidR="00E541C4" w:rsidRPr="00E012B1">
        <w:rPr>
          <w:rFonts w:ascii="Times New Roman" w:hAnsi="Times New Roman" w:cs="Times New Roman"/>
          <w:sz w:val="24"/>
          <w:szCs w:val="24"/>
        </w:rPr>
        <w:t>”</w:t>
      </w: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534"/>
        <w:gridCol w:w="1517"/>
        <w:gridCol w:w="6875"/>
      </w:tblGrid>
      <w:tr w:rsidR="00844439" w:rsidRPr="00E012B1" w14:paraId="06F500D2" w14:textId="77777777" w:rsidTr="00DD0317">
        <w:trPr>
          <w:trHeight w:val="340"/>
        </w:trPr>
        <w:tc>
          <w:tcPr>
            <w:tcW w:w="534" w:type="dxa"/>
            <w:vAlign w:val="center"/>
          </w:tcPr>
          <w:p w14:paraId="7423BF04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92" w:type="dxa"/>
            <w:gridSpan w:val="2"/>
            <w:shd w:val="clear" w:color="auto" w:fill="A6A6A6" w:themeFill="background1" w:themeFillShade="A6"/>
            <w:vAlign w:val="center"/>
          </w:tcPr>
          <w:p w14:paraId="1A63EFD8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Klasa: Identyfikator</w:t>
            </w:r>
          </w:p>
        </w:tc>
      </w:tr>
      <w:tr w:rsidR="00844439" w:rsidRPr="00E012B1" w14:paraId="3F5999EC" w14:textId="77777777" w:rsidTr="00DD0317">
        <w:trPr>
          <w:trHeight w:val="348"/>
        </w:trPr>
        <w:tc>
          <w:tcPr>
            <w:tcW w:w="534" w:type="dxa"/>
            <w:vAlign w:val="center"/>
          </w:tcPr>
          <w:p w14:paraId="002D397B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17" w:type="dxa"/>
            <w:vAlign w:val="center"/>
          </w:tcPr>
          <w:p w14:paraId="6202D835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222D4FC2" w14:textId="0AE0424B" w:rsidR="00844439" w:rsidRPr="00E012B1" w:rsidRDefault="0023246E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116342" w:rsidRPr="00E012B1">
              <w:rPr>
                <w:rFonts w:ascii="Times New Roman" w:hAnsi="Times New Roman" w:cs="Times New Roman"/>
                <w:sz w:val="20"/>
                <w:szCs w:val="20"/>
              </w:rPr>
              <w:t>dentyfikator</w:t>
            </w:r>
          </w:p>
        </w:tc>
      </w:tr>
      <w:tr w:rsidR="00844439" w:rsidRPr="00E012B1" w14:paraId="34FF4421" w14:textId="77777777" w:rsidTr="00DD0317">
        <w:trPr>
          <w:trHeight w:val="627"/>
        </w:trPr>
        <w:tc>
          <w:tcPr>
            <w:tcW w:w="534" w:type="dxa"/>
            <w:vAlign w:val="center"/>
          </w:tcPr>
          <w:p w14:paraId="6B72C168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17" w:type="dxa"/>
            <w:vAlign w:val="center"/>
          </w:tcPr>
          <w:p w14:paraId="2C72A858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45B111A8" w14:textId="7A9F42A4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Zewnętrzny jednoznaczny, niezmienny identyfikator obiektu </w:t>
            </w:r>
            <w:r w:rsidR="009F0892">
              <w:rPr>
                <w:rFonts w:ascii="Times New Roman" w:hAnsi="Times New Roman" w:cs="Times New Roman"/>
                <w:sz w:val="20"/>
                <w:szCs w:val="20"/>
              </w:rPr>
              <w:t xml:space="preserve">przestrzennego 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publikowany przez dostawcę zbioru danych</w:t>
            </w:r>
            <w:r w:rsidR="002F7FFD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 przestrzennych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. Identyfikator ten może zostać wykorzystany przez zewnętrzne systemy</w:t>
            </w:r>
            <w:r w:rsidR="007A0840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 lub 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aplikacje w celu odniesienia do obiektu.</w:t>
            </w:r>
          </w:p>
        </w:tc>
      </w:tr>
      <w:tr w:rsidR="00844439" w:rsidRPr="00E012B1" w14:paraId="0442EFD5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3FE5879F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7" w:type="dxa"/>
            <w:vAlign w:val="center"/>
          </w:tcPr>
          <w:p w14:paraId="6390AC3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Stereotypy:</w:t>
            </w:r>
          </w:p>
        </w:tc>
        <w:tc>
          <w:tcPr>
            <w:tcW w:w="6875" w:type="dxa"/>
            <w:vAlign w:val="center"/>
          </w:tcPr>
          <w:p w14:paraId="402C72F5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«DataType»</w:t>
            </w:r>
          </w:p>
        </w:tc>
      </w:tr>
      <w:tr w:rsidR="00A63EFE" w:rsidRPr="00E012B1" w14:paraId="74EFD0AA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4B37C9D9" w14:textId="3DB4122C" w:rsidR="00A63EFE" w:rsidRPr="00E012B1" w:rsidRDefault="00A63EF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364779C7" w14:textId="77777777" w:rsidR="00A63EFE" w:rsidRPr="00E012B1" w:rsidRDefault="00A63EFE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6F178901" w14:textId="19147BAB" w:rsidR="00A63EFE" w:rsidRPr="00E012B1" w:rsidRDefault="00A63EFE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przestrzenNazw</w:t>
            </w:r>
          </w:p>
        </w:tc>
      </w:tr>
      <w:tr w:rsidR="00A63EFE" w:rsidRPr="00E012B1" w14:paraId="15535B80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2F24F9C7" w14:textId="7A98F42B" w:rsidR="00A63EFE" w:rsidRPr="00E012B1" w:rsidRDefault="00A63EF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17" w:type="dxa"/>
            <w:vAlign w:val="center"/>
          </w:tcPr>
          <w:p w14:paraId="388F100D" w14:textId="77777777" w:rsidR="00A63EFE" w:rsidRPr="00E012B1" w:rsidRDefault="00A63EFE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63678482" w14:textId="3C7F222E" w:rsidR="00A63EFE" w:rsidRPr="00E012B1" w:rsidRDefault="00A63EFE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przestrzeń nazw</w:t>
            </w:r>
          </w:p>
        </w:tc>
      </w:tr>
      <w:tr w:rsidR="00A63EFE" w:rsidRPr="00E012B1" w14:paraId="2CE7C15A" w14:textId="77777777" w:rsidTr="00DD0317">
        <w:trPr>
          <w:trHeight w:val="348"/>
        </w:trPr>
        <w:tc>
          <w:tcPr>
            <w:tcW w:w="534" w:type="dxa"/>
            <w:vAlign w:val="center"/>
          </w:tcPr>
          <w:p w14:paraId="39EA0309" w14:textId="31551792" w:rsidR="00A63EFE" w:rsidRPr="00E012B1" w:rsidRDefault="00A63EF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17" w:type="dxa"/>
            <w:vAlign w:val="center"/>
          </w:tcPr>
          <w:p w14:paraId="61833953" w14:textId="77777777" w:rsidR="00A63EFE" w:rsidRPr="00E012B1" w:rsidRDefault="00A63EFE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875" w:type="dxa"/>
            <w:vAlign w:val="center"/>
          </w:tcPr>
          <w:p w14:paraId="023B02D1" w14:textId="77777777" w:rsidR="00A63EFE" w:rsidRPr="00E012B1" w:rsidRDefault="00A63EFE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Swobodny tekst.</w:t>
            </w:r>
          </w:p>
        </w:tc>
      </w:tr>
      <w:tr w:rsidR="00A63EFE" w:rsidRPr="00E012B1" w14:paraId="3AB0DED1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51F160BB" w14:textId="0A90C049" w:rsidR="00A63EFE" w:rsidRPr="00E012B1" w:rsidRDefault="00A63EF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17" w:type="dxa"/>
            <w:vAlign w:val="center"/>
          </w:tcPr>
          <w:p w14:paraId="3418B7E8" w14:textId="2BF9892D" w:rsidR="00A63EFE" w:rsidRPr="00E012B1" w:rsidRDefault="00A63EFE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F11E48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875" w:type="dxa"/>
            <w:vAlign w:val="center"/>
          </w:tcPr>
          <w:p w14:paraId="33540E2F" w14:textId="77777777" w:rsidR="00A63EFE" w:rsidRPr="00E012B1" w:rsidRDefault="00A63EFE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[1]</w:t>
            </w:r>
          </w:p>
        </w:tc>
      </w:tr>
      <w:tr w:rsidR="00A63EFE" w:rsidRPr="00E012B1" w14:paraId="3B262F2D" w14:textId="77777777" w:rsidTr="00DD0317">
        <w:trPr>
          <w:trHeight w:val="837"/>
        </w:trPr>
        <w:tc>
          <w:tcPr>
            <w:tcW w:w="534" w:type="dxa"/>
            <w:vAlign w:val="center"/>
          </w:tcPr>
          <w:p w14:paraId="2E60C52E" w14:textId="6AB889DD" w:rsidR="00A63EFE" w:rsidRPr="00E012B1" w:rsidRDefault="00A63EF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17" w:type="dxa"/>
            <w:vAlign w:val="center"/>
          </w:tcPr>
          <w:p w14:paraId="5179339A" w14:textId="77777777" w:rsidR="00A63EFE" w:rsidRPr="00E012B1" w:rsidRDefault="00A63EFE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31BD7622" w14:textId="7D886F40" w:rsidR="00A63EFE" w:rsidRPr="00E012B1" w:rsidRDefault="00A63EFE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Przestrzeń nazw identyfikująca w sposób jednoznaczny źródło danych obiektu</w:t>
            </w:r>
            <w:r w:rsidR="009F0892">
              <w:rPr>
                <w:rFonts w:ascii="Times New Roman" w:hAnsi="Times New Roman" w:cs="Times New Roman"/>
                <w:sz w:val="20"/>
                <w:szCs w:val="20"/>
              </w:rPr>
              <w:t xml:space="preserve"> przestrzennego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, o której mowa w § </w:t>
            </w:r>
            <w:r w:rsidR="00F4278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42787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ust. </w:t>
            </w:r>
            <w:r w:rsidR="00F11E48" w:rsidRPr="00E012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 pkt 1 rozporządzenia.</w:t>
            </w:r>
          </w:p>
          <w:p w14:paraId="4C69D25D" w14:textId="77777777" w:rsidR="00A63EFE" w:rsidRPr="00E012B1" w:rsidRDefault="00A63EFE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B815BA" w14:textId="7513107A" w:rsidR="00A63EFE" w:rsidRPr="00E012B1" w:rsidRDefault="00A63EFE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Wartość atrybutu przestrzeń nazw powinna jednoznacznie identyfikować zbiór danych przestrzennych, do którego należy instancja typu obiektu</w:t>
            </w:r>
            <w:r w:rsidR="009F0892">
              <w:rPr>
                <w:rFonts w:ascii="Times New Roman" w:hAnsi="Times New Roman" w:cs="Times New Roman"/>
                <w:sz w:val="20"/>
                <w:szCs w:val="20"/>
              </w:rPr>
              <w:t xml:space="preserve"> przestrzennego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44439" w:rsidRPr="00E012B1" w14:paraId="469455CD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16F77528" w14:textId="4FB517EC" w:rsidR="00844439" w:rsidRPr="00E012B1" w:rsidRDefault="003A6F0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2E562A8B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3AAAD403" w14:textId="5601AB46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lokalnyId</w:t>
            </w:r>
          </w:p>
        </w:tc>
      </w:tr>
      <w:tr w:rsidR="00844439" w:rsidRPr="00E012B1" w14:paraId="7F90D1FC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43AC63BA" w14:textId="15F7AC30" w:rsidR="00844439" w:rsidRPr="00E012B1" w:rsidRDefault="003A6F0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17" w:type="dxa"/>
            <w:vAlign w:val="center"/>
          </w:tcPr>
          <w:p w14:paraId="477AB0A2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48D71D6E" w14:textId="41D8FD6D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identyfikator lokalny</w:t>
            </w:r>
          </w:p>
        </w:tc>
      </w:tr>
      <w:tr w:rsidR="00844439" w:rsidRPr="00E012B1" w14:paraId="08381CBA" w14:textId="77777777" w:rsidTr="00DD0317">
        <w:trPr>
          <w:trHeight w:val="348"/>
        </w:trPr>
        <w:tc>
          <w:tcPr>
            <w:tcW w:w="534" w:type="dxa"/>
            <w:vAlign w:val="center"/>
          </w:tcPr>
          <w:p w14:paraId="71D4A642" w14:textId="5291443B" w:rsidR="00844439" w:rsidRPr="00E012B1" w:rsidRDefault="003A6F0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17" w:type="dxa"/>
            <w:vAlign w:val="center"/>
          </w:tcPr>
          <w:p w14:paraId="05FB199B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875" w:type="dxa"/>
            <w:vAlign w:val="center"/>
          </w:tcPr>
          <w:p w14:paraId="0D120AE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Swobodny tekst</w:t>
            </w:r>
            <w:r w:rsidR="000A46F2" w:rsidRPr="00E012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44439" w:rsidRPr="00E012B1" w14:paraId="29D65EFC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6BB2CDE1" w14:textId="7B192DBC" w:rsidR="00844439" w:rsidRPr="00E012B1" w:rsidRDefault="003A6F0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17" w:type="dxa"/>
            <w:vAlign w:val="center"/>
          </w:tcPr>
          <w:p w14:paraId="4591276D" w14:textId="23AC7D1A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BF2BC3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875" w:type="dxa"/>
            <w:vAlign w:val="center"/>
          </w:tcPr>
          <w:p w14:paraId="6CA24FA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[1]</w:t>
            </w:r>
          </w:p>
        </w:tc>
      </w:tr>
      <w:tr w:rsidR="00844439" w:rsidRPr="00E012B1" w14:paraId="5D25697A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2006AEB5" w14:textId="641362D5" w:rsidR="00844439" w:rsidRPr="00E012B1" w:rsidRDefault="003A6F0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17" w:type="dxa"/>
            <w:vAlign w:val="center"/>
          </w:tcPr>
          <w:p w14:paraId="3B69225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4B56E2C8" w14:textId="4EFDB14C" w:rsidR="00844439" w:rsidRPr="00E012B1" w:rsidRDefault="0083734C" w:rsidP="00157920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116342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dentyfikator 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lokalny </w:t>
            </w:r>
            <w:r w:rsidR="00116342" w:rsidRPr="00E012B1">
              <w:rPr>
                <w:rFonts w:ascii="Times New Roman" w:hAnsi="Times New Roman" w:cs="Times New Roman"/>
                <w:sz w:val="20"/>
                <w:szCs w:val="20"/>
              </w:rPr>
              <w:t>obiektu</w:t>
            </w:r>
            <w:r w:rsidR="009F0892">
              <w:rPr>
                <w:rFonts w:ascii="Times New Roman" w:hAnsi="Times New Roman" w:cs="Times New Roman"/>
                <w:sz w:val="20"/>
                <w:szCs w:val="20"/>
              </w:rPr>
              <w:t xml:space="preserve"> przestrzennego</w:t>
            </w:r>
            <w:r w:rsidR="00AD7288" w:rsidRPr="00E012B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16342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7288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o którym mowa w § </w:t>
            </w:r>
            <w:r w:rsidR="006556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55623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7288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ust. </w:t>
            </w:r>
            <w:r w:rsidR="00F11E48" w:rsidRPr="00E012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D7288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 pkt 2</w:t>
            </w:r>
            <w:r w:rsidR="00F34BB1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D7288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rozporządzenia, </w:t>
            </w:r>
            <w:r w:rsidR="00116342" w:rsidRPr="00E012B1">
              <w:rPr>
                <w:rFonts w:ascii="Times New Roman" w:hAnsi="Times New Roman" w:cs="Times New Roman"/>
                <w:sz w:val="20"/>
                <w:szCs w:val="20"/>
              </w:rPr>
              <w:t>przypisany przez dostawcę danych</w:t>
            </w:r>
            <w:r w:rsidR="00AD7288" w:rsidRPr="00E012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16342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F46EC92" w14:textId="77777777" w:rsidR="00844439" w:rsidRPr="00E012B1" w:rsidRDefault="00844439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EEE75AE" w14:textId="07E2FEE4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Unikalność identyfikatora w przestrzeni nazw gwarantuje dostawca zbioru danych</w:t>
            </w:r>
            <w:r w:rsidR="002F7FFD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 przestrzennych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44439" w:rsidRPr="00E012B1" w14:paraId="46EE0477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2A5D4A8E" w14:textId="24A3A56B" w:rsidR="00844439" w:rsidRPr="00E012B1" w:rsidRDefault="003A6F0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5801F5B6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5E3C35EF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wersjaId</w:t>
            </w:r>
          </w:p>
        </w:tc>
      </w:tr>
      <w:tr w:rsidR="00844439" w:rsidRPr="00E012B1" w14:paraId="0E9991A1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342E1FA0" w14:textId="697AD898" w:rsidR="00844439" w:rsidRPr="00E012B1" w:rsidRDefault="003A6F0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17" w:type="dxa"/>
            <w:vAlign w:val="center"/>
          </w:tcPr>
          <w:p w14:paraId="68800128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11B9590A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identyfikator wersji</w:t>
            </w:r>
          </w:p>
        </w:tc>
      </w:tr>
      <w:tr w:rsidR="00844439" w:rsidRPr="00E012B1" w14:paraId="4CBA897E" w14:textId="77777777" w:rsidTr="00DD0317">
        <w:trPr>
          <w:trHeight w:val="348"/>
        </w:trPr>
        <w:tc>
          <w:tcPr>
            <w:tcW w:w="534" w:type="dxa"/>
            <w:vAlign w:val="center"/>
          </w:tcPr>
          <w:p w14:paraId="34747B6C" w14:textId="719A8384" w:rsidR="00844439" w:rsidRPr="00E012B1" w:rsidRDefault="003A6F0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17" w:type="dxa"/>
            <w:vAlign w:val="center"/>
          </w:tcPr>
          <w:p w14:paraId="73AF9EF8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875" w:type="dxa"/>
            <w:vAlign w:val="center"/>
          </w:tcPr>
          <w:p w14:paraId="33728DE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Swobodny tekst</w:t>
            </w:r>
            <w:r w:rsidR="000A46F2" w:rsidRPr="00E012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44439" w:rsidRPr="00E012B1" w14:paraId="79E3D5B9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2B3997EB" w14:textId="53C7C951" w:rsidR="00844439" w:rsidRPr="00E012B1" w:rsidRDefault="003A6F0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517" w:type="dxa"/>
            <w:vAlign w:val="center"/>
          </w:tcPr>
          <w:p w14:paraId="5B85D07C" w14:textId="2B480A3D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BF2BC3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875" w:type="dxa"/>
            <w:vAlign w:val="center"/>
          </w:tcPr>
          <w:p w14:paraId="379C1524" w14:textId="746B8D2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="000C4A23" w:rsidRPr="00E012B1">
              <w:rPr>
                <w:rFonts w:ascii="Times New Roman" w:hAnsi="Times New Roman" w:cs="Times New Roman"/>
                <w:sz w:val="20"/>
                <w:szCs w:val="20"/>
              </w:rPr>
              <w:t>0..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1]</w:t>
            </w:r>
          </w:p>
        </w:tc>
      </w:tr>
      <w:tr w:rsidR="00844439" w:rsidRPr="00E012B1" w14:paraId="74B3B907" w14:textId="77777777" w:rsidTr="00A279B9">
        <w:trPr>
          <w:trHeight w:val="988"/>
        </w:trPr>
        <w:tc>
          <w:tcPr>
            <w:tcW w:w="534" w:type="dxa"/>
            <w:vAlign w:val="center"/>
          </w:tcPr>
          <w:p w14:paraId="348B1DA2" w14:textId="6908C4B5" w:rsidR="00844439" w:rsidRPr="00E012B1" w:rsidRDefault="003A6F0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17" w:type="dxa"/>
            <w:vAlign w:val="center"/>
          </w:tcPr>
          <w:p w14:paraId="57FC9A6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10BC575C" w14:textId="75879948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Identyfikator poszczególnej wersji obiektu przestrzennego</w:t>
            </w:r>
            <w:r w:rsidR="00B13483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, o którym mowa w § </w:t>
            </w:r>
            <w:r w:rsidR="0065562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655623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13483" w:rsidRPr="00E012B1">
              <w:rPr>
                <w:rFonts w:ascii="Times New Roman" w:hAnsi="Times New Roman" w:cs="Times New Roman"/>
                <w:sz w:val="20"/>
                <w:szCs w:val="20"/>
              </w:rPr>
              <w:t>ust. 1 pkt 3 rozporządzenia, przypisany przez dostawcę danych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4701427" w14:textId="77777777" w:rsidR="00844439" w:rsidRPr="00E012B1" w:rsidRDefault="00844439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556FEC" w14:textId="43CCF5ED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W zestawie wszystkich wersji</w:t>
            </w:r>
            <w:r w:rsidR="000C4A23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danego obiektu </w:t>
            </w:r>
            <w:r w:rsidR="009F0892">
              <w:rPr>
                <w:rFonts w:ascii="Times New Roman" w:hAnsi="Times New Roman" w:cs="Times New Roman"/>
                <w:sz w:val="20"/>
                <w:szCs w:val="20"/>
              </w:rPr>
              <w:t xml:space="preserve"> przestrzennego 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identyfikator wersji </w:t>
            </w:r>
            <w:r w:rsidR="001D7C8A" w:rsidRPr="00E012B1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 unikalny.</w:t>
            </w:r>
          </w:p>
        </w:tc>
      </w:tr>
    </w:tbl>
    <w:p w14:paraId="7B9C8538" w14:textId="77777777" w:rsidR="00BB5F8A" w:rsidRPr="00782D73" w:rsidRDefault="00BB5F8A" w:rsidP="00782D7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99A7AA3" w14:textId="69E9E63B" w:rsidR="00844439" w:rsidRPr="00E012B1" w:rsidRDefault="00116342" w:rsidP="00782D73">
      <w:pPr>
        <w:pStyle w:val="Akapitzlist"/>
        <w:numPr>
          <w:ilvl w:val="1"/>
          <w:numId w:val="7"/>
        </w:numPr>
        <w:spacing w:after="120"/>
        <w:ind w:left="788" w:hanging="431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t xml:space="preserve">Lista kodowa: </w:t>
      </w:r>
      <w:r w:rsidR="00E541C4" w:rsidRPr="00E012B1">
        <w:rPr>
          <w:rFonts w:ascii="Times New Roman" w:hAnsi="Times New Roman" w:cs="Times New Roman"/>
          <w:sz w:val="24"/>
          <w:szCs w:val="24"/>
        </w:rPr>
        <w:t>„</w:t>
      </w:r>
      <w:r w:rsidR="00130D08" w:rsidRPr="00E012B1">
        <w:rPr>
          <w:rFonts w:ascii="Times New Roman" w:hAnsi="Times New Roman" w:cs="Times New Roman"/>
          <w:sz w:val="24"/>
          <w:szCs w:val="24"/>
        </w:rPr>
        <w:t>Typ a</w:t>
      </w:r>
      <w:r w:rsidRPr="00E012B1">
        <w:rPr>
          <w:rFonts w:ascii="Times New Roman" w:hAnsi="Times New Roman" w:cs="Times New Roman"/>
          <w:sz w:val="24"/>
          <w:szCs w:val="24"/>
        </w:rPr>
        <w:t>kt</w:t>
      </w:r>
      <w:r w:rsidR="00130D08" w:rsidRPr="00E012B1">
        <w:rPr>
          <w:rFonts w:ascii="Times New Roman" w:hAnsi="Times New Roman" w:cs="Times New Roman"/>
          <w:sz w:val="24"/>
          <w:szCs w:val="24"/>
        </w:rPr>
        <w:t>u</w:t>
      </w:r>
      <w:r w:rsidRPr="00E012B1">
        <w:rPr>
          <w:rFonts w:ascii="Times New Roman" w:hAnsi="Times New Roman" w:cs="Times New Roman"/>
          <w:sz w:val="24"/>
          <w:szCs w:val="24"/>
        </w:rPr>
        <w:t xml:space="preserve"> </w:t>
      </w:r>
      <w:r w:rsidR="00130D08" w:rsidRPr="00E012B1">
        <w:rPr>
          <w:rFonts w:ascii="Times New Roman" w:hAnsi="Times New Roman" w:cs="Times New Roman"/>
          <w:sz w:val="24"/>
          <w:szCs w:val="24"/>
        </w:rPr>
        <w:t>p</w:t>
      </w:r>
      <w:r w:rsidRPr="00E012B1">
        <w:rPr>
          <w:rFonts w:ascii="Times New Roman" w:hAnsi="Times New Roman" w:cs="Times New Roman"/>
          <w:sz w:val="24"/>
          <w:szCs w:val="24"/>
        </w:rPr>
        <w:t xml:space="preserve">lanowania </w:t>
      </w:r>
      <w:r w:rsidR="00130D08" w:rsidRPr="00E012B1">
        <w:rPr>
          <w:rFonts w:ascii="Times New Roman" w:hAnsi="Times New Roman" w:cs="Times New Roman"/>
          <w:sz w:val="24"/>
          <w:szCs w:val="24"/>
        </w:rPr>
        <w:t>p</w:t>
      </w:r>
      <w:r w:rsidRPr="00E012B1">
        <w:rPr>
          <w:rFonts w:ascii="Times New Roman" w:hAnsi="Times New Roman" w:cs="Times New Roman"/>
          <w:sz w:val="24"/>
          <w:szCs w:val="24"/>
        </w:rPr>
        <w:t>rzestrzennego</w:t>
      </w:r>
      <w:r w:rsidR="00E541C4" w:rsidRPr="00E012B1">
        <w:rPr>
          <w:rFonts w:ascii="Times New Roman" w:hAnsi="Times New Roman" w:cs="Times New Roman"/>
          <w:sz w:val="24"/>
          <w:szCs w:val="24"/>
        </w:rPr>
        <w:t>”</w:t>
      </w:r>
    </w:p>
    <w:tbl>
      <w:tblPr>
        <w:tblStyle w:val="Tabela-Siatka"/>
        <w:tblW w:w="8926" w:type="dxa"/>
        <w:tblLayout w:type="fixed"/>
        <w:tblLook w:val="04A0" w:firstRow="1" w:lastRow="0" w:firstColumn="1" w:lastColumn="0" w:noHBand="0" w:noVBand="1"/>
      </w:tblPr>
      <w:tblGrid>
        <w:gridCol w:w="534"/>
        <w:gridCol w:w="1535"/>
        <w:gridCol w:w="6857"/>
      </w:tblGrid>
      <w:tr w:rsidR="00844439" w:rsidRPr="00E012B1" w14:paraId="1D66CFAC" w14:textId="77777777" w:rsidTr="00DD0317">
        <w:trPr>
          <w:trHeight w:val="432"/>
        </w:trPr>
        <w:tc>
          <w:tcPr>
            <w:tcW w:w="534" w:type="dxa"/>
            <w:vAlign w:val="center"/>
          </w:tcPr>
          <w:p w14:paraId="365FB7DA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92" w:type="dxa"/>
            <w:gridSpan w:val="2"/>
            <w:shd w:val="clear" w:color="auto" w:fill="A6A6A6" w:themeFill="background1" w:themeFillShade="A6"/>
            <w:vAlign w:val="center"/>
          </w:tcPr>
          <w:p w14:paraId="111CEAC2" w14:textId="71D89A85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Klasa: </w:t>
            </w:r>
            <w:r w:rsidR="00130D08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Typ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Akt</w:t>
            </w:r>
            <w:r w:rsidR="00130D08"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u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PlanowaniaPrzestrzennegoKod</w:t>
            </w:r>
          </w:p>
        </w:tc>
      </w:tr>
      <w:tr w:rsidR="00844439" w:rsidRPr="00E012B1" w14:paraId="7EE75FE7" w14:textId="77777777" w:rsidTr="00DD0317">
        <w:trPr>
          <w:trHeight w:val="348"/>
        </w:trPr>
        <w:tc>
          <w:tcPr>
            <w:tcW w:w="534" w:type="dxa"/>
            <w:vAlign w:val="center"/>
          </w:tcPr>
          <w:p w14:paraId="0C39BFFF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5" w:type="dxa"/>
            <w:vAlign w:val="center"/>
          </w:tcPr>
          <w:p w14:paraId="1E874A31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57" w:type="dxa"/>
            <w:vAlign w:val="center"/>
          </w:tcPr>
          <w:p w14:paraId="47360840" w14:textId="4F2E0554" w:rsidR="00844439" w:rsidRPr="00E012B1" w:rsidRDefault="002D6BE8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typ </w:t>
            </w:r>
            <w:r w:rsidR="000A46F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</w:t>
            </w:r>
            <w:r w:rsidR="0011634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kt</w:t>
            </w:r>
            <w:r w:rsidR="00130D08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</w:t>
            </w:r>
            <w:r w:rsidR="0011634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planowania przestrzennego</w:t>
            </w:r>
          </w:p>
        </w:tc>
      </w:tr>
      <w:tr w:rsidR="00844439" w:rsidRPr="00E012B1" w14:paraId="6FDF43F1" w14:textId="77777777" w:rsidTr="00DD0317">
        <w:trPr>
          <w:trHeight w:val="326"/>
        </w:trPr>
        <w:tc>
          <w:tcPr>
            <w:tcW w:w="534" w:type="dxa"/>
            <w:vAlign w:val="center"/>
          </w:tcPr>
          <w:p w14:paraId="0D572D43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35" w:type="dxa"/>
            <w:vAlign w:val="center"/>
          </w:tcPr>
          <w:p w14:paraId="64701F0E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57" w:type="dxa"/>
            <w:vAlign w:val="center"/>
          </w:tcPr>
          <w:p w14:paraId="3C64535F" w14:textId="1767A04E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Klasyfikacja aktów planowania przestrzennego ze względu na ich zawartość oraz tryb tworzenia i uchwalenia, a także organ odpowiedzialny za jego uchwalenie.</w:t>
            </w:r>
          </w:p>
        </w:tc>
      </w:tr>
      <w:tr w:rsidR="00844439" w:rsidRPr="00E012B1" w14:paraId="335B7794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633E6BFC" w14:textId="77777777" w:rsidR="00844439" w:rsidRPr="00E012B1" w:rsidRDefault="00116342" w:rsidP="003A6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35" w:type="dxa"/>
            <w:vAlign w:val="center"/>
          </w:tcPr>
          <w:p w14:paraId="6CC19110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Stereotypy:</w:t>
            </w:r>
          </w:p>
        </w:tc>
        <w:tc>
          <w:tcPr>
            <w:tcW w:w="6857" w:type="dxa"/>
            <w:vAlign w:val="center"/>
          </w:tcPr>
          <w:p w14:paraId="58E70FF1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«CodeList»</w:t>
            </w:r>
          </w:p>
        </w:tc>
      </w:tr>
      <w:tr w:rsidR="00844439" w:rsidRPr="00E012B1" w14:paraId="42D87748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5707393D" w14:textId="77777777" w:rsidR="00844439" w:rsidRPr="00E012B1" w:rsidRDefault="00116342" w:rsidP="003A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35" w:type="dxa"/>
            <w:shd w:val="clear" w:color="auto" w:fill="BFBFBF" w:themeFill="background1" w:themeFillShade="BF"/>
            <w:vAlign w:val="center"/>
          </w:tcPr>
          <w:p w14:paraId="4B2BB62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57" w:type="dxa"/>
            <w:shd w:val="clear" w:color="auto" w:fill="BFBFBF" w:themeFill="background1" w:themeFillShade="BF"/>
            <w:vAlign w:val="center"/>
          </w:tcPr>
          <w:p w14:paraId="66F7933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planZagospodarowaniaPrzestrzennegoWojewodztwa</w:t>
            </w:r>
          </w:p>
        </w:tc>
      </w:tr>
      <w:tr w:rsidR="00844439" w:rsidRPr="00E012B1" w14:paraId="34EF09BC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0564E31F" w14:textId="77777777" w:rsidR="00844439" w:rsidRPr="00E012B1" w:rsidRDefault="00116342" w:rsidP="003A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35" w:type="dxa"/>
            <w:vAlign w:val="center"/>
          </w:tcPr>
          <w:p w14:paraId="0A69C733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57" w:type="dxa"/>
            <w:vAlign w:val="center"/>
          </w:tcPr>
          <w:p w14:paraId="170BA614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plan zagospodarowania przestrzennego województwa</w:t>
            </w:r>
          </w:p>
        </w:tc>
      </w:tr>
      <w:tr w:rsidR="00844439" w:rsidRPr="00E012B1" w14:paraId="62E55018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51553B2D" w14:textId="77777777" w:rsidR="00844439" w:rsidRPr="00E012B1" w:rsidRDefault="00116342" w:rsidP="003A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35" w:type="dxa"/>
            <w:vAlign w:val="center"/>
          </w:tcPr>
          <w:p w14:paraId="4DCC0AEF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57" w:type="dxa"/>
            <w:vAlign w:val="center"/>
          </w:tcPr>
          <w:p w14:paraId="27CC47A5" w14:textId="425A3086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F0F0F"/>
                <w:sz w:val="20"/>
                <w:szCs w:val="20"/>
              </w:rPr>
              <w:t>Akt planowania przestrzennego</w:t>
            </w:r>
            <w:r w:rsidR="00130D08" w:rsidRPr="00E012B1">
              <w:rPr>
                <w:rFonts w:ascii="Times New Roman" w:eastAsia="Calibri" w:hAnsi="Times New Roman" w:cs="Times New Roman"/>
                <w:color w:val="0F0F0F"/>
                <w:sz w:val="20"/>
                <w:szCs w:val="20"/>
              </w:rPr>
              <w:t>, o którym mowa</w:t>
            </w:r>
            <w:r w:rsidR="00CB1199" w:rsidRPr="00E012B1">
              <w:rPr>
                <w:rFonts w:ascii="Times New Roman" w:eastAsia="Calibri" w:hAnsi="Times New Roman" w:cs="Times New Roman"/>
                <w:color w:val="0F0F0F"/>
                <w:sz w:val="20"/>
                <w:szCs w:val="20"/>
              </w:rPr>
              <w:t xml:space="preserve"> w</w:t>
            </w:r>
            <w:r w:rsidRPr="00E012B1">
              <w:rPr>
                <w:rFonts w:ascii="Times New Roman" w:eastAsia="Calibri" w:hAnsi="Times New Roman" w:cs="Times New Roman"/>
                <w:color w:val="0F0F0F"/>
                <w:sz w:val="20"/>
                <w:szCs w:val="20"/>
              </w:rPr>
              <w:t xml:space="preserve"> </w:t>
            </w:r>
            <w:r w:rsidR="00CB1199" w:rsidRPr="00E012B1">
              <w:rPr>
                <w:rFonts w:ascii="Times New Roman" w:eastAsia="Calibri" w:hAnsi="Times New Roman" w:cs="Times New Roman"/>
                <w:color w:val="0F0F0F"/>
                <w:sz w:val="20"/>
                <w:szCs w:val="20"/>
              </w:rPr>
              <w:t>art. 38</w:t>
            </w:r>
            <w:r w:rsidR="00E05141" w:rsidRPr="00E012B1">
              <w:rPr>
                <w:rFonts w:ascii="Times New Roman" w:eastAsia="Calibri" w:hAnsi="Times New Roman" w:cs="Times New Roman"/>
                <w:color w:val="0F0F0F"/>
                <w:sz w:val="20"/>
                <w:szCs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F0F0F"/>
                <w:sz w:val="20"/>
                <w:szCs w:val="20"/>
              </w:rPr>
              <w:t>ustawy z dnia 27 marca 2003</w:t>
            </w:r>
            <w:r w:rsidR="00CB1199" w:rsidRPr="00E012B1">
              <w:rPr>
                <w:rFonts w:ascii="Times New Roman" w:eastAsia="Calibri" w:hAnsi="Times New Roman" w:cs="Times New Roman"/>
                <w:color w:val="0F0F0F"/>
                <w:sz w:val="20"/>
                <w:szCs w:val="20"/>
              </w:rPr>
              <w:t> </w:t>
            </w:r>
            <w:r w:rsidRPr="00E012B1">
              <w:rPr>
                <w:rFonts w:ascii="Times New Roman" w:eastAsia="Calibri" w:hAnsi="Times New Roman" w:cs="Times New Roman"/>
                <w:color w:val="0F0F0F"/>
                <w:sz w:val="20"/>
                <w:szCs w:val="20"/>
              </w:rPr>
              <w:t>r. o planowaniu i zagospodarowaniu przestrzennym.</w:t>
            </w:r>
          </w:p>
        </w:tc>
      </w:tr>
      <w:tr w:rsidR="003D757A" w:rsidRPr="00E012B1" w14:paraId="31BF40CF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4C0AC254" w14:textId="5E115029" w:rsidR="003D757A" w:rsidRPr="00E012B1" w:rsidRDefault="00946E2D" w:rsidP="003A6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5" w:type="dxa"/>
            <w:shd w:val="clear" w:color="auto" w:fill="BFBFBF" w:themeFill="background1" w:themeFillShade="BF"/>
            <w:vAlign w:val="center"/>
          </w:tcPr>
          <w:p w14:paraId="53CDEC14" w14:textId="77777777" w:rsidR="003D757A" w:rsidRPr="00E012B1" w:rsidRDefault="003D757A" w:rsidP="00B64B1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57" w:type="dxa"/>
            <w:shd w:val="clear" w:color="auto" w:fill="BFBFBF" w:themeFill="background1" w:themeFillShade="BF"/>
            <w:vAlign w:val="center"/>
          </w:tcPr>
          <w:p w14:paraId="1DE693C2" w14:textId="77777777" w:rsidR="003D757A" w:rsidRPr="00E012B1" w:rsidRDefault="003D757A" w:rsidP="00B64B1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planOgolnyGminy</w:t>
            </w:r>
          </w:p>
        </w:tc>
      </w:tr>
      <w:tr w:rsidR="003D757A" w:rsidRPr="00E012B1" w14:paraId="7D7D1EC2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11261C0B" w14:textId="593D2955" w:rsidR="003D757A" w:rsidRPr="00E012B1" w:rsidRDefault="00946E2D" w:rsidP="003A6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5" w:type="dxa"/>
            <w:vAlign w:val="center"/>
          </w:tcPr>
          <w:p w14:paraId="7E0E9979" w14:textId="77777777" w:rsidR="003D757A" w:rsidRPr="00E012B1" w:rsidRDefault="003D757A" w:rsidP="00B64B1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57" w:type="dxa"/>
            <w:vAlign w:val="center"/>
          </w:tcPr>
          <w:p w14:paraId="1122C21A" w14:textId="77777777" w:rsidR="003D757A" w:rsidRPr="00E012B1" w:rsidRDefault="003D757A" w:rsidP="00B64B1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plan ogólny gminy </w:t>
            </w:r>
          </w:p>
        </w:tc>
      </w:tr>
      <w:tr w:rsidR="003D757A" w:rsidRPr="00E012B1" w14:paraId="70D2A1D1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4411E4F9" w14:textId="1A678610" w:rsidR="003D757A" w:rsidRPr="00E012B1" w:rsidRDefault="00946E2D" w:rsidP="003A6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5" w:type="dxa"/>
            <w:vAlign w:val="center"/>
          </w:tcPr>
          <w:p w14:paraId="7D89FEE4" w14:textId="77777777" w:rsidR="003D757A" w:rsidRPr="00E012B1" w:rsidRDefault="003D757A" w:rsidP="00B64B1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57" w:type="dxa"/>
            <w:vAlign w:val="center"/>
          </w:tcPr>
          <w:p w14:paraId="32047A3F" w14:textId="77777777" w:rsidR="003D757A" w:rsidRPr="00E012B1" w:rsidRDefault="003D757A" w:rsidP="00B64B11">
            <w:pPr>
              <w:spacing w:after="0" w:line="240" w:lineRule="auto"/>
              <w:rPr>
                <w:rFonts w:ascii="Times New Roman" w:eastAsia="Calibri" w:hAnsi="Times New Roman" w:cs="Times New Roman"/>
                <w:color w:val="0F0F0F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F0F0F"/>
                <w:sz w:val="20"/>
                <w:szCs w:val="20"/>
              </w:rPr>
              <w:t>Akt planowania przestrzennego, o którym mowa w art. 13a ust. 1 ustawy z dnia 27 marca 2003 r. o planowaniu i zagospodarowaniu przestrzennym.</w:t>
            </w:r>
          </w:p>
        </w:tc>
      </w:tr>
      <w:tr w:rsidR="00844439" w:rsidRPr="00E012B1" w14:paraId="34ACD7AA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388A7FF6" w14:textId="108EC1AC" w:rsidR="00844439" w:rsidRPr="00E012B1" w:rsidRDefault="00116342" w:rsidP="003A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46E2D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5" w:type="dxa"/>
            <w:shd w:val="clear" w:color="auto" w:fill="BFBFBF" w:themeFill="background1" w:themeFillShade="BF"/>
            <w:vAlign w:val="center"/>
          </w:tcPr>
          <w:p w14:paraId="345BC58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 xml:space="preserve">Wartość: </w:t>
            </w:r>
          </w:p>
        </w:tc>
        <w:tc>
          <w:tcPr>
            <w:tcW w:w="6857" w:type="dxa"/>
            <w:shd w:val="clear" w:color="auto" w:fill="BFBFBF" w:themeFill="background1" w:themeFillShade="BF"/>
            <w:vAlign w:val="center"/>
          </w:tcPr>
          <w:p w14:paraId="3FB5989F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miejscowyPlanZagospodarowaniaPrzestrzennego</w:t>
            </w:r>
          </w:p>
        </w:tc>
      </w:tr>
      <w:tr w:rsidR="00844439" w:rsidRPr="00E012B1" w14:paraId="51403CCA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65DA6EAB" w14:textId="4FA89D41" w:rsidR="00844439" w:rsidRPr="00E012B1" w:rsidRDefault="00116342" w:rsidP="003A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46E2D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5" w:type="dxa"/>
            <w:vAlign w:val="center"/>
          </w:tcPr>
          <w:p w14:paraId="07D4952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57" w:type="dxa"/>
            <w:vAlign w:val="center"/>
          </w:tcPr>
          <w:p w14:paraId="0169C1E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miejscowy plan zagospodarowania przestrzennego</w:t>
            </w:r>
          </w:p>
        </w:tc>
      </w:tr>
      <w:tr w:rsidR="00844439" w:rsidRPr="00E012B1" w14:paraId="1DA16D27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2868FFFB" w14:textId="12A5A22E" w:rsidR="00844439" w:rsidRPr="00E012B1" w:rsidRDefault="00116342" w:rsidP="003A6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46E2D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35" w:type="dxa"/>
            <w:vAlign w:val="center"/>
          </w:tcPr>
          <w:p w14:paraId="5F31030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57" w:type="dxa"/>
            <w:vAlign w:val="center"/>
          </w:tcPr>
          <w:p w14:paraId="764DB18D" w14:textId="30E5AC5E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Akt planowania przestrzennego, </w:t>
            </w:r>
            <w:r w:rsidR="00CB1199" w:rsidRPr="00E012B1">
              <w:rPr>
                <w:rFonts w:ascii="Times New Roman" w:eastAsia="Calibri" w:hAnsi="Times New Roman" w:cs="Times New Roman"/>
                <w:color w:val="0F0F0F"/>
                <w:sz w:val="20"/>
                <w:szCs w:val="20"/>
              </w:rPr>
              <w:t>o</w:t>
            </w:r>
            <w:r w:rsidR="00CB1199" w:rsidRPr="00E012B1">
              <w:rPr>
                <w:rFonts w:ascii="Times New Roman" w:hAnsi="Times New Roman" w:cs="Times New Roman"/>
                <w:color w:val="0F0F0F"/>
                <w:sz w:val="20"/>
              </w:rPr>
              <w:t xml:space="preserve"> którym </w:t>
            </w:r>
            <w:r w:rsidR="00CB1199" w:rsidRPr="00E012B1">
              <w:rPr>
                <w:rFonts w:ascii="Times New Roman" w:eastAsia="Calibri" w:hAnsi="Times New Roman" w:cs="Times New Roman"/>
                <w:color w:val="0F0F0F"/>
                <w:sz w:val="20"/>
                <w:szCs w:val="20"/>
              </w:rPr>
              <w:t>mowa w art.</w:t>
            </w:r>
            <w:r w:rsidR="00CB1199" w:rsidRPr="00E012B1">
              <w:rPr>
                <w:rFonts w:ascii="Times New Roman" w:hAnsi="Times New Roman" w:cs="Times New Roman"/>
                <w:color w:val="0F0F0F"/>
                <w:sz w:val="20"/>
              </w:rPr>
              <w:t xml:space="preserve"> </w:t>
            </w:r>
            <w:r w:rsidR="00B912D6" w:rsidRPr="00E012B1">
              <w:rPr>
                <w:rFonts w:ascii="Times New Roman" w:hAnsi="Times New Roman" w:cs="Times New Roman"/>
                <w:color w:val="0F0F0F"/>
                <w:sz w:val="20"/>
              </w:rPr>
              <w:t>14</w:t>
            </w:r>
            <w:r w:rsidR="00CB1199" w:rsidRPr="00E012B1">
              <w:rPr>
                <w:rFonts w:ascii="Times New Roman" w:hAnsi="Times New Roman" w:cs="Times New Roman"/>
                <w:color w:val="0F0F0F"/>
                <w:sz w:val="20"/>
              </w:rPr>
              <w:t xml:space="preserve">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ustawy z dnia 27 marca 2003 r. o planowaniu i zagospodarowaniu przestrzennym.</w:t>
            </w:r>
          </w:p>
        </w:tc>
      </w:tr>
      <w:tr w:rsidR="00792021" w:rsidRPr="00E012B1" w14:paraId="39CE87FD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73E1AA5D" w14:textId="774B70D6" w:rsidR="00792021" w:rsidRPr="00E012B1" w:rsidRDefault="00792021" w:rsidP="0079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46E2D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35" w:type="dxa"/>
            <w:shd w:val="clear" w:color="auto" w:fill="BFBFBF" w:themeFill="background1" w:themeFillShade="BF"/>
            <w:vAlign w:val="center"/>
          </w:tcPr>
          <w:p w14:paraId="3351B86F" w14:textId="25270550" w:rsidR="00792021" w:rsidRPr="00E012B1" w:rsidRDefault="00792021" w:rsidP="0079202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57" w:type="dxa"/>
            <w:shd w:val="clear" w:color="auto" w:fill="BFBFBF" w:themeFill="background1" w:themeFillShade="BF"/>
            <w:vAlign w:val="center"/>
          </w:tcPr>
          <w:p w14:paraId="611D3D89" w14:textId="65038DF9" w:rsidR="00792021" w:rsidRPr="00E012B1" w:rsidRDefault="00792021" w:rsidP="0079202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zintegrowanyPlanInwestycyjny</w:t>
            </w:r>
          </w:p>
        </w:tc>
      </w:tr>
      <w:tr w:rsidR="00792021" w:rsidRPr="00E012B1" w14:paraId="453ACA24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4343B8DF" w14:textId="2434AF70" w:rsidR="00792021" w:rsidRPr="00E012B1" w:rsidRDefault="00792021" w:rsidP="0079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46E2D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35" w:type="dxa"/>
            <w:vAlign w:val="center"/>
          </w:tcPr>
          <w:p w14:paraId="18181330" w14:textId="546A8756" w:rsidR="00792021" w:rsidRPr="00E012B1" w:rsidRDefault="00792021" w:rsidP="0079202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57" w:type="dxa"/>
            <w:vAlign w:val="center"/>
          </w:tcPr>
          <w:p w14:paraId="6EA4D98C" w14:textId="15D6CE14" w:rsidR="00792021" w:rsidRPr="00E012B1" w:rsidRDefault="00792021" w:rsidP="0079202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zintegrowany plan inwestycyjny</w:t>
            </w:r>
          </w:p>
        </w:tc>
      </w:tr>
      <w:tr w:rsidR="00792021" w:rsidRPr="00E012B1" w14:paraId="4D71E55A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7B69B1B3" w14:textId="143B3288" w:rsidR="00792021" w:rsidRPr="00E012B1" w:rsidRDefault="00792021" w:rsidP="007920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946E2D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35" w:type="dxa"/>
            <w:vAlign w:val="center"/>
          </w:tcPr>
          <w:p w14:paraId="20D30C14" w14:textId="33DB3D9E" w:rsidR="00792021" w:rsidRPr="00E012B1" w:rsidRDefault="00792021" w:rsidP="0079202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57" w:type="dxa"/>
            <w:vAlign w:val="center"/>
          </w:tcPr>
          <w:p w14:paraId="5B830C0B" w14:textId="7CD79C4E" w:rsidR="00792021" w:rsidRPr="00E012B1" w:rsidRDefault="00792021" w:rsidP="0079202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F0F0F"/>
                <w:sz w:val="20"/>
                <w:szCs w:val="20"/>
              </w:rPr>
              <w:t>Akt planowania przestrzennego, o którym mowa w art. 37ea ust. 1 ustawy z dnia 27 marca 2003 r. o planowaniu i zagospodarowaniu przestrzennym.</w:t>
            </w:r>
          </w:p>
        </w:tc>
      </w:tr>
      <w:tr w:rsidR="00792021" w:rsidRPr="00E012B1" w14:paraId="47D9CCA9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2DB5C368" w14:textId="468EB33E" w:rsidR="00792021" w:rsidRPr="00E012B1" w:rsidRDefault="00946E2D" w:rsidP="007920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35" w:type="dxa"/>
            <w:shd w:val="clear" w:color="auto" w:fill="BFBFBF" w:themeFill="background1" w:themeFillShade="BF"/>
            <w:vAlign w:val="center"/>
          </w:tcPr>
          <w:p w14:paraId="31163636" w14:textId="77777777" w:rsidR="00792021" w:rsidRPr="00E012B1" w:rsidRDefault="00792021" w:rsidP="007920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57" w:type="dxa"/>
            <w:shd w:val="clear" w:color="auto" w:fill="BFBFBF" w:themeFill="background1" w:themeFillShade="BF"/>
            <w:vAlign w:val="center"/>
          </w:tcPr>
          <w:p w14:paraId="3C2A8FC2" w14:textId="77777777" w:rsidR="00792021" w:rsidRPr="00E012B1" w:rsidRDefault="00792021" w:rsidP="007920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miejscowyPlanRewitalizacji</w:t>
            </w:r>
          </w:p>
        </w:tc>
      </w:tr>
      <w:tr w:rsidR="00792021" w:rsidRPr="00E012B1" w14:paraId="2A3BBBF3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098D384E" w14:textId="6B7F3720" w:rsidR="00792021" w:rsidRPr="00E012B1" w:rsidRDefault="00946E2D" w:rsidP="003A6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35" w:type="dxa"/>
            <w:vAlign w:val="center"/>
          </w:tcPr>
          <w:p w14:paraId="09B5B1B3" w14:textId="77777777" w:rsidR="00792021" w:rsidRPr="00E012B1" w:rsidRDefault="00792021" w:rsidP="0079202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57" w:type="dxa"/>
            <w:vAlign w:val="center"/>
          </w:tcPr>
          <w:p w14:paraId="1A6EDDB2" w14:textId="77777777" w:rsidR="00792021" w:rsidRPr="00E012B1" w:rsidRDefault="00792021" w:rsidP="0079202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miejscowy plan rewitalizacji</w:t>
            </w:r>
          </w:p>
        </w:tc>
      </w:tr>
      <w:tr w:rsidR="00792021" w:rsidRPr="00E012B1" w14:paraId="324A0AB5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50A61B4A" w14:textId="0A72AC28" w:rsidR="00792021" w:rsidRPr="00E012B1" w:rsidRDefault="00946E2D" w:rsidP="003A6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35" w:type="dxa"/>
            <w:vAlign w:val="center"/>
          </w:tcPr>
          <w:p w14:paraId="0F71C0B3" w14:textId="77777777" w:rsidR="00792021" w:rsidRPr="00E012B1" w:rsidRDefault="00792021" w:rsidP="0079202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57" w:type="dxa"/>
            <w:vAlign w:val="center"/>
          </w:tcPr>
          <w:p w14:paraId="19FA4C33" w14:textId="55E3E8F4" w:rsidR="00792021" w:rsidRPr="00E012B1" w:rsidRDefault="00792021" w:rsidP="007920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Akt planowania przestrzennego, o którym mowa w art. 37f ustawy z dnia 27 marca 2003 r. o planowaniu i zagospodarowaniu przestrzennym.</w:t>
            </w:r>
          </w:p>
        </w:tc>
      </w:tr>
      <w:tr w:rsidR="00792021" w:rsidRPr="00E012B1" w14:paraId="4931F168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12D6437F" w14:textId="6C4332CD" w:rsidR="00792021" w:rsidRPr="00E012B1" w:rsidRDefault="00792021" w:rsidP="003A6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46E2D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535" w:type="dxa"/>
            <w:shd w:val="clear" w:color="auto" w:fill="BFBFBF" w:themeFill="background1" w:themeFillShade="BF"/>
            <w:vAlign w:val="center"/>
          </w:tcPr>
          <w:p w14:paraId="40E80FB1" w14:textId="1199130E" w:rsidR="00792021" w:rsidRPr="00E012B1" w:rsidRDefault="00792021" w:rsidP="0079202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57" w:type="dxa"/>
            <w:shd w:val="clear" w:color="auto" w:fill="BFBFBF" w:themeFill="background1" w:themeFillShade="BF"/>
            <w:vAlign w:val="center"/>
          </w:tcPr>
          <w:p w14:paraId="21AEC7C1" w14:textId="22C8BDEB" w:rsidR="00792021" w:rsidRPr="00E012B1" w:rsidRDefault="00792021" w:rsidP="0079202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miejscowyPlanOdbudowy</w:t>
            </w:r>
          </w:p>
        </w:tc>
      </w:tr>
      <w:tr w:rsidR="00792021" w:rsidRPr="00E012B1" w14:paraId="1904238E" w14:textId="77777777" w:rsidTr="00DD0317">
        <w:trPr>
          <w:trHeight w:val="445"/>
        </w:trPr>
        <w:tc>
          <w:tcPr>
            <w:tcW w:w="534" w:type="dxa"/>
            <w:vAlign w:val="center"/>
          </w:tcPr>
          <w:p w14:paraId="1C0708C3" w14:textId="6900CC1F" w:rsidR="00792021" w:rsidRPr="00E012B1" w:rsidRDefault="00792021" w:rsidP="003A6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46E2D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35" w:type="dxa"/>
            <w:vAlign w:val="center"/>
          </w:tcPr>
          <w:p w14:paraId="54E7DC7B" w14:textId="64C0FD66" w:rsidR="00792021" w:rsidRPr="00E012B1" w:rsidRDefault="00792021" w:rsidP="0079202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57" w:type="dxa"/>
            <w:vAlign w:val="center"/>
          </w:tcPr>
          <w:p w14:paraId="5E024B00" w14:textId="5C418891" w:rsidR="00792021" w:rsidRPr="00E012B1" w:rsidRDefault="00792021" w:rsidP="0079202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miejscowy plan odbudowy </w:t>
            </w:r>
          </w:p>
        </w:tc>
      </w:tr>
      <w:tr w:rsidR="00792021" w:rsidRPr="00E012B1" w14:paraId="14E364FF" w14:textId="77777777" w:rsidTr="00DD0317">
        <w:trPr>
          <w:trHeight w:val="606"/>
        </w:trPr>
        <w:tc>
          <w:tcPr>
            <w:tcW w:w="534" w:type="dxa"/>
            <w:vAlign w:val="center"/>
          </w:tcPr>
          <w:p w14:paraId="4ED4CF48" w14:textId="5EA39F98" w:rsidR="00792021" w:rsidRPr="00E012B1" w:rsidRDefault="00792021" w:rsidP="003A6F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46E2D"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35" w:type="dxa"/>
            <w:vAlign w:val="center"/>
          </w:tcPr>
          <w:p w14:paraId="5520EF0C" w14:textId="32946599" w:rsidR="00792021" w:rsidRPr="00E012B1" w:rsidRDefault="00792021" w:rsidP="0079202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57" w:type="dxa"/>
            <w:vAlign w:val="center"/>
          </w:tcPr>
          <w:p w14:paraId="6B7F7CCB" w14:textId="6E1055D7" w:rsidR="00792021" w:rsidRPr="00E012B1" w:rsidRDefault="00755343" w:rsidP="00792021">
            <w:pPr>
              <w:spacing w:after="0" w:line="240" w:lineRule="auto"/>
              <w:rPr>
                <w:rFonts w:ascii="Times New Roman" w:eastAsia="Calibri" w:hAnsi="Times New Roman" w:cs="Times New Roman"/>
                <w:color w:val="0F0F0F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F0F0F"/>
                <w:sz w:val="20"/>
                <w:szCs w:val="20"/>
              </w:rPr>
              <w:t>Miejscowy plan odbudowy obiektów budowlanych</w:t>
            </w:r>
            <w:r w:rsidR="00792021" w:rsidRPr="00E012B1">
              <w:rPr>
                <w:rFonts w:ascii="Times New Roman" w:eastAsia="Calibri" w:hAnsi="Times New Roman" w:cs="Times New Roman"/>
                <w:color w:val="0F0F0F"/>
                <w:sz w:val="20"/>
                <w:szCs w:val="20"/>
              </w:rPr>
              <w:t>, o którym mowa w art. 13d ustawy z dnia 11 sierpnia 2001 r. o szczególnych zasadach odbudowy, remontów i rozbiórek obiektów budowlanych zniszczonych lub uszkodzonych w wyniku działania żywiołu.</w:t>
            </w:r>
          </w:p>
        </w:tc>
      </w:tr>
      <w:tr w:rsidR="002E6BE3" w:rsidRPr="00E012B1" w14:paraId="2A064593" w14:textId="77777777" w:rsidTr="003D3F57">
        <w:trPr>
          <w:trHeight w:val="346"/>
        </w:trPr>
        <w:tc>
          <w:tcPr>
            <w:tcW w:w="534" w:type="dxa"/>
            <w:vAlign w:val="center"/>
          </w:tcPr>
          <w:p w14:paraId="775AFDD7" w14:textId="22856CAE" w:rsidR="002E6BE3" w:rsidRPr="00B103F7" w:rsidRDefault="002E6BE3" w:rsidP="003D3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3F7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5" w:type="dxa"/>
            <w:shd w:val="clear" w:color="auto" w:fill="BFBFBF" w:themeFill="background1" w:themeFillShade="BF"/>
            <w:vAlign w:val="center"/>
          </w:tcPr>
          <w:p w14:paraId="78C91B3C" w14:textId="77777777" w:rsidR="002E6BE3" w:rsidRPr="00B103F7" w:rsidRDefault="002E6BE3" w:rsidP="003D3F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3F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Wartość:</w:t>
            </w:r>
            <w:r w:rsidRPr="00B103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57" w:type="dxa"/>
            <w:shd w:val="clear" w:color="auto" w:fill="BFBFBF" w:themeFill="background1" w:themeFillShade="BF"/>
            <w:vAlign w:val="center"/>
          </w:tcPr>
          <w:p w14:paraId="5626CFFF" w14:textId="4745E4C7" w:rsidR="002E6BE3" w:rsidRPr="00B103F7" w:rsidRDefault="002E6BE3" w:rsidP="003D3F5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3F7">
              <w:rPr>
                <w:rFonts w:ascii="Times New Roman" w:hAnsi="Times New Roman" w:cs="Times New Roman"/>
                <w:b/>
                <w:sz w:val="20"/>
                <w:szCs w:val="20"/>
              </w:rPr>
              <w:t>audytKrajobrazowy</w:t>
            </w:r>
          </w:p>
        </w:tc>
      </w:tr>
      <w:tr w:rsidR="002E6BE3" w:rsidRPr="00E012B1" w14:paraId="4A6F09A2" w14:textId="77777777" w:rsidTr="003D3F57">
        <w:trPr>
          <w:trHeight w:val="445"/>
        </w:trPr>
        <w:tc>
          <w:tcPr>
            <w:tcW w:w="534" w:type="dxa"/>
            <w:vAlign w:val="center"/>
          </w:tcPr>
          <w:p w14:paraId="4DA7ED5F" w14:textId="4AD983DE" w:rsidR="002E6BE3" w:rsidRPr="00B103F7" w:rsidRDefault="002E6BE3" w:rsidP="003D3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3F7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5" w:type="dxa"/>
            <w:vAlign w:val="center"/>
          </w:tcPr>
          <w:p w14:paraId="3E4A2E9A" w14:textId="77777777" w:rsidR="002E6BE3" w:rsidRPr="00B103F7" w:rsidRDefault="002E6BE3" w:rsidP="003D3F5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103F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Nazwa (pełna):</w:t>
            </w:r>
          </w:p>
        </w:tc>
        <w:tc>
          <w:tcPr>
            <w:tcW w:w="6857" w:type="dxa"/>
            <w:vAlign w:val="center"/>
          </w:tcPr>
          <w:p w14:paraId="3EEAA2A9" w14:textId="5F45EDE5" w:rsidR="002E6BE3" w:rsidRPr="00B103F7" w:rsidRDefault="002E6BE3" w:rsidP="003D3F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03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audyt krajobrazowy </w:t>
            </w:r>
          </w:p>
        </w:tc>
      </w:tr>
      <w:tr w:rsidR="002E6BE3" w:rsidRPr="00E012B1" w14:paraId="0A7D467E" w14:textId="77777777" w:rsidTr="003D3F57">
        <w:trPr>
          <w:trHeight w:val="606"/>
        </w:trPr>
        <w:tc>
          <w:tcPr>
            <w:tcW w:w="534" w:type="dxa"/>
            <w:vAlign w:val="center"/>
          </w:tcPr>
          <w:p w14:paraId="20D15655" w14:textId="3706FF0C" w:rsidR="002E6BE3" w:rsidRPr="00B103F7" w:rsidRDefault="002E6BE3" w:rsidP="003D3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3F7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5" w:type="dxa"/>
            <w:vAlign w:val="center"/>
          </w:tcPr>
          <w:p w14:paraId="19E9C37D" w14:textId="77777777" w:rsidR="002E6BE3" w:rsidRPr="00B103F7" w:rsidRDefault="002E6BE3" w:rsidP="003D3F5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103F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Definicja:</w:t>
            </w:r>
          </w:p>
        </w:tc>
        <w:tc>
          <w:tcPr>
            <w:tcW w:w="6857" w:type="dxa"/>
            <w:vAlign w:val="center"/>
          </w:tcPr>
          <w:p w14:paraId="37FD4643" w14:textId="31B98743" w:rsidR="002E6BE3" w:rsidRPr="00B103F7" w:rsidRDefault="002E6BE3" w:rsidP="003D3F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03F7">
              <w:rPr>
                <w:rFonts w:ascii="Times New Roman" w:eastAsia="Calibri" w:hAnsi="Times New Roman" w:cs="Times New Roman"/>
                <w:sz w:val="20"/>
                <w:szCs w:val="20"/>
              </w:rPr>
              <w:t>Akt planowania przestrzennego, o którym mowa w art. 3</w:t>
            </w:r>
            <w:r w:rsidR="00D16BC9" w:rsidRPr="00B103F7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  <w:r w:rsidRPr="00B103F7">
              <w:rPr>
                <w:rFonts w:ascii="Times New Roman" w:eastAsia="Calibri" w:hAnsi="Times New Roman" w:cs="Times New Roman"/>
                <w:sz w:val="20"/>
                <w:szCs w:val="20"/>
              </w:rPr>
              <w:t>a ustawy z dnia 27 marca 2003 r. o planowaniu i zagospodarowaniu przestrzennym.</w:t>
            </w:r>
          </w:p>
        </w:tc>
      </w:tr>
      <w:tr w:rsidR="002E6BE3" w:rsidRPr="00E012B1" w14:paraId="71080AEA" w14:textId="77777777" w:rsidTr="003D3F57">
        <w:trPr>
          <w:trHeight w:val="346"/>
        </w:trPr>
        <w:tc>
          <w:tcPr>
            <w:tcW w:w="534" w:type="dxa"/>
            <w:vAlign w:val="center"/>
          </w:tcPr>
          <w:p w14:paraId="2A34CB14" w14:textId="18307CA0" w:rsidR="002E6BE3" w:rsidRPr="00B103F7" w:rsidRDefault="002E6BE3" w:rsidP="003D3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3F7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5" w:type="dxa"/>
            <w:shd w:val="clear" w:color="auto" w:fill="BFBFBF" w:themeFill="background1" w:themeFillShade="BF"/>
            <w:vAlign w:val="center"/>
          </w:tcPr>
          <w:p w14:paraId="465F7A0F" w14:textId="77777777" w:rsidR="002E6BE3" w:rsidRPr="00B103F7" w:rsidRDefault="002E6BE3" w:rsidP="003D3F5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03F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Wartość:</w:t>
            </w:r>
            <w:r w:rsidRPr="00B103F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57" w:type="dxa"/>
            <w:shd w:val="clear" w:color="auto" w:fill="BFBFBF" w:themeFill="background1" w:themeFillShade="BF"/>
            <w:vAlign w:val="center"/>
          </w:tcPr>
          <w:p w14:paraId="57DA6957" w14:textId="5E6B8C58" w:rsidR="002E6BE3" w:rsidRPr="00B103F7" w:rsidRDefault="002E6BE3" w:rsidP="003D3F5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103F7">
              <w:rPr>
                <w:rFonts w:ascii="Times New Roman" w:hAnsi="Times New Roman" w:cs="Times New Roman"/>
                <w:b/>
                <w:sz w:val="20"/>
                <w:szCs w:val="20"/>
              </w:rPr>
              <w:t>uchwalaKrajobrazowa</w:t>
            </w:r>
          </w:p>
        </w:tc>
      </w:tr>
      <w:tr w:rsidR="002E6BE3" w:rsidRPr="00E012B1" w14:paraId="638B3ED5" w14:textId="77777777" w:rsidTr="003D3F57">
        <w:trPr>
          <w:trHeight w:val="445"/>
        </w:trPr>
        <w:tc>
          <w:tcPr>
            <w:tcW w:w="534" w:type="dxa"/>
            <w:vAlign w:val="center"/>
          </w:tcPr>
          <w:p w14:paraId="5C97AAD1" w14:textId="02D9235E" w:rsidR="002E6BE3" w:rsidRPr="00B103F7" w:rsidRDefault="002E6BE3" w:rsidP="003D3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3F7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5" w:type="dxa"/>
            <w:vAlign w:val="center"/>
          </w:tcPr>
          <w:p w14:paraId="4180FED9" w14:textId="77777777" w:rsidR="002E6BE3" w:rsidRPr="00B103F7" w:rsidRDefault="002E6BE3" w:rsidP="003D3F5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103F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Nazwa (pełna):</w:t>
            </w:r>
          </w:p>
        </w:tc>
        <w:tc>
          <w:tcPr>
            <w:tcW w:w="6857" w:type="dxa"/>
            <w:vAlign w:val="center"/>
          </w:tcPr>
          <w:p w14:paraId="0CBDAC64" w14:textId="1AE93F2D" w:rsidR="002E6BE3" w:rsidRPr="00B103F7" w:rsidRDefault="002E6BE3" w:rsidP="003D3F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03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uchwała krajobrazowa </w:t>
            </w:r>
          </w:p>
        </w:tc>
      </w:tr>
      <w:tr w:rsidR="002E6BE3" w:rsidRPr="00E012B1" w14:paraId="27EB837A" w14:textId="77777777" w:rsidTr="003D3F57">
        <w:trPr>
          <w:trHeight w:val="606"/>
        </w:trPr>
        <w:tc>
          <w:tcPr>
            <w:tcW w:w="534" w:type="dxa"/>
            <w:vAlign w:val="center"/>
          </w:tcPr>
          <w:p w14:paraId="6FF66EA8" w14:textId="0DE79CF5" w:rsidR="002E6BE3" w:rsidRPr="00B103F7" w:rsidRDefault="002E6BE3" w:rsidP="003D3F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03F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535" w:type="dxa"/>
            <w:vAlign w:val="center"/>
          </w:tcPr>
          <w:p w14:paraId="5C0017D8" w14:textId="77777777" w:rsidR="002E6BE3" w:rsidRPr="00B103F7" w:rsidRDefault="002E6BE3" w:rsidP="003D3F5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103F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Definicja:</w:t>
            </w:r>
          </w:p>
        </w:tc>
        <w:tc>
          <w:tcPr>
            <w:tcW w:w="6857" w:type="dxa"/>
            <w:vAlign w:val="center"/>
          </w:tcPr>
          <w:p w14:paraId="0A9F9A34" w14:textId="0A2F7337" w:rsidR="002E6BE3" w:rsidRPr="00B103F7" w:rsidRDefault="009B2B12" w:rsidP="003D3F5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103F7">
              <w:rPr>
                <w:rFonts w:ascii="Times New Roman" w:eastAsia="Calibri" w:hAnsi="Times New Roman" w:cs="Times New Roman"/>
                <w:sz w:val="20"/>
                <w:szCs w:val="20"/>
              </w:rPr>
              <w:t>Uchwała ustalająca zasady i warunki sytuowania obiektów małej architektury, tablic reklamowych i urządzeń reklamowych oraz ogrodzeń, ich gabaryty, standardy jakościowe oraz rodzaje materiałów budowlanych, z jakich mogą być wykonane</w:t>
            </w:r>
            <w:r w:rsidR="002E6BE3" w:rsidRPr="00E66A7E">
              <w:rPr>
                <w:rFonts w:ascii="Times New Roman" w:eastAsia="Calibri" w:hAnsi="Times New Roman" w:cs="Times New Roman"/>
                <w:sz w:val="20"/>
                <w:szCs w:val="20"/>
              </w:rPr>
              <w:t>, o któr</w:t>
            </w:r>
            <w:r w:rsidRPr="00B103F7">
              <w:rPr>
                <w:rFonts w:ascii="Times New Roman" w:eastAsia="Calibri" w:hAnsi="Times New Roman" w:cs="Times New Roman"/>
                <w:sz w:val="20"/>
                <w:szCs w:val="20"/>
              </w:rPr>
              <w:t>ej</w:t>
            </w:r>
            <w:r w:rsidR="002E6BE3" w:rsidRPr="00B103F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mowa w art. 37a ustawy z dnia 27 marca 2003 r. o planowaniu i zagospodarowaniu przestrzennym.</w:t>
            </w:r>
          </w:p>
        </w:tc>
      </w:tr>
    </w:tbl>
    <w:p w14:paraId="74D4B930" w14:textId="77777777" w:rsidR="00BB5F8A" w:rsidRPr="00782D73" w:rsidRDefault="00BB5F8A" w:rsidP="00782D7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203389" w14:textId="1F9A8519" w:rsidR="00844439" w:rsidRPr="00E012B1" w:rsidRDefault="00116342" w:rsidP="00782D73">
      <w:pPr>
        <w:pStyle w:val="Akapitzlist"/>
        <w:numPr>
          <w:ilvl w:val="1"/>
          <w:numId w:val="7"/>
        </w:numPr>
        <w:spacing w:after="120"/>
        <w:ind w:left="788" w:hanging="431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t xml:space="preserve">Lista kodowa: </w:t>
      </w:r>
      <w:r w:rsidR="00E541C4" w:rsidRPr="00E012B1">
        <w:rPr>
          <w:rFonts w:ascii="Times New Roman" w:hAnsi="Times New Roman" w:cs="Times New Roman"/>
          <w:sz w:val="24"/>
          <w:szCs w:val="24"/>
        </w:rPr>
        <w:t>„</w:t>
      </w:r>
      <w:r w:rsidRPr="00E012B1">
        <w:rPr>
          <w:rFonts w:ascii="Times New Roman" w:hAnsi="Times New Roman" w:cs="Times New Roman"/>
          <w:sz w:val="24"/>
          <w:szCs w:val="24"/>
        </w:rPr>
        <w:t>Dziennik Urzędowy</w:t>
      </w:r>
      <w:r w:rsidR="00E541C4" w:rsidRPr="00E012B1">
        <w:rPr>
          <w:rFonts w:ascii="Times New Roman" w:hAnsi="Times New Roman" w:cs="Times New Roman"/>
          <w:sz w:val="24"/>
          <w:szCs w:val="24"/>
        </w:rPr>
        <w:t>”</w:t>
      </w:r>
    </w:p>
    <w:tbl>
      <w:tblPr>
        <w:tblStyle w:val="Tabela-Siatka"/>
        <w:tblW w:w="8923" w:type="dxa"/>
        <w:tblInd w:w="3" w:type="dxa"/>
        <w:tblLook w:val="04A0" w:firstRow="1" w:lastRow="0" w:firstColumn="1" w:lastColumn="0" w:noHBand="0" w:noVBand="1"/>
      </w:tblPr>
      <w:tblGrid>
        <w:gridCol w:w="531"/>
        <w:gridCol w:w="1517"/>
        <w:gridCol w:w="6875"/>
      </w:tblGrid>
      <w:tr w:rsidR="00844439" w:rsidRPr="00E012B1" w14:paraId="05BADD97" w14:textId="77777777" w:rsidTr="00DD0317">
        <w:trPr>
          <w:trHeight w:val="432"/>
        </w:trPr>
        <w:tc>
          <w:tcPr>
            <w:tcW w:w="531" w:type="dxa"/>
            <w:vAlign w:val="center"/>
          </w:tcPr>
          <w:p w14:paraId="2865B50F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92" w:type="dxa"/>
            <w:gridSpan w:val="2"/>
            <w:shd w:val="clear" w:color="auto" w:fill="A6A6A6" w:themeFill="background1" w:themeFillShade="A6"/>
            <w:vAlign w:val="center"/>
          </w:tcPr>
          <w:p w14:paraId="60DFD352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Klasa: DziennikUrzedowyKod</w:t>
            </w:r>
          </w:p>
        </w:tc>
      </w:tr>
      <w:tr w:rsidR="00844439" w:rsidRPr="00E012B1" w14:paraId="3EF51B3D" w14:textId="77777777" w:rsidTr="00DD0317">
        <w:trPr>
          <w:trHeight w:val="348"/>
        </w:trPr>
        <w:tc>
          <w:tcPr>
            <w:tcW w:w="531" w:type="dxa"/>
            <w:vAlign w:val="center"/>
          </w:tcPr>
          <w:p w14:paraId="6CD39370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17" w:type="dxa"/>
            <w:vAlign w:val="center"/>
          </w:tcPr>
          <w:p w14:paraId="0BCC28A0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323F3C32" w14:textId="0B474894" w:rsidR="00844439" w:rsidRPr="00E012B1" w:rsidRDefault="007C6AEB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</w:t>
            </w:r>
            <w:r w:rsidR="0011634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ziennik urzędowy</w:t>
            </w:r>
          </w:p>
        </w:tc>
      </w:tr>
      <w:tr w:rsidR="00844439" w:rsidRPr="00E012B1" w14:paraId="3910AC58" w14:textId="77777777" w:rsidTr="00DD0317">
        <w:trPr>
          <w:trHeight w:val="362"/>
        </w:trPr>
        <w:tc>
          <w:tcPr>
            <w:tcW w:w="531" w:type="dxa"/>
            <w:vAlign w:val="center"/>
          </w:tcPr>
          <w:p w14:paraId="5C22BB2A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17" w:type="dxa"/>
            <w:vAlign w:val="center"/>
          </w:tcPr>
          <w:p w14:paraId="3B732974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4C0A0FE5" w14:textId="5CFC0CBD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Klasyfikacja dzienników urzędowych ze względu na organ wydają</w:t>
            </w:r>
            <w:r w:rsidR="006648A8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</w:t>
            </w:r>
            <w:r w:rsidR="000A46F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5D7B3AB5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4FB071E0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17" w:type="dxa"/>
            <w:vAlign w:val="center"/>
          </w:tcPr>
          <w:p w14:paraId="3F0D8A46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Stereotypy:</w:t>
            </w:r>
          </w:p>
        </w:tc>
        <w:tc>
          <w:tcPr>
            <w:tcW w:w="6875" w:type="dxa"/>
            <w:vAlign w:val="center"/>
          </w:tcPr>
          <w:p w14:paraId="057E687D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«CodeList»</w:t>
            </w:r>
          </w:p>
        </w:tc>
      </w:tr>
      <w:tr w:rsidR="00844439" w:rsidRPr="00E012B1" w14:paraId="6CEC5AD7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5B880D8A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0D7C5488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75C3A05F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dziennikUstaw</w:t>
            </w:r>
          </w:p>
        </w:tc>
      </w:tr>
      <w:tr w:rsidR="00844439" w:rsidRPr="00E012B1" w14:paraId="1023A32D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4265CD89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17" w:type="dxa"/>
            <w:vAlign w:val="center"/>
          </w:tcPr>
          <w:p w14:paraId="568ADC1B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282AE1C2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Ustaw</w:t>
            </w:r>
          </w:p>
        </w:tc>
      </w:tr>
      <w:tr w:rsidR="00844439" w:rsidRPr="00E012B1" w14:paraId="71AC24B7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4237A4B4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17" w:type="dxa"/>
            <w:vAlign w:val="center"/>
          </w:tcPr>
          <w:p w14:paraId="6BB65F6F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4E78218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Ustaw</w:t>
            </w:r>
            <w:r w:rsidR="007C6AE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738D5F55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74098267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2BDCA86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4B360C94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monitorPolski</w:t>
            </w:r>
          </w:p>
        </w:tc>
      </w:tr>
      <w:tr w:rsidR="00844439" w:rsidRPr="00E012B1" w14:paraId="172C731A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118F2A5B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17" w:type="dxa"/>
            <w:vAlign w:val="center"/>
          </w:tcPr>
          <w:p w14:paraId="3C589CE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2E8749F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Monitor Polski</w:t>
            </w:r>
          </w:p>
        </w:tc>
      </w:tr>
      <w:tr w:rsidR="00844439" w:rsidRPr="00E012B1" w14:paraId="5A49C695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1F486A0A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17" w:type="dxa"/>
            <w:vAlign w:val="center"/>
          </w:tcPr>
          <w:p w14:paraId="3818C0F3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28AEF069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Monitor Polski</w:t>
            </w:r>
            <w:r w:rsidR="007C6AE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17BE1063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5B54252F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46235AD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55617B25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dziennikResortowy</w:t>
            </w:r>
          </w:p>
        </w:tc>
      </w:tr>
      <w:tr w:rsidR="00844439" w:rsidRPr="00E012B1" w14:paraId="1102F63D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7187668D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17" w:type="dxa"/>
            <w:vAlign w:val="center"/>
          </w:tcPr>
          <w:p w14:paraId="72761F1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3893968A" w14:textId="221BF421" w:rsidR="00844439" w:rsidRPr="00E012B1" w:rsidRDefault="00680575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</w:t>
            </w:r>
            <w:r w:rsidR="0011634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ziennik urzędowy organu władzy państwowej</w:t>
            </w:r>
          </w:p>
        </w:tc>
      </w:tr>
      <w:tr w:rsidR="00844439" w:rsidRPr="00E012B1" w14:paraId="5EE2B27E" w14:textId="77777777" w:rsidTr="00DD0317">
        <w:trPr>
          <w:trHeight w:val="404"/>
        </w:trPr>
        <w:tc>
          <w:tcPr>
            <w:tcW w:w="531" w:type="dxa"/>
            <w:vAlign w:val="center"/>
          </w:tcPr>
          <w:p w14:paraId="39AD4E4A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17" w:type="dxa"/>
            <w:vAlign w:val="center"/>
          </w:tcPr>
          <w:p w14:paraId="48A1355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6B8816E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organu władzy państwowej</w:t>
            </w:r>
            <w:r w:rsidR="007C6AE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6FA46CAE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39E6763F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59532CFF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66F211DE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dziennikUrzedowyUniiEuropejskiej</w:t>
            </w:r>
          </w:p>
        </w:tc>
      </w:tr>
      <w:tr w:rsidR="00844439" w:rsidRPr="00E012B1" w14:paraId="2C90551B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11EA32CB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17" w:type="dxa"/>
            <w:vAlign w:val="center"/>
          </w:tcPr>
          <w:p w14:paraId="60AB58A8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287506B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Unii Europejskiej</w:t>
            </w:r>
          </w:p>
        </w:tc>
      </w:tr>
      <w:tr w:rsidR="00844439" w:rsidRPr="00E012B1" w14:paraId="495B1EA1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381DBB7C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17" w:type="dxa"/>
            <w:vAlign w:val="center"/>
          </w:tcPr>
          <w:p w14:paraId="67AE533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25BC718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Unii Europejskiej</w:t>
            </w:r>
            <w:r w:rsidR="007C6AE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5D8F0D7B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47B2EC3E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361DD3A0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314C7772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dziennikUrzedowyWojDolnoslaskiego</w:t>
            </w:r>
          </w:p>
        </w:tc>
      </w:tr>
      <w:tr w:rsidR="00844439" w:rsidRPr="00E012B1" w14:paraId="2B92E712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540502F2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17" w:type="dxa"/>
            <w:vAlign w:val="center"/>
          </w:tcPr>
          <w:p w14:paraId="5F4EE0E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7016890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Dolnośląskiego</w:t>
            </w:r>
          </w:p>
        </w:tc>
      </w:tr>
      <w:tr w:rsidR="00844439" w:rsidRPr="00E012B1" w14:paraId="1847CD24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3DB7732F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17" w:type="dxa"/>
            <w:vAlign w:val="center"/>
          </w:tcPr>
          <w:p w14:paraId="41CA9D2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14FBBB29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Dolnośląskiego</w:t>
            </w:r>
            <w:r w:rsidR="007C6AE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55E613AB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1595AF3A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2A70130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28977812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dziennikUrzedowyWojKujawskoPomorskiego</w:t>
            </w:r>
          </w:p>
        </w:tc>
      </w:tr>
      <w:tr w:rsidR="00844439" w:rsidRPr="00E012B1" w14:paraId="68652D58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768D6BBF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17" w:type="dxa"/>
            <w:vAlign w:val="center"/>
          </w:tcPr>
          <w:p w14:paraId="2A6B7C6B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7890DC6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Kujawsko-Pomorskiego</w:t>
            </w:r>
          </w:p>
        </w:tc>
      </w:tr>
      <w:tr w:rsidR="00844439" w:rsidRPr="00E012B1" w14:paraId="65AB76BB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0C896A9B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17" w:type="dxa"/>
            <w:vAlign w:val="center"/>
          </w:tcPr>
          <w:p w14:paraId="0ECB636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2BB1F908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Kujawsko-Pomorskiego</w:t>
            </w:r>
            <w:r w:rsidR="007C6AE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53972934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7DF6C111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7E59A0E8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4F7EEEA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dziennikUrzedowyWojLubelskiego</w:t>
            </w:r>
          </w:p>
        </w:tc>
      </w:tr>
      <w:tr w:rsidR="00844439" w:rsidRPr="00E012B1" w14:paraId="6ADCEE72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69149F3B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17" w:type="dxa"/>
            <w:vAlign w:val="center"/>
          </w:tcPr>
          <w:p w14:paraId="572D977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0B197652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Lubelskiego</w:t>
            </w:r>
          </w:p>
        </w:tc>
      </w:tr>
      <w:tr w:rsidR="00844439" w:rsidRPr="00E012B1" w14:paraId="22BFDF9C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38B47045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17" w:type="dxa"/>
            <w:vAlign w:val="center"/>
          </w:tcPr>
          <w:p w14:paraId="7D43CD6C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2D2C9794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Lubelskiego</w:t>
            </w:r>
            <w:r w:rsidR="007C6AE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52E7057B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35F22B28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266E5BF3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72CA3884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dziennikUrzedowyWojLubuskiego</w:t>
            </w:r>
          </w:p>
        </w:tc>
      </w:tr>
      <w:tr w:rsidR="00844439" w:rsidRPr="00E012B1" w14:paraId="71967844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03CA1E52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17" w:type="dxa"/>
            <w:vAlign w:val="center"/>
          </w:tcPr>
          <w:p w14:paraId="7BF9F312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3EEEFE1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Lubuskiego</w:t>
            </w:r>
          </w:p>
        </w:tc>
      </w:tr>
      <w:tr w:rsidR="00844439" w:rsidRPr="00E012B1" w14:paraId="0AF0B1D9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3490C695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17" w:type="dxa"/>
            <w:vAlign w:val="center"/>
          </w:tcPr>
          <w:p w14:paraId="311F21F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1266C06C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Lubuskiego</w:t>
            </w:r>
            <w:r w:rsidR="007C6AE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5CEA4FD2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4EE397AA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0C3E39B1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4A37E21D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dziennikUrzedowyWojLodzkiego</w:t>
            </w:r>
          </w:p>
        </w:tc>
      </w:tr>
      <w:tr w:rsidR="00844439" w:rsidRPr="00E012B1" w14:paraId="2D3DFC33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24050A9A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17" w:type="dxa"/>
            <w:vAlign w:val="center"/>
          </w:tcPr>
          <w:p w14:paraId="70746B3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3D4222C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Łódzkiego</w:t>
            </w:r>
          </w:p>
        </w:tc>
      </w:tr>
      <w:tr w:rsidR="00844439" w:rsidRPr="00E012B1" w14:paraId="2928C63D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3E00EF51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17" w:type="dxa"/>
            <w:vAlign w:val="center"/>
          </w:tcPr>
          <w:p w14:paraId="44E9D882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5A23C42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Łódzkiego</w:t>
            </w:r>
            <w:r w:rsidR="007C6AE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261E2FE1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1C49E33C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599F3CCD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4CEC73AA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dziennikUrzedowyWojMalopolskiego</w:t>
            </w:r>
          </w:p>
        </w:tc>
      </w:tr>
      <w:tr w:rsidR="00844439" w:rsidRPr="00E012B1" w14:paraId="2DAD6146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6F1F8C86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17" w:type="dxa"/>
            <w:vAlign w:val="center"/>
          </w:tcPr>
          <w:p w14:paraId="285EDCF4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5A4F423F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Małopolskiego</w:t>
            </w:r>
          </w:p>
        </w:tc>
      </w:tr>
      <w:tr w:rsidR="00844439" w:rsidRPr="00E012B1" w14:paraId="631687E0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6F7993F7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34</w:t>
            </w:r>
          </w:p>
        </w:tc>
        <w:tc>
          <w:tcPr>
            <w:tcW w:w="1517" w:type="dxa"/>
            <w:vAlign w:val="center"/>
          </w:tcPr>
          <w:p w14:paraId="262E6D42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5E2240A3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Małopolskiego</w:t>
            </w:r>
            <w:r w:rsidR="007C6AE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17B87430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72679455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0AB279AB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7BF2411A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dziennikUrzedowyWojMazowieckiego</w:t>
            </w:r>
          </w:p>
        </w:tc>
      </w:tr>
      <w:tr w:rsidR="00844439" w:rsidRPr="00E012B1" w14:paraId="799E0468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1A4E2517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17" w:type="dxa"/>
            <w:vAlign w:val="center"/>
          </w:tcPr>
          <w:p w14:paraId="42F19A0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49AFD57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Mazowieckiego</w:t>
            </w:r>
          </w:p>
        </w:tc>
      </w:tr>
      <w:tr w:rsidR="00844439" w:rsidRPr="00E012B1" w14:paraId="33638394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3E1C0E7B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17" w:type="dxa"/>
            <w:vAlign w:val="center"/>
          </w:tcPr>
          <w:p w14:paraId="55645288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04BF210C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Mazowieckiego</w:t>
            </w:r>
            <w:r w:rsidR="007C6AE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06130A9F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0BBBA3C7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3886C90F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25DC0E08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dziennikUrzedowyWojOpolskiego</w:t>
            </w:r>
          </w:p>
        </w:tc>
      </w:tr>
      <w:tr w:rsidR="00844439" w:rsidRPr="00E012B1" w14:paraId="11FFA0D1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238B34B4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17" w:type="dxa"/>
            <w:vAlign w:val="center"/>
          </w:tcPr>
          <w:p w14:paraId="2E71A70C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5922400A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Opolskiego</w:t>
            </w:r>
          </w:p>
        </w:tc>
      </w:tr>
      <w:tr w:rsidR="00844439" w:rsidRPr="00E012B1" w14:paraId="75F2BBA4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16C93BF5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17" w:type="dxa"/>
            <w:vAlign w:val="center"/>
          </w:tcPr>
          <w:p w14:paraId="410DEB2A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4E0376D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Opolskiego</w:t>
            </w:r>
            <w:r w:rsidR="007C6AE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3EEC3995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7C1582DA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6049E432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0DC44DE0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dziennikUrzedowyWojPodkarpackiego</w:t>
            </w:r>
          </w:p>
        </w:tc>
      </w:tr>
      <w:tr w:rsidR="00844439" w:rsidRPr="00E012B1" w14:paraId="2A858FA5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0769CD3E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17" w:type="dxa"/>
            <w:vAlign w:val="center"/>
          </w:tcPr>
          <w:p w14:paraId="00F37B4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17CCE54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Podkarpackiego</w:t>
            </w:r>
          </w:p>
        </w:tc>
      </w:tr>
      <w:tr w:rsidR="00844439" w:rsidRPr="00E012B1" w14:paraId="0929173E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60E475A8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17" w:type="dxa"/>
            <w:vAlign w:val="center"/>
          </w:tcPr>
          <w:p w14:paraId="3782A5E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2A2283DA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Podkarpackiego</w:t>
            </w:r>
            <w:r w:rsidR="007C6AE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5A95F96E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086D5F39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66EABBF0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5638C2CC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dziennikUrzedowyWojPodlaskiego</w:t>
            </w:r>
          </w:p>
        </w:tc>
      </w:tr>
      <w:tr w:rsidR="00844439" w:rsidRPr="00E012B1" w14:paraId="1F748B07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468ECB53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517" w:type="dxa"/>
            <w:vAlign w:val="center"/>
          </w:tcPr>
          <w:p w14:paraId="6F1B0B3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7B8B0610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Podlaskiego</w:t>
            </w:r>
          </w:p>
        </w:tc>
      </w:tr>
      <w:tr w:rsidR="00844439" w:rsidRPr="00E012B1" w14:paraId="00761DF7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55063EB8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517" w:type="dxa"/>
            <w:vAlign w:val="center"/>
          </w:tcPr>
          <w:p w14:paraId="6BA0F50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18E4113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Podlaskiego</w:t>
            </w:r>
            <w:r w:rsidR="007C6AE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6C7FD3B4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4E68472D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117F56E7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5D359AC8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dziennikUrzedowyWojPomorskiego</w:t>
            </w:r>
          </w:p>
        </w:tc>
      </w:tr>
      <w:tr w:rsidR="00844439" w:rsidRPr="00E012B1" w14:paraId="03E6E50E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7EE9938D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517" w:type="dxa"/>
            <w:vAlign w:val="center"/>
          </w:tcPr>
          <w:p w14:paraId="61CE8F7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4C62C330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Pomorskiego</w:t>
            </w:r>
          </w:p>
        </w:tc>
      </w:tr>
      <w:tr w:rsidR="00844439" w:rsidRPr="00E012B1" w14:paraId="3E7CBC51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4BEDEAAE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17" w:type="dxa"/>
            <w:vAlign w:val="center"/>
          </w:tcPr>
          <w:p w14:paraId="0150EF94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1903B67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Pomorskiego</w:t>
            </w:r>
            <w:r w:rsidR="007C6AE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6BAC7DAA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52514BC6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13D4D315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66B29289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dziennikUrzedowyWojSlaskiego</w:t>
            </w:r>
          </w:p>
        </w:tc>
      </w:tr>
      <w:tr w:rsidR="00844439" w:rsidRPr="00E012B1" w14:paraId="749516DF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535DD22D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517" w:type="dxa"/>
            <w:vAlign w:val="center"/>
          </w:tcPr>
          <w:p w14:paraId="5154E61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410B9662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Śląskiego</w:t>
            </w:r>
          </w:p>
        </w:tc>
      </w:tr>
      <w:tr w:rsidR="00844439" w:rsidRPr="00E012B1" w14:paraId="580B26F7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169B7116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517" w:type="dxa"/>
            <w:vAlign w:val="center"/>
          </w:tcPr>
          <w:p w14:paraId="644E0712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20723294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Śląskiego</w:t>
            </w:r>
            <w:r w:rsidR="007C6AE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5E15B4D8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3EE2AB58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18D4321A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1F92CED6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dziennikUrzedowyWojSwietokrzyskiego</w:t>
            </w:r>
          </w:p>
        </w:tc>
      </w:tr>
      <w:tr w:rsidR="00844439" w:rsidRPr="00E012B1" w14:paraId="3F4B5E9E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01C798CA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517" w:type="dxa"/>
            <w:vAlign w:val="center"/>
          </w:tcPr>
          <w:p w14:paraId="613D3A73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04F8290C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Świętokrzyskiego</w:t>
            </w:r>
          </w:p>
        </w:tc>
      </w:tr>
      <w:tr w:rsidR="00844439" w:rsidRPr="00E012B1" w14:paraId="120DE7C9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4979A226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517" w:type="dxa"/>
            <w:vAlign w:val="center"/>
          </w:tcPr>
          <w:p w14:paraId="5A4E61F9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0C1162F4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Świętokrzyskiego</w:t>
            </w:r>
            <w:r w:rsidR="007C6AE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6BD13DCA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3A81C5E3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1F917454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2A286C58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dziennikUrzedowyWojWarminskoMazurskiego</w:t>
            </w:r>
          </w:p>
        </w:tc>
      </w:tr>
      <w:tr w:rsidR="00844439" w:rsidRPr="00E012B1" w14:paraId="0BB0FB1B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553C55B5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517" w:type="dxa"/>
            <w:vAlign w:val="center"/>
          </w:tcPr>
          <w:p w14:paraId="06B0ED2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4C87AAD1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Warmińsko-Mazurskiego</w:t>
            </w:r>
          </w:p>
        </w:tc>
      </w:tr>
      <w:tr w:rsidR="00844439" w:rsidRPr="00E012B1" w14:paraId="71C60764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1F9DF2DB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17" w:type="dxa"/>
            <w:vAlign w:val="center"/>
          </w:tcPr>
          <w:p w14:paraId="097A904E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3DFEC48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Warmińsko-Mazurskiego</w:t>
            </w:r>
            <w:r w:rsidR="007C6AE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66A974B4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551688CE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5C8B1BE1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5FB966CB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dziennikUrzedowyWojWielkopolskiego</w:t>
            </w:r>
          </w:p>
        </w:tc>
      </w:tr>
      <w:tr w:rsidR="00844439" w:rsidRPr="00E012B1" w14:paraId="50A6BF41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0DEEFA01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517" w:type="dxa"/>
            <w:vAlign w:val="center"/>
          </w:tcPr>
          <w:p w14:paraId="23F9BF53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3F2D8727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Wielkopolskiego</w:t>
            </w:r>
          </w:p>
        </w:tc>
      </w:tr>
      <w:tr w:rsidR="00844439" w:rsidRPr="00E012B1" w14:paraId="2699A867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28040385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517" w:type="dxa"/>
            <w:vAlign w:val="center"/>
          </w:tcPr>
          <w:p w14:paraId="3D07D62A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70AFE2B8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Wielkopolskiego</w:t>
            </w:r>
            <w:r w:rsidR="007C6AE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284290D2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6FDE3F1F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17" w:type="dxa"/>
            <w:shd w:val="clear" w:color="auto" w:fill="BFBFBF" w:themeFill="background1" w:themeFillShade="BF"/>
            <w:vAlign w:val="center"/>
          </w:tcPr>
          <w:p w14:paraId="3C2881F2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75" w:type="dxa"/>
            <w:shd w:val="clear" w:color="auto" w:fill="BFBFBF" w:themeFill="background1" w:themeFillShade="BF"/>
            <w:vAlign w:val="center"/>
          </w:tcPr>
          <w:p w14:paraId="790DFA27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dziennikUrzedowyWojZachodniopomorskiego</w:t>
            </w:r>
          </w:p>
        </w:tc>
      </w:tr>
      <w:tr w:rsidR="00844439" w:rsidRPr="00E012B1" w14:paraId="67075ED5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1CBA9C70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517" w:type="dxa"/>
            <w:vAlign w:val="center"/>
          </w:tcPr>
          <w:p w14:paraId="3E10277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0CC7C619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Zachodniopomorskiego</w:t>
            </w:r>
          </w:p>
        </w:tc>
      </w:tr>
      <w:tr w:rsidR="00844439" w:rsidRPr="00E012B1" w14:paraId="5E2052F5" w14:textId="77777777" w:rsidTr="00DD0317">
        <w:trPr>
          <w:trHeight w:val="346"/>
        </w:trPr>
        <w:tc>
          <w:tcPr>
            <w:tcW w:w="531" w:type="dxa"/>
            <w:vAlign w:val="center"/>
          </w:tcPr>
          <w:p w14:paraId="20CE0299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517" w:type="dxa"/>
            <w:vAlign w:val="center"/>
          </w:tcPr>
          <w:p w14:paraId="1A466CAB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1AC3A1BB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Dziennik Urzędowy Woj. Zachodniopomorskiego</w:t>
            </w:r>
            <w:r w:rsidR="007C6AE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191B5A8C" w14:textId="77777777" w:rsidR="00844439" w:rsidRPr="00E012B1" w:rsidRDefault="00844439" w:rsidP="00782D7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6D62A8" w14:textId="04062E89" w:rsidR="00844439" w:rsidRPr="00E012B1" w:rsidRDefault="00116342" w:rsidP="00782D73">
      <w:pPr>
        <w:pStyle w:val="Akapitzlist"/>
        <w:numPr>
          <w:ilvl w:val="1"/>
          <w:numId w:val="7"/>
        </w:numPr>
        <w:spacing w:after="120"/>
        <w:ind w:left="788" w:hanging="431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t xml:space="preserve">Lista kodowa: </w:t>
      </w:r>
      <w:r w:rsidR="00E541C4" w:rsidRPr="00E012B1">
        <w:rPr>
          <w:rFonts w:ascii="Times New Roman" w:hAnsi="Times New Roman" w:cs="Times New Roman"/>
          <w:sz w:val="24"/>
          <w:szCs w:val="24"/>
        </w:rPr>
        <w:t>„</w:t>
      </w:r>
      <w:r w:rsidRPr="00E012B1">
        <w:rPr>
          <w:rFonts w:ascii="Times New Roman" w:hAnsi="Times New Roman" w:cs="Times New Roman"/>
          <w:sz w:val="24"/>
          <w:szCs w:val="24"/>
        </w:rPr>
        <w:t>Poziom planu zagospodarowania przestrzennego</w:t>
      </w:r>
      <w:r w:rsidR="00E541C4" w:rsidRPr="00E012B1">
        <w:rPr>
          <w:rFonts w:ascii="Times New Roman" w:hAnsi="Times New Roman" w:cs="Times New Roman"/>
          <w:sz w:val="24"/>
          <w:szCs w:val="24"/>
        </w:rPr>
        <w:t>”</w:t>
      </w: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534"/>
        <w:gridCol w:w="1517"/>
        <w:gridCol w:w="6875"/>
      </w:tblGrid>
      <w:tr w:rsidR="00844439" w:rsidRPr="00E012B1" w14:paraId="0DB30392" w14:textId="77777777" w:rsidTr="00DD0317">
        <w:trPr>
          <w:trHeight w:val="432"/>
        </w:trPr>
        <w:tc>
          <w:tcPr>
            <w:tcW w:w="534" w:type="dxa"/>
            <w:vAlign w:val="center"/>
          </w:tcPr>
          <w:p w14:paraId="046EB0E9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92" w:type="dxa"/>
            <w:gridSpan w:val="2"/>
            <w:shd w:val="clear" w:color="auto" w:fill="A6A6A6" w:themeFill="background1" w:themeFillShade="A6"/>
            <w:vAlign w:val="center"/>
          </w:tcPr>
          <w:p w14:paraId="25858102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Klasa: LevelOfSpatialPlanValue</w:t>
            </w:r>
          </w:p>
        </w:tc>
      </w:tr>
      <w:tr w:rsidR="00844439" w:rsidRPr="00E012B1" w14:paraId="28898F14" w14:textId="77777777" w:rsidTr="00DD0317">
        <w:trPr>
          <w:trHeight w:val="348"/>
        </w:trPr>
        <w:tc>
          <w:tcPr>
            <w:tcW w:w="534" w:type="dxa"/>
            <w:vAlign w:val="center"/>
          </w:tcPr>
          <w:p w14:paraId="279CA359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17" w:type="dxa"/>
            <w:vAlign w:val="center"/>
          </w:tcPr>
          <w:p w14:paraId="3F3366B9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31F8956F" w14:textId="26405129" w:rsidR="00844439" w:rsidRPr="00E012B1" w:rsidRDefault="000A46F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</w:t>
            </w:r>
            <w:r w:rsidR="0011634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oziom planu zagospodarowania przestrzennego</w:t>
            </w:r>
          </w:p>
        </w:tc>
      </w:tr>
      <w:tr w:rsidR="00844439" w:rsidRPr="00E012B1" w14:paraId="630B5A9D" w14:textId="77777777" w:rsidTr="00DD0317">
        <w:trPr>
          <w:trHeight w:val="404"/>
        </w:trPr>
        <w:tc>
          <w:tcPr>
            <w:tcW w:w="534" w:type="dxa"/>
            <w:vAlign w:val="center"/>
          </w:tcPr>
          <w:p w14:paraId="4042BE3E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17" w:type="dxa"/>
            <w:vAlign w:val="center"/>
          </w:tcPr>
          <w:p w14:paraId="5B893168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3939374D" w14:textId="2B790A60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Hierarchia terytorialna </w:t>
            </w:r>
            <w:r w:rsidR="00F6342C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planu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844439" w:rsidRPr="00E012B1" w14:paraId="5E9349D8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45A02A7A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17" w:type="dxa"/>
            <w:vAlign w:val="center"/>
          </w:tcPr>
          <w:p w14:paraId="2C8A6450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Stereotypy:</w:t>
            </w:r>
          </w:p>
        </w:tc>
        <w:tc>
          <w:tcPr>
            <w:tcW w:w="6875" w:type="dxa"/>
            <w:vAlign w:val="center"/>
          </w:tcPr>
          <w:p w14:paraId="54370A4F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«CodeList»</w:t>
            </w:r>
          </w:p>
        </w:tc>
      </w:tr>
      <w:tr w:rsidR="00844439" w:rsidRPr="00E012B1" w14:paraId="48B350C6" w14:textId="77777777" w:rsidTr="00A279B9">
        <w:trPr>
          <w:trHeight w:val="836"/>
        </w:trPr>
        <w:tc>
          <w:tcPr>
            <w:tcW w:w="534" w:type="dxa"/>
            <w:vAlign w:val="center"/>
          </w:tcPr>
          <w:p w14:paraId="5384D8CE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8392" w:type="dxa"/>
            <w:gridSpan w:val="2"/>
            <w:vAlign w:val="center"/>
          </w:tcPr>
          <w:p w14:paraId="2A7E41E9" w14:textId="7A72CEB6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Lista kodowa</w:t>
            </w:r>
            <w:r w:rsidR="0053442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o której mowa </w:t>
            </w:r>
            <w:r w:rsidR="00534420" w:rsidRPr="001603B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w ust 4.7.1.2 załącznika V </w:t>
            </w:r>
            <w:r w:rsidR="00056D3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="00773555" w:rsidRPr="00E012B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r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ozporządzenia Komisji (UE) </w:t>
            </w:r>
            <w:r w:rsidR="0077355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nr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1</w:t>
            </w:r>
            <w:r w:rsidR="00056D3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089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/201</w:t>
            </w:r>
            <w:r w:rsidR="00056D3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z dnia </w:t>
            </w:r>
            <w:r w:rsidR="00056D3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23 listopada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201</w:t>
            </w:r>
            <w:r w:rsidR="00056D3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r. </w:t>
            </w:r>
            <w:r w:rsidR="00056D3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 sprawie wykonania dyrektywy 2007/2/WE Parlamentu Europejskiego i Rady w zakresie interoperacyjności zbiorów i usług danych przestrzennych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222EA08F" w14:textId="77777777" w:rsidR="00844439" w:rsidRPr="00782D73" w:rsidRDefault="00844439" w:rsidP="00782D7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6BA4A14" w14:textId="742A9287" w:rsidR="001215B0" w:rsidRPr="00E012B1" w:rsidRDefault="00116342" w:rsidP="00782D73">
      <w:pPr>
        <w:pStyle w:val="Akapitzlist"/>
        <w:numPr>
          <w:ilvl w:val="1"/>
          <w:numId w:val="7"/>
        </w:numPr>
        <w:spacing w:after="120"/>
        <w:ind w:left="788" w:hanging="431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t xml:space="preserve">Lista kodowa: </w:t>
      </w:r>
      <w:r w:rsidR="00E541C4" w:rsidRPr="00E012B1">
        <w:rPr>
          <w:rFonts w:ascii="Times New Roman" w:hAnsi="Times New Roman" w:cs="Times New Roman"/>
          <w:sz w:val="24"/>
          <w:szCs w:val="24"/>
        </w:rPr>
        <w:t>„</w:t>
      </w:r>
      <w:r w:rsidRPr="00E012B1">
        <w:rPr>
          <w:rFonts w:ascii="Times New Roman" w:hAnsi="Times New Roman" w:cs="Times New Roman"/>
          <w:sz w:val="24"/>
          <w:szCs w:val="24"/>
        </w:rPr>
        <w:t>Etap procesu ogólny</w:t>
      </w:r>
      <w:r w:rsidR="00E541C4" w:rsidRPr="00E012B1">
        <w:rPr>
          <w:rFonts w:ascii="Times New Roman" w:hAnsi="Times New Roman" w:cs="Times New Roman"/>
          <w:sz w:val="24"/>
          <w:szCs w:val="24"/>
        </w:rPr>
        <w:t>”</w:t>
      </w: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534"/>
        <w:gridCol w:w="1517"/>
        <w:gridCol w:w="6875"/>
      </w:tblGrid>
      <w:tr w:rsidR="00844439" w:rsidRPr="00E012B1" w14:paraId="143ADC8A" w14:textId="77777777" w:rsidTr="00DD0317">
        <w:trPr>
          <w:trHeight w:val="432"/>
        </w:trPr>
        <w:tc>
          <w:tcPr>
            <w:tcW w:w="534" w:type="dxa"/>
            <w:vAlign w:val="center"/>
          </w:tcPr>
          <w:p w14:paraId="2F9125CE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92" w:type="dxa"/>
            <w:gridSpan w:val="2"/>
            <w:shd w:val="clear" w:color="auto" w:fill="A6A6A6" w:themeFill="background1" w:themeFillShade="A6"/>
            <w:vAlign w:val="center"/>
          </w:tcPr>
          <w:p w14:paraId="6E642DB8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Klasa: ProcessStepGeneralValue</w:t>
            </w:r>
          </w:p>
        </w:tc>
      </w:tr>
      <w:tr w:rsidR="00844439" w:rsidRPr="00E012B1" w14:paraId="24D9B31D" w14:textId="77777777" w:rsidTr="00DD0317">
        <w:trPr>
          <w:trHeight w:val="348"/>
        </w:trPr>
        <w:tc>
          <w:tcPr>
            <w:tcW w:w="534" w:type="dxa"/>
            <w:vAlign w:val="center"/>
          </w:tcPr>
          <w:p w14:paraId="312B54CE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17" w:type="dxa"/>
            <w:vAlign w:val="center"/>
          </w:tcPr>
          <w:p w14:paraId="66611EED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36EC5DDD" w14:textId="72D86F90" w:rsidR="00844439" w:rsidRPr="00E012B1" w:rsidRDefault="000A46F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</w:t>
            </w:r>
            <w:r w:rsidR="00116342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tap procesu ogólny </w:t>
            </w:r>
          </w:p>
        </w:tc>
      </w:tr>
      <w:tr w:rsidR="00844439" w:rsidRPr="00E012B1" w14:paraId="2F5187D2" w14:textId="77777777" w:rsidTr="00DD0317">
        <w:trPr>
          <w:trHeight w:val="627"/>
        </w:trPr>
        <w:tc>
          <w:tcPr>
            <w:tcW w:w="534" w:type="dxa"/>
            <w:vAlign w:val="center"/>
          </w:tcPr>
          <w:p w14:paraId="4EB9327B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17" w:type="dxa"/>
            <w:vAlign w:val="center"/>
          </w:tcPr>
          <w:p w14:paraId="31D27572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71F06B4E" w14:textId="43183B32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Ogólne wskazanie etapu procesu planowania.</w:t>
            </w:r>
          </w:p>
        </w:tc>
      </w:tr>
      <w:tr w:rsidR="00844439" w:rsidRPr="00E012B1" w14:paraId="0E345D5C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65D46020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17" w:type="dxa"/>
            <w:vAlign w:val="center"/>
          </w:tcPr>
          <w:p w14:paraId="1F78877D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Stereotypy:</w:t>
            </w:r>
          </w:p>
        </w:tc>
        <w:tc>
          <w:tcPr>
            <w:tcW w:w="6875" w:type="dxa"/>
            <w:vAlign w:val="center"/>
          </w:tcPr>
          <w:p w14:paraId="6DF29468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«CodeList»</w:t>
            </w:r>
          </w:p>
        </w:tc>
      </w:tr>
      <w:tr w:rsidR="00844439" w:rsidRPr="00E012B1" w14:paraId="129DF6A6" w14:textId="77777777" w:rsidTr="00A279B9">
        <w:trPr>
          <w:trHeight w:val="757"/>
        </w:trPr>
        <w:tc>
          <w:tcPr>
            <w:tcW w:w="534" w:type="dxa"/>
            <w:vAlign w:val="center"/>
          </w:tcPr>
          <w:p w14:paraId="09EE4467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392" w:type="dxa"/>
            <w:gridSpan w:val="2"/>
            <w:vAlign w:val="center"/>
          </w:tcPr>
          <w:p w14:paraId="14C2DCD1" w14:textId="4024506F" w:rsidR="00844439" w:rsidRPr="00E012B1" w:rsidRDefault="00116342" w:rsidP="005344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Lista kodowa</w:t>
            </w:r>
            <w:r w:rsidR="0053442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o której mowa</w:t>
            </w:r>
            <w:r w:rsidR="00534420" w:rsidRPr="001603B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w ust 4.7.1.2 załącznika V </w:t>
            </w:r>
            <w:r w:rsidR="00056D3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="00773555" w:rsidRPr="00E012B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r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ozporządzenia Komisji (UE) </w:t>
            </w:r>
            <w:r w:rsidR="00773555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nr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1</w:t>
            </w:r>
            <w:r w:rsidR="002A0DB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089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/201</w:t>
            </w:r>
            <w:r w:rsidR="002A0DB4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z dnia 2</w:t>
            </w:r>
            <w:r w:rsidR="00056D3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 </w:t>
            </w:r>
            <w:r w:rsidR="00056D3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listopada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201</w:t>
            </w:r>
            <w:r w:rsidR="00056D3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0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r. </w:t>
            </w:r>
            <w:r w:rsidR="00056D3B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 sprawie wykonania dyrektywy 2007/2/WE Parlamentu Europejskiego i Rady w zakresie interoperacyjności zbiorów i usług danych przestrzennych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510C0509" w14:textId="77777777" w:rsidR="00844439" w:rsidRPr="00782D73" w:rsidRDefault="00844439" w:rsidP="00782D73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6D708D" w14:textId="68BEE256" w:rsidR="001215B0" w:rsidRPr="00E012B1" w:rsidRDefault="001215B0" w:rsidP="00782D73">
      <w:pPr>
        <w:pStyle w:val="Akapitzlist"/>
        <w:numPr>
          <w:ilvl w:val="1"/>
          <w:numId w:val="7"/>
        </w:numPr>
        <w:spacing w:after="120"/>
        <w:ind w:left="788" w:hanging="431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t>Lista kodowa: „Typ kodu daty”</w:t>
      </w: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534"/>
        <w:gridCol w:w="1559"/>
        <w:gridCol w:w="6833"/>
      </w:tblGrid>
      <w:tr w:rsidR="00844439" w:rsidRPr="00E012B1" w14:paraId="1DD460D0" w14:textId="77777777" w:rsidTr="00DD0317">
        <w:trPr>
          <w:trHeight w:val="444"/>
        </w:trPr>
        <w:tc>
          <w:tcPr>
            <w:tcW w:w="534" w:type="dxa"/>
            <w:vAlign w:val="center"/>
          </w:tcPr>
          <w:p w14:paraId="4A9E58CE" w14:textId="77777777" w:rsidR="00844439" w:rsidRPr="00E012B1" w:rsidRDefault="00116342" w:rsidP="00157920">
            <w:pPr>
              <w:pStyle w:val="Tekstdokumentu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392" w:type="dxa"/>
            <w:gridSpan w:val="2"/>
            <w:shd w:val="clear" w:color="auto" w:fill="A6A6A6" w:themeFill="background1" w:themeFillShade="A6"/>
            <w:vAlign w:val="center"/>
          </w:tcPr>
          <w:p w14:paraId="37C1B89E" w14:textId="77777777" w:rsidR="00844439" w:rsidRPr="00E012B1" w:rsidRDefault="00116342" w:rsidP="00157920">
            <w:pPr>
              <w:pStyle w:val="Tekstdokumentu"/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/>
                <w:b/>
                <w:sz w:val="20"/>
                <w:szCs w:val="20"/>
              </w:rPr>
              <w:t>Klasa: TypKoduDatyKod</w:t>
            </w:r>
          </w:p>
        </w:tc>
      </w:tr>
      <w:tr w:rsidR="0078758F" w:rsidRPr="00E012B1" w14:paraId="764F3D71" w14:textId="77777777" w:rsidTr="00DD0317">
        <w:trPr>
          <w:trHeight w:val="348"/>
        </w:trPr>
        <w:tc>
          <w:tcPr>
            <w:tcW w:w="534" w:type="dxa"/>
            <w:vAlign w:val="center"/>
          </w:tcPr>
          <w:p w14:paraId="7792D61D" w14:textId="77777777" w:rsidR="0078758F" w:rsidRPr="00E012B1" w:rsidRDefault="0078758F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572D0C79" w14:textId="77777777" w:rsidR="0078758F" w:rsidRPr="00E012B1" w:rsidRDefault="0078758F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33" w:type="dxa"/>
            <w:vAlign w:val="center"/>
          </w:tcPr>
          <w:p w14:paraId="76445432" w14:textId="5C854790" w:rsidR="0078758F" w:rsidRPr="00E012B1" w:rsidRDefault="0078758F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typ kodu daty</w:t>
            </w:r>
          </w:p>
        </w:tc>
      </w:tr>
      <w:tr w:rsidR="0078758F" w:rsidRPr="00E012B1" w14:paraId="3B180F20" w14:textId="77777777" w:rsidTr="00DD0317">
        <w:trPr>
          <w:trHeight w:val="432"/>
        </w:trPr>
        <w:tc>
          <w:tcPr>
            <w:tcW w:w="534" w:type="dxa"/>
            <w:vAlign w:val="center"/>
          </w:tcPr>
          <w:p w14:paraId="58F50898" w14:textId="77777777" w:rsidR="0078758F" w:rsidRPr="00E012B1" w:rsidRDefault="0078758F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4B578277" w14:textId="77777777" w:rsidR="0078758F" w:rsidRPr="00E012B1" w:rsidRDefault="0078758F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33" w:type="dxa"/>
            <w:vAlign w:val="center"/>
          </w:tcPr>
          <w:p w14:paraId="7734E180" w14:textId="5AA088A8" w:rsidR="0078758F" w:rsidRPr="00E012B1" w:rsidRDefault="0078758F" w:rsidP="00157920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</w:rPr>
              <w:t>Identyfikacja dnia, w którym wystąpiło dane zdarzenie.</w:t>
            </w:r>
          </w:p>
        </w:tc>
      </w:tr>
      <w:tr w:rsidR="0078758F" w:rsidRPr="00E012B1" w14:paraId="0B6AE38F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25091458" w14:textId="77777777" w:rsidR="0078758F" w:rsidRPr="00E012B1" w:rsidRDefault="0078758F" w:rsidP="00787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14:paraId="685E4603" w14:textId="77777777" w:rsidR="0078758F" w:rsidRPr="00E012B1" w:rsidRDefault="0078758F" w:rsidP="00787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Stereotypy:</w:t>
            </w:r>
          </w:p>
        </w:tc>
        <w:tc>
          <w:tcPr>
            <w:tcW w:w="6833" w:type="dxa"/>
            <w:vAlign w:val="center"/>
          </w:tcPr>
          <w:p w14:paraId="03B0DD53" w14:textId="77777777" w:rsidR="0078758F" w:rsidRPr="00E012B1" w:rsidRDefault="0078758F" w:rsidP="0078758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«CodeList»</w:t>
            </w:r>
          </w:p>
        </w:tc>
      </w:tr>
      <w:tr w:rsidR="0078758F" w:rsidRPr="00E012B1" w14:paraId="5B3A00A2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1EA89F52" w14:textId="77777777" w:rsidR="0078758F" w:rsidRPr="00E012B1" w:rsidRDefault="0078758F" w:rsidP="00787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45F4D35F" w14:textId="77777777" w:rsidR="0078758F" w:rsidRPr="00E012B1" w:rsidRDefault="0078758F" w:rsidP="00787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33" w:type="dxa"/>
            <w:shd w:val="clear" w:color="auto" w:fill="BFBFBF" w:themeFill="background1" w:themeFillShade="BF"/>
            <w:vAlign w:val="center"/>
          </w:tcPr>
          <w:p w14:paraId="5C5DC165" w14:textId="77777777" w:rsidR="0078758F" w:rsidRPr="00E012B1" w:rsidRDefault="0078758F" w:rsidP="0078758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utworzenie</w:t>
            </w:r>
          </w:p>
        </w:tc>
      </w:tr>
      <w:tr w:rsidR="0078758F" w:rsidRPr="00E012B1" w14:paraId="475DF5A3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5B37294E" w14:textId="77777777" w:rsidR="0078758F" w:rsidRPr="00E012B1" w:rsidRDefault="0078758F" w:rsidP="00787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14:paraId="6E388919" w14:textId="77777777" w:rsidR="0078758F" w:rsidRPr="00E012B1" w:rsidRDefault="0078758F" w:rsidP="007875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33" w:type="dxa"/>
            <w:vAlign w:val="center"/>
          </w:tcPr>
          <w:p w14:paraId="09F07647" w14:textId="77777777" w:rsidR="0078758F" w:rsidRPr="00E012B1" w:rsidRDefault="0078758F" w:rsidP="007875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utworzenie</w:t>
            </w:r>
          </w:p>
        </w:tc>
      </w:tr>
      <w:tr w:rsidR="0078758F" w:rsidRPr="00E012B1" w14:paraId="648A3DC6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7AA5431B" w14:textId="77777777" w:rsidR="0078758F" w:rsidRPr="00E012B1" w:rsidRDefault="0078758F" w:rsidP="00787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14:paraId="310C5B4B" w14:textId="77777777" w:rsidR="0078758F" w:rsidRPr="00E012B1" w:rsidRDefault="0078758F" w:rsidP="007875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33" w:type="dxa"/>
            <w:vAlign w:val="center"/>
          </w:tcPr>
          <w:p w14:paraId="42172915" w14:textId="0A5999A3" w:rsidR="0078758F" w:rsidRPr="00E012B1" w:rsidRDefault="0078758F" w:rsidP="007875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Data utworzenia zasobu.</w:t>
            </w:r>
          </w:p>
        </w:tc>
      </w:tr>
      <w:tr w:rsidR="0078758F" w:rsidRPr="00E012B1" w14:paraId="360A1C23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2670B224" w14:textId="6E6FD600" w:rsidR="0078758F" w:rsidRPr="00E012B1" w:rsidRDefault="0078758F" w:rsidP="00787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4C6EE76B" w14:textId="77777777" w:rsidR="0078758F" w:rsidRPr="00E012B1" w:rsidRDefault="0078758F" w:rsidP="00787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33" w:type="dxa"/>
            <w:shd w:val="clear" w:color="auto" w:fill="BFBFBF" w:themeFill="background1" w:themeFillShade="BF"/>
            <w:vAlign w:val="center"/>
          </w:tcPr>
          <w:p w14:paraId="55B0D3A1" w14:textId="77777777" w:rsidR="0078758F" w:rsidRPr="00E012B1" w:rsidRDefault="0078758F" w:rsidP="0078758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publikacja</w:t>
            </w:r>
          </w:p>
        </w:tc>
      </w:tr>
      <w:tr w:rsidR="0078758F" w:rsidRPr="00E012B1" w14:paraId="1BC29443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3CE6302D" w14:textId="5371B4B0" w:rsidR="0078758F" w:rsidRPr="00E012B1" w:rsidRDefault="0078758F" w:rsidP="00787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vAlign w:val="center"/>
          </w:tcPr>
          <w:p w14:paraId="65D2F06F" w14:textId="77777777" w:rsidR="0078758F" w:rsidRPr="00E012B1" w:rsidRDefault="0078758F" w:rsidP="007875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33" w:type="dxa"/>
            <w:vAlign w:val="center"/>
          </w:tcPr>
          <w:p w14:paraId="685EB41A" w14:textId="77777777" w:rsidR="0078758F" w:rsidRPr="00E012B1" w:rsidRDefault="0078758F" w:rsidP="007875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publikacja</w:t>
            </w:r>
          </w:p>
        </w:tc>
      </w:tr>
      <w:tr w:rsidR="0078758F" w:rsidRPr="00E012B1" w14:paraId="0452DCB4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12BE9DEB" w14:textId="4C2D92FD" w:rsidR="0078758F" w:rsidRPr="00E012B1" w:rsidRDefault="0078758F" w:rsidP="00787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35BCF01A" w14:textId="77777777" w:rsidR="0078758F" w:rsidRPr="00E012B1" w:rsidRDefault="0078758F" w:rsidP="007875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33" w:type="dxa"/>
            <w:vAlign w:val="center"/>
          </w:tcPr>
          <w:p w14:paraId="2C53E3F9" w14:textId="6A99CF49" w:rsidR="0078758F" w:rsidRPr="00E012B1" w:rsidRDefault="0078758F" w:rsidP="007875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Data publikacji lub dopuszczenia do użytkowania zasobu.</w:t>
            </w:r>
          </w:p>
        </w:tc>
      </w:tr>
      <w:tr w:rsidR="0078758F" w:rsidRPr="00E012B1" w14:paraId="72EB5601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79E9A168" w14:textId="0B6CBF97" w:rsidR="0078758F" w:rsidRPr="00E012B1" w:rsidRDefault="0078758F" w:rsidP="00787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12E1FF95" w14:textId="77777777" w:rsidR="0078758F" w:rsidRPr="00E012B1" w:rsidRDefault="0078758F" w:rsidP="00787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33" w:type="dxa"/>
            <w:shd w:val="clear" w:color="auto" w:fill="BFBFBF" w:themeFill="background1" w:themeFillShade="BF"/>
            <w:vAlign w:val="center"/>
          </w:tcPr>
          <w:p w14:paraId="0316A0B8" w14:textId="77777777" w:rsidR="0078758F" w:rsidRPr="00E012B1" w:rsidRDefault="0078758F" w:rsidP="0078758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przeglad</w:t>
            </w:r>
          </w:p>
        </w:tc>
      </w:tr>
      <w:tr w:rsidR="0078758F" w:rsidRPr="00E012B1" w14:paraId="7C0B6DC1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494F64DD" w14:textId="65FEC8DD" w:rsidR="0078758F" w:rsidRPr="00E012B1" w:rsidRDefault="0078758F" w:rsidP="00787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14:paraId="05DD5FE9" w14:textId="77777777" w:rsidR="0078758F" w:rsidRPr="00E012B1" w:rsidRDefault="0078758F" w:rsidP="007875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33" w:type="dxa"/>
            <w:vAlign w:val="center"/>
          </w:tcPr>
          <w:p w14:paraId="18B51728" w14:textId="77777777" w:rsidR="0078758F" w:rsidRPr="00E012B1" w:rsidRDefault="0078758F" w:rsidP="0078758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przegląd</w:t>
            </w:r>
          </w:p>
        </w:tc>
      </w:tr>
      <w:tr w:rsidR="0078758F" w:rsidRPr="00E012B1" w14:paraId="6F0B352D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5D7E6E3C" w14:textId="7A6CAB49" w:rsidR="0078758F" w:rsidRPr="00E012B1" w:rsidRDefault="0078758F" w:rsidP="00787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14:paraId="5657EE01" w14:textId="77777777" w:rsidR="0078758F" w:rsidRPr="00E012B1" w:rsidRDefault="0078758F" w:rsidP="0078758F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33" w:type="dxa"/>
            <w:vAlign w:val="center"/>
          </w:tcPr>
          <w:p w14:paraId="2606099F" w14:textId="031F013B" w:rsidR="0078758F" w:rsidRPr="00E012B1" w:rsidRDefault="0078758F" w:rsidP="007875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Data przeglądu zasobu (sprawdzenia lub sprawdzenia i ulepszenia lub poprawienia).</w:t>
            </w:r>
          </w:p>
        </w:tc>
      </w:tr>
    </w:tbl>
    <w:p w14:paraId="64DC274D" w14:textId="1DD614D7" w:rsidR="00AE3630" w:rsidRPr="00782D73" w:rsidRDefault="00AE3630" w:rsidP="00782D7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20BD7A4D" w14:textId="19079A87" w:rsidR="00A767E9" w:rsidRPr="00782D73" w:rsidRDefault="003107A3" w:rsidP="00782D73">
      <w:pPr>
        <w:pStyle w:val="Akapitzlist"/>
        <w:numPr>
          <w:ilvl w:val="1"/>
          <w:numId w:val="7"/>
        </w:numPr>
        <w:spacing w:after="120"/>
        <w:ind w:left="788" w:hanging="431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t>Lista kodowa: „</w:t>
      </w:r>
      <w:r w:rsidRPr="00782D73">
        <w:rPr>
          <w:rFonts w:ascii="Tahoma" w:hAnsi="Tahoma" w:cs="Tahoma"/>
          <w:sz w:val="24"/>
          <w:szCs w:val="24"/>
        </w:rPr>
        <w:t>﻿</w:t>
      </w:r>
      <w:r w:rsidRPr="00E012B1">
        <w:rPr>
          <w:rFonts w:ascii="Times New Roman" w:hAnsi="Times New Roman" w:cs="Times New Roman"/>
          <w:sz w:val="24"/>
          <w:szCs w:val="24"/>
        </w:rPr>
        <w:t>Rodzaj strefy planistycznej”</w:t>
      </w: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534"/>
        <w:gridCol w:w="1559"/>
        <w:gridCol w:w="6833"/>
      </w:tblGrid>
      <w:tr w:rsidR="00A767E9" w:rsidRPr="00E012B1" w14:paraId="4BF911A7" w14:textId="77777777" w:rsidTr="00DD0317">
        <w:trPr>
          <w:trHeight w:val="444"/>
        </w:trPr>
        <w:tc>
          <w:tcPr>
            <w:tcW w:w="534" w:type="dxa"/>
            <w:vAlign w:val="center"/>
          </w:tcPr>
          <w:p w14:paraId="200995F8" w14:textId="77777777" w:rsidR="00A767E9" w:rsidRPr="00E012B1" w:rsidRDefault="00A767E9" w:rsidP="00393EEF">
            <w:pPr>
              <w:pStyle w:val="Tekstdokumentu"/>
              <w:spacing w:line="240" w:lineRule="auto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392" w:type="dxa"/>
            <w:gridSpan w:val="2"/>
            <w:shd w:val="clear" w:color="auto" w:fill="A6A6A6" w:themeFill="background1" w:themeFillShade="A6"/>
            <w:vAlign w:val="center"/>
          </w:tcPr>
          <w:p w14:paraId="2ACB1533" w14:textId="24F1ED97" w:rsidR="00A767E9" w:rsidRPr="00E012B1" w:rsidRDefault="00A767E9" w:rsidP="00393EEF">
            <w:pPr>
              <w:pStyle w:val="Tekstdokumentu"/>
              <w:spacing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/>
                <w:b/>
                <w:sz w:val="20"/>
                <w:szCs w:val="20"/>
              </w:rPr>
              <w:t xml:space="preserve">Klasa: </w:t>
            </w:r>
            <w:r w:rsidRPr="00930FB4">
              <w:rPr>
                <w:rFonts w:ascii="Tahoma" w:hAnsi="Tahoma" w:cs="Tahoma"/>
                <w:b/>
                <w:sz w:val="20"/>
                <w:szCs w:val="20"/>
              </w:rPr>
              <w:t>﻿</w:t>
            </w:r>
            <w:r w:rsidRPr="00E012B1">
              <w:rPr>
                <w:rFonts w:ascii="Times New Roman" w:hAnsi="Times New Roman"/>
                <w:b/>
                <w:sz w:val="20"/>
                <w:szCs w:val="20"/>
              </w:rPr>
              <w:t>RodzajStrefyPlanistycznejKod</w:t>
            </w:r>
          </w:p>
        </w:tc>
      </w:tr>
      <w:tr w:rsidR="0078758F" w:rsidRPr="00E012B1" w14:paraId="14D13327" w14:textId="77777777" w:rsidTr="00DD0317">
        <w:trPr>
          <w:trHeight w:val="348"/>
        </w:trPr>
        <w:tc>
          <w:tcPr>
            <w:tcW w:w="534" w:type="dxa"/>
            <w:vAlign w:val="center"/>
          </w:tcPr>
          <w:p w14:paraId="2D27227D" w14:textId="77777777" w:rsidR="0078758F" w:rsidRPr="00E012B1" w:rsidRDefault="0078758F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5162E1B0" w14:textId="77777777" w:rsidR="0078758F" w:rsidRPr="00E012B1" w:rsidRDefault="0078758F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33" w:type="dxa"/>
            <w:vAlign w:val="center"/>
          </w:tcPr>
          <w:p w14:paraId="5978F354" w14:textId="53BFEBC2" w:rsidR="0078758F" w:rsidRPr="00E012B1" w:rsidRDefault="0048638E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rodzaj </w:t>
            </w:r>
            <w:r w:rsidR="0078758F" w:rsidRPr="00E012B1">
              <w:rPr>
                <w:rFonts w:ascii="Times New Roman" w:hAnsi="Times New Roman" w:cs="Times New Roman"/>
                <w:sz w:val="20"/>
                <w:szCs w:val="20"/>
              </w:rPr>
              <w:t>strefy planistycznej</w:t>
            </w:r>
          </w:p>
        </w:tc>
      </w:tr>
      <w:tr w:rsidR="0078758F" w:rsidRPr="00E012B1" w14:paraId="4AB2C244" w14:textId="77777777" w:rsidTr="00DD0317">
        <w:trPr>
          <w:trHeight w:val="432"/>
        </w:trPr>
        <w:tc>
          <w:tcPr>
            <w:tcW w:w="534" w:type="dxa"/>
            <w:vAlign w:val="center"/>
          </w:tcPr>
          <w:p w14:paraId="38A41C29" w14:textId="77777777" w:rsidR="0078758F" w:rsidRPr="00E012B1" w:rsidRDefault="0078758F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0AD92531" w14:textId="77777777" w:rsidR="0078758F" w:rsidRPr="00E012B1" w:rsidRDefault="0078758F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33" w:type="dxa"/>
            <w:vAlign w:val="center"/>
          </w:tcPr>
          <w:p w14:paraId="4774898A" w14:textId="688F13C4" w:rsidR="0078758F" w:rsidRPr="00E012B1" w:rsidRDefault="0078758F" w:rsidP="00393EEF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Klasyfikacja stref planistycznych stosowanych w planie ogólnym gminy, zdefiniowanych w art. 13c ust. 2 ustawy z dnia 27 marca 2003 r. o planowaniu </w:t>
            </w:r>
            <w:r w:rsidR="001D7C8A" w:rsidRPr="00E012B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i </w:t>
            </w:r>
            <w:r w:rsidRPr="00E012B1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zagospodarowaniu przestrzennym.</w:t>
            </w:r>
          </w:p>
        </w:tc>
      </w:tr>
      <w:tr w:rsidR="0078758F" w:rsidRPr="00E012B1" w14:paraId="112ED79F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46D394E0" w14:textId="77777777" w:rsidR="0078758F" w:rsidRPr="00E012B1" w:rsidRDefault="0078758F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14:paraId="3E033DFA" w14:textId="77777777" w:rsidR="0078758F" w:rsidRPr="00E012B1" w:rsidRDefault="0078758F" w:rsidP="00393E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Stereotypy:</w:t>
            </w:r>
          </w:p>
        </w:tc>
        <w:tc>
          <w:tcPr>
            <w:tcW w:w="6833" w:type="dxa"/>
            <w:vAlign w:val="center"/>
          </w:tcPr>
          <w:p w14:paraId="1D6D692D" w14:textId="77777777" w:rsidR="0078758F" w:rsidRPr="00E012B1" w:rsidRDefault="0078758F" w:rsidP="00393E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«CodeList»</w:t>
            </w:r>
          </w:p>
        </w:tc>
      </w:tr>
      <w:tr w:rsidR="0078758F" w:rsidRPr="00E012B1" w14:paraId="63700C78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09D01069" w14:textId="77777777" w:rsidR="0078758F" w:rsidRPr="00E012B1" w:rsidRDefault="0078758F" w:rsidP="00AF5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0E1231D6" w14:textId="77777777" w:rsidR="0078758F" w:rsidRPr="00E012B1" w:rsidRDefault="0078758F" w:rsidP="00AF597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33" w:type="dxa"/>
            <w:shd w:val="clear" w:color="auto" w:fill="BFBFBF" w:themeFill="background1" w:themeFillShade="BF"/>
            <w:vAlign w:val="center"/>
          </w:tcPr>
          <w:p w14:paraId="6B0EA03A" w14:textId="46969A49" w:rsidR="0078758F" w:rsidRPr="00E012B1" w:rsidRDefault="0078758F" w:rsidP="00AF597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strefaWielofunkcyjnaZZabudowaMieszkaniowaWielorodzinna</w:t>
            </w:r>
          </w:p>
        </w:tc>
      </w:tr>
      <w:tr w:rsidR="0078758F" w:rsidRPr="00E012B1" w14:paraId="521B0787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5C9B4C7B" w14:textId="77777777" w:rsidR="0078758F" w:rsidRPr="00E012B1" w:rsidRDefault="0078758F" w:rsidP="00AF5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14:paraId="4CD1F24F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33" w:type="dxa"/>
            <w:vAlign w:val="center"/>
          </w:tcPr>
          <w:p w14:paraId="2D49A28F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wielofunkcyjna z zabudową mieszkaniową wielorodzinną</w:t>
            </w:r>
          </w:p>
        </w:tc>
      </w:tr>
      <w:tr w:rsidR="0078758F" w:rsidRPr="00E012B1" w14:paraId="2C928A49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71FC95FD" w14:textId="77777777" w:rsidR="0078758F" w:rsidRPr="00E012B1" w:rsidRDefault="0078758F" w:rsidP="00AF59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21303D9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33" w:type="dxa"/>
            <w:tcBorders>
              <w:bottom w:val="single" w:sz="4" w:space="0" w:color="auto"/>
            </w:tcBorders>
            <w:vAlign w:val="center"/>
          </w:tcPr>
          <w:p w14:paraId="2E8755E7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planistyczna, o której mowa w art. 13c ust. 2 pkt 1 ustawy z dnia</w:t>
            </w:r>
          </w:p>
          <w:p w14:paraId="18F74FFF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27 marca 2003 r. o planowaniu i zagospodarowaniu przestrzennym.</w:t>
            </w:r>
          </w:p>
        </w:tc>
      </w:tr>
      <w:tr w:rsidR="0078758F" w:rsidRPr="00E012B1" w14:paraId="7956BABB" w14:textId="77777777" w:rsidTr="00DD0317">
        <w:trPr>
          <w:trHeight w:val="267"/>
        </w:trPr>
        <w:tc>
          <w:tcPr>
            <w:tcW w:w="534" w:type="dxa"/>
            <w:vAlign w:val="center"/>
          </w:tcPr>
          <w:p w14:paraId="0CCFDC1A" w14:textId="77777777" w:rsidR="0078758F" w:rsidRPr="00E012B1" w:rsidRDefault="0078758F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1D3B9329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33" w:type="dxa"/>
            <w:shd w:val="clear" w:color="auto" w:fill="BFBFBF" w:themeFill="background1" w:themeFillShade="BF"/>
            <w:vAlign w:val="center"/>
          </w:tcPr>
          <w:p w14:paraId="11894AD6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strefaWielofunkcyjnaZZabudowaMieszkaniowaJednorodzinna</w:t>
            </w:r>
          </w:p>
        </w:tc>
      </w:tr>
      <w:tr w:rsidR="0078758F" w:rsidRPr="00E012B1" w14:paraId="6AEB5AA2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0F469F7B" w14:textId="77777777" w:rsidR="0078758F" w:rsidRPr="00E012B1" w:rsidRDefault="0078758F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1559" w:type="dxa"/>
            <w:vAlign w:val="center"/>
          </w:tcPr>
          <w:p w14:paraId="2360FBCA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33" w:type="dxa"/>
            <w:vAlign w:val="center"/>
          </w:tcPr>
          <w:p w14:paraId="5AA84082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wielofunkcyjna z zabudową mieszkaniową jednorodzinną</w:t>
            </w:r>
          </w:p>
        </w:tc>
      </w:tr>
      <w:tr w:rsidR="0078758F" w:rsidRPr="00E012B1" w14:paraId="28EDA0A4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6200F59B" w14:textId="77777777" w:rsidR="0078758F" w:rsidRPr="00E012B1" w:rsidRDefault="0078758F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9DB25C8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33" w:type="dxa"/>
            <w:tcBorders>
              <w:bottom w:val="single" w:sz="4" w:space="0" w:color="auto"/>
            </w:tcBorders>
            <w:vAlign w:val="center"/>
          </w:tcPr>
          <w:p w14:paraId="474547C4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planistyczna, o której mowa w art. 13c ust. 2 pkt 2 ustawy z dnia</w:t>
            </w:r>
          </w:p>
          <w:p w14:paraId="47DF0970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27 marca 2003 r. o planowaniu i zagospodarowaniu przestrzennym.</w:t>
            </w:r>
          </w:p>
        </w:tc>
      </w:tr>
      <w:tr w:rsidR="0078758F" w:rsidRPr="00E012B1" w14:paraId="76694983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3F38766A" w14:textId="77777777" w:rsidR="0078758F" w:rsidRPr="00E012B1" w:rsidRDefault="0078758F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74239B3E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33" w:type="dxa"/>
            <w:shd w:val="clear" w:color="auto" w:fill="BFBFBF" w:themeFill="background1" w:themeFillShade="BF"/>
            <w:vAlign w:val="center"/>
          </w:tcPr>
          <w:p w14:paraId="15079874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strefaWielofunkcyjnaZZabudowaZagrodowa</w:t>
            </w:r>
          </w:p>
        </w:tc>
      </w:tr>
      <w:tr w:rsidR="0078758F" w:rsidRPr="00E012B1" w14:paraId="106B847C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40360C91" w14:textId="77777777" w:rsidR="0078758F" w:rsidRPr="00E012B1" w:rsidRDefault="0078758F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14:paraId="748CF8C1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33" w:type="dxa"/>
            <w:vAlign w:val="center"/>
          </w:tcPr>
          <w:p w14:paraId="5F2FFB66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wielofunkcyjna z zabudową zagrodową</w:t>
            </w:r>
          </w:p>
        </w:tc>
      </w:tr>
      <w:tr w:rsidR="0078758F" w:rsidRPr="00E012B1" w14:paraId="4ADC016C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07C6510F" w14:textId="77777777" w:rsidR="0078758F" w:rsidRPr="00E012B1" w:rsidRDefault="0078758F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E204EEA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33" w:type="dxa"/>
            <w:tcBorders>
              <w:bottom w:val="single" w:sz="4" w:space="0" w:color="auto"/>
            </w:tcBorders>
            <w:vAlign w:val="center"/>
          </w:tcPr>
          <w:p w14:paraId="18805621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planistyczna, o której mowa w art. 13c ust. 2 pkt 3 ustawy z dnia</w:t>
            </w:r>
          </w:p>
          <w:p w14:paraId="0E74F1C7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27 marca 2003 r. o planowaniu i zagospodarowaniu przestrzennym.</w:t>
            </w:r>
          </w:p>
        </w:tc>
      </w:tr>
      <w:tr w:rsidR="0078758F" w:rsidRPr="00E012B1" w14:paraId="43776769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752F7BA6" w14:textId="77777777" w:rsidR="0078758F" w:rsidRPr="00E012B1" w:rsidRDefault="0078758F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39A79354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33" w:type="dxa"/>
            <w:shd w:val="clear" w:color="auto" w:fill="BFBFBF" w:themeFill="background1" w:themeFillShade="BF"/>
            <w:vAlign w:val="center"/>
          </w:tcPr>
          <w:p w14:paraId="6CCBD973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strefaUslugowa</w:t>
            </w:r>
          </w:p>
        </w:tc>
      </w:tr>
      <w:tr w:rsidR="0078758F" w:rsidRPr="00E012B1" w14:paraId="35215C88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56C70DCC" w14:textId="77777777" w:rsidR="0078758F" w:rsidRPr="00E012B1" w:rsidRDefault="0078758F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59" w:type="dxa"/>
            <w:vAlign w:val="center"/>
          </w:tcPr>
          <w:p w14:paraId="2D691F1B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33" w:type="dxa"/>
            <w:vAlign w:val="center"/>
          </w:tcPr>
          <w:p w14:paraId="34DB1A0A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usługowa</w:t>
            </w:r>
          </w:p>
        </w:tc>
      </w:tr>
      <w:tr w:rsidR="0078758F" w:rsidRPr="00E012B1" w14:paraId="431E5A3F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5BE79F4D" w14:textId="77777777" w:rsidR="0078758F" w:rsidRPr="00E012B1" w:rsidRDefault="0078758F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FD73B44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33" w:type="dxa"/>
            <w:tcBorders>
              <w:bottom w:val="single" w:sz="4" w:space="0" w:color="auto"/>
            </w:tcBorders>
            <w:vAlign w:val="center"/>
          </w:tcPr>
          <w:p w14:paraId="5F0987ED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planistyczna, o której mowa w art. 13c ust. 2 pkt 4 ustawy z dnia</w:t>
            </w:r>
          </w:p>
          <w:p w14:paraId="0BB08257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27 marca 2003 r. o planowaniu i zagospodarowaniu przestrzennym.</w:t>
            </w:r>
          </w:p>
        </w:tc>
      </w:tr>
      <w:tr w:rsidR="0078758F" w:rsidRPr="00E012B1" w14:paraId="6A19C0CF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7E78FD06" w14:textId="77777777" w:rsidR="0078758F" w:rsidRPr="00E012B1" w:rsidRDefault="0078758F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028FBCBB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33" w:type="dxa"/>
            <w:shd w:val="clear" w:color="auto" w:fill="BFBFBF" w:themeFill="background1" w:themeFillShade="BF"/>
            <w:vAlign w:val="center"/>
          </w:tcPr>
          <w:p w14:paraId="5F47F4A0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strefaHandluWielkopowierzchniowego</w:t>
            </w:r>
          </w:p>
        </w:tc>
      </w:tr>
      <w:tr w:rsidR="0078758F" w:rsidRPr="00E012B1" w14:paraId="6B7BC74D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7906A986" w14:textId="77777777" w:rsidR="0078758F" w:rsidRPr="00E012B1" w:rsidRDefault="0078758F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59" w:type="dxa"/>
            <w:vAlign w:val="center"/>
          </w:tcPr>
          <w:p w14:paraId="0FA28234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33" w:type="dxa"/>
            <w:vAlign w:val="center"/>
          </w:tcPr>
          <w:p w14:paraId="6869B691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handlu wielkopowierzchniowego</w:t>
            </w:r>
          </w:p>
        </w:tc>
      </w:tr>
      <w:tr w:rsidR="0078758F" w:rsidRPr="00E012B1" w14:paraId="7E0F7C64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0699C093" w14:textId="77777777" w:rsidR="0078758F" w:rsidRPr="00E012B1" w:rsidRDefault="0078758F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37D7495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33" w:type="dxa"/>
            <w:tcBorders>
              <w:bottom w:val="single" w:sz="4" w:space="0" w:color="auto"/>
            </w:tcBorders>
            <w:vAlign w:val="center"/>
          </w:tcPr>
          <w:p w14:paraId="0EEE6647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planistyczna, o której mowa w art. 13c ust. 2 pkt 5 ustawy z dnia</w:t>
            </w:r>
          </w:p>
          <w:p w14:paraId="6AD665B7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27 marca 2003 r. o planowaniu i zagospodarowaniu przestrzennym.</w:t>
            </w:r>
          </w:p>
        </w:tc>
      </w:tr>
      <w:tr w:rsidR="0078758F" w:rsidRPr="00E012B1" w14:paraId="3F3D7503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3323FF2A" w14:textId="77777777" w:rsidR="0078758F" w:rsidRPr="00E012B1" w:rsidRDefault="0078758F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0700CB66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33" w:type="dxa"/>
            <w:shd w:val="clear" w:color="auto" w:fill="BFBFBF" w:themeFill="background1" w:themeFillShade="BF"/>
            <w:vAlign w:val="center"/>
          </w:tcPr>
          <w:p w14:paraId="4487B310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strefaGospodarcza</w:t>
            </w:r>
          </w:p>
        </w:tc>
      </w:tr>
      <w:tr w:rsidR="0078758F" w:rsidRPr="00E012B1" w14:paraId="46063340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33BEBE58" w14:textId="77777777" w:rsidR="0078758F" w:rsidRPr="00E012B1" w:rsidRDefault="0078758F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559" w:type="dxa"/>
            <w:vAlign w:val="center"/>
          </w:tcPr>
          <w:p w14:paraId="37991009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33" w:type="dxa"/>
            <w:vAlign w:val="center"/>
          </w:tcPr>
          <w:p w14:paraId="0608E97D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gospodarcza</w:t>
            </w:r>
          </w:p>
        </w:tc>
      </w:tr>
      <w:tr w:rsidR="0078758F" w:rsidRPr="00E012B1" w14:paraId="4442AA61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76E905CC" w14:textId="77777777" w:rsidR="0078758F" w:rsidRPr="00E012B1" w:rsidRDefault="0078758F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490645C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33" w:type="dxa"/>
            <w:tcBorders>
              <w:bottom w:val="single" w:sz="4" w:space="0" w:color="auto"/>
            </w:tcBorders>
            <w:vAlign w:val="center"/>
          </w:tcPr>
          <w:p w14:paraId="12670400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planistyczna, o której mowa w art. 13c ust. 2 pkt 6 ustawy z dnia</w:t>
            </w:r>
          </w:p>
          <w:p w14:paraId="15114107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27 marca 2003 r. o planowaniu i zagospodarowaniu przestrzennym.</w:t>
            </w:r>
          </w:p>
        </w:tc>
      </w:tr>
      <w:tr w:rsidR="0078758F" w:rsidRPr="00E012B1" w14:paraId="22686732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4C8F2620" w14:textId="77777777" w:rsidR="0078758F" w:rsidRPr="00E012B1" w:rsidRDefault="0078758F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AB68021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33" w:type="dxa"/>
            <w:shd w:val="clear" w:color="auto" w:fill="BFBFBF" w:themeFill="background1" w:themeFillShade="BF"/>
            <w:vAlign w:val="center"/>
          </w:tcPr>
          <w:p w14:paraId="365E380C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strefaProdukcjiRolniczej</w:t>
            </w:r>
          </w:p>
        </w:tc>
      </w:tr>
      <w:tr w:rsidR="0078758F" w:rsidRPr="00E012B1" w14:paraId="5EE87E18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1A4BA137" w14:textId="77777777" w:rsidR="0078758F" w:rsidRPr="00E012B1" w:rsidRDefault="0078758F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559" w:type="dxa"/>
            <w:vAlign w:val="center"/>
          </w:tcPr>
          <w:p w14:paraId="6274695C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33" w:type="dxa"/>
            <w:vAlign w:val="center"/>
          </w:tcPr>
          <w:p w14:paraId="26FAD8F9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produkcji rolniczej</w:t>
            </w:r>
          </w:p>
        </w:tc>
      </w:tr>
      <w:tr w:rsidR="0078758F" w:rsidRPr="00E012B1" w14:paraId="7893F252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183A5A21" w14:textId="77777777" w:rsidR="0078758F" w:rsidRPr="00E012B1" w:rsidRDefault="0078758F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1A06C13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33" w:type="dxa"/>
            <w:tcBorders>
              <w:bottom w:val="single" w:sz="4" w:space="0" w:color="auto"/>
            </w:tcBorders>
            <w:vAlign w:val="center"/>
          </w:tcPr>
          <w:p w14:paraId="525EBE56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planistyczna, o której mowa w art. 13c ust. 2 pkt 7 ustawy z dnia</w:t>
            </w:r>
          </w:p>
          <w:p w14:paraId="17B8D43E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27 marca 2003 r. o planowaniu i zagospodarowaniu przestrzennym.</w:t>
            </w:r>
          </w:p>
        </w:tc>
      </w:tr>
      <w:tr w:rsidR="0078758F" w:rsidRPr="00E012B1" w14:paraId="601DA8B8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5EC43171" w14:textId="161ABC0A" w:rsidR="0078758F" w:rsidRPr="00E012B1" w:rsidRDefault="003A6F0E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7A9AD6B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33" w:type="dxa"/>
            <w:shd w:val="clear" w:color="auto" w:fill="BFBFBF" w:themeFill="background1" w:themeFillShade="BF"/>
            <w:vAlign w:val="center"/>
          </w:tcPr>
          <w:p w14:paraId="336EB4E5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strefaInfrastrukturalna</w:t>
            </w:r>
          </w:p>
        </w:tc>
      </w:tr>
      <w:tr w:rsidR="0078758F" w:rsidRPr="00E012B1" w14:paraId="10604556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6CDE93B3" w14:textId="65A0D1D6" w:rsidR="0078758F" w:rsidRPr="00E012B1" w:rsidRDefault="003A6F0E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559" w:type="dxa"/>
            <w:vAlign w:val="center"/>
          </w:tcPr>
          <w:p w14:paraId="31D539B5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33" w:type="dxa"/>
            <w:vAlign w:val="center"/>
          </w:tcPr>
          <w:p w14:paraId="5C139C02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infrastrukturalna</w:t>
            </w:r>
          </w:p>
        </w:tc>
      </w:tr>
      <w:tr w:rsidR="0078758F" w:rsidRPr="00E012B1" w14:paraId="3AFB7710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5850B25B" w14:textId="1A96F5EA" w:rsidR="0078758F" w:rsidRPr="00E012B1" w:rsidRDefault="003A6F0E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AD73D27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33" w:type="dxa"/>
            <w:tcBorders>
              <w:bottom w:val="single" w:sz="4" w:space="0" w:color="auto"/>
            </w:tcBorders>
            <w:vAlign w:val="center"/>
          </w:tcPr>
          <w:p w14:paraId="1E51D0D2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planistyczna, o której mowa w art. 13c ust. 2 pkt 8 ustawy z dnia</w:t>
            </w:r>
          </w:p>
          <w:p w14:paraId="43C4BEFD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27 marca 2003 r. o planowaniu i zagospodarowaniu przestrzennym.</w:t>
            </w:r>
          </w:p>
        </w:tc>
      </w:tr>
      <w:tr w:rsidR="0078758F" w:rsidRPr="00E012B1" w14:paraId="00A9FC0D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5C137F25" w14:textId="3379FAE1" w:rsidR="0078758F" w:rsidRPr="00E012B1" w:rsidRDefault="003A6F0E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7301A294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33" w:type="dxa"/>
            <w:shd w:val="clear" w:color="auto" w:fill="BFBFBF" w:themeFill="background1" w:themeFillShade="BF"/>
            <w:vAlign w:val="center"/>
          </w:tcPr>
          <w:p w14:paraId="20C6F670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strefaZieleniIRekreacji</w:t>
            </w:r>
          </w:p>
        </w:tc>
      </w:tr>
      <w:tr w:rsidR="0078758F" w:rsidRPr="00E012B1" w14:paraId="27B28B1E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14373DE4" w14:textId="631BD43D" w:rsidR="0078758F" w:rsidRPr="00E012B1" w:rsidRDefault="003A6F0E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559" w:type="dxa"/>
            <w:vAlign w:val="center"/>
          </w:tcPr>
          <w:p w14:paraId="264E0C07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33" w:type="dxa"/>
            <w:vAlign w:val="center"/>
          </w:tcPr>
          <w:p w14:paraId="1B30305D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zieleni i rekreacji</w:t>
            </w:r>
          </w:p>
        </w:tc>
      </w:tr>
      <w:tr w:rsidR="0078758F" w:rsidRPr="00E012B1" w14:paraId="4E37A18F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078FBEC1" w14:textId="3F0A20F0" w:rsidR="0078758F" w:rsidRPr="00E012B1" w:rsidRDefault="003A6F0E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0959A77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33" w:type="dxa"/>
            <w:tcBorders>
              <w:bottom w:val="single" w:sz="4" w:space="0" w:color="auto"/>
            </w:tcBorders>
            <w:vAlign w:val="center"/>
          </w:tcPr>
          <w:p w14:paraId="765386BB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planistyczna, o której mowa w art. 13c ust. 2 pkt 9 ustawy z dnia</w:t>
            </w:r>
          </w:p>
          <w:p w14:paraId="7D649EAA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27 marca 2003 r. o planowaniu i zagospodarowaniu przestrzennym.</w:t>
            </w:r>
          </w:p>
        </w:tc>
      </w:tr>
      <w:tr w:rsidR="0078758F" w:rsidRPr="00E012B1" w14:paraId="23441DF3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473DD4E6" w14:textId="13CD466F" w:rsidR="0078758F" w:rsidRPr="00E012B1" w:rsidRDefault="003A6F0E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A1D4F40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33" w:type="dxa"/>
            <w:shd w:val="clear" w:color="auto" w:fill="BFBFBF" w:themeFill="background1" w:themeFillShade="BF"/>
            <w:vAlign w:val="center"/>
          </w:tcPr>
          <w:p w14:paraId="41761FF8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strefaCmentarzy</w:t>
            </w:r>
          </w:p>
        </w:tc>
      </w:tr>
      <w:tr w:rsidR="0078758F" w:rsidRPr="00E012B1" w14:paraId="5527C442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073DAD0D" w14:textId="225F973F" w:rsidR="0078758F" w:rsidRPr="00E012B1" w:rsidRDefault="003A6F0E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59" w:type="dxa"/>
            <w:vAlign w:val="center"/>
          </w:tcPr>
          <w:p w14:paraId="642480EB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33" w:type="dxa"/>
            <w:vAlign w:val="center"/>
          </w:tcPr>
          <w:p w14:paraId="6772B639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cmentarzy</w:t>
            </w:r>
          </w:p>
        </w:tc>
      </w:tr>
      <w:tr w:rsidR="0078758F" w:rsidRPr="00E012B1" w14:paraId="33F367B7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71A105D2" w14:textId="74066474" w:rsidR="0078758F" w:rsidRPr="00E012B1" w:rsidRDefault="003A6F0E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9692E11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33" w:type="dxa"/>
            <w:tcBorders>
              <w:bottom w:val="single" w:sz="4" w:space="0" w:color="auto"/>
            </w:tcBorders>
            <w:vAlign w:val="center"/>
          </w:tcPr>
          <w:p w14:paraId="631927DA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planistyczna, o której mowa w art. 13c ust. 2 pkt 10 ustawy z dnia</w:t>
            </w:r>
          </w:p>
          <w:p w14:paraId="571AC2B1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27 marca 2003 r. o planowaniu i zagospodarowaniu przestrzennym.</w:t>
            </w:r>
          </w:p>
        </w:tc>
      </w:tr>
      <w:tr w:rsidR="0078758F" w:rsidRPr="00E012B1" w14:paraId="33329726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1BDEB644" w14:textId="6476E07D" w:rsidR="0078758F" w:rsidRPr="00E012B1" w:rsidRDefault="003A6F0E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4A031FED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33" w:type="dxa"/>
            <w:shd w:val="clear" w:color="auto" w:fill="BFBFBF" w:themeFill="background1" w:themeFillShade="BF"/>
            <w:vAlign w:val="center"/>
          </w:tcPr>
          <w:p w14:paraId="74EC9D0A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strefaGornictwa</w:t>
            </w:r>
          </w:p>
        </w:tc>
      </w:tr>
      <w:tr w:rsidR="0078758F" w:rsidRPr="00E012B1" w14:paraId="30A0D6E8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36DD557C" w14:textId="6F1213FE" w:rsidR="0078758F" w:rsidRPr="00E012B1" w:rsidRDefault="003A6F0E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559" w:type="dxa"/>
            <w:vAlign w:val="center"/>
          </w:tcPr>
          <w:p w14:paraId="6425573A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33" w:type="dxa"/>
            <w:vAlign w:val="center"/>
          </w:tcPr>
          <w:p w14:paraId="07903C77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górnictwa</w:t>
            </w:r>
          </w:p>
        </w:tc>
      </w:tr>
      <w:tr w:rsidR="0078758F" w:rsidRPr="00E012B1" w14:paraId="59EA651B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25614E30" w14:textId="46A0AA8E" w:rsidR="0078758F" w:rsidRPr="00E012B1" w:rsidRDefault="003A6F0E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1013AFE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33" w:type="dxa"/>
            <w:tcBorders>
              <w:bottom w:val="single" w:sz="4" w:space="0" w:color="auto"/>
            </w:tcBorders>
            <w:vAlign w:val="center"/>
          </w:tcPr>
          <w:p w14:paraId="4740D48D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planistyczna, o której mowa w art. 13c ust. 2 pkt 11 ustawy z dnia</w:t>
            </w:r>
          </w:p>
          <w:p w14:paraId="1D26FA7E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27 marca 2003 r. o planowaniu i zagospodarowaniu przestrzennym.</w:t>
            </w:r>
          </w:p>
        </w:tc>
      </w:tr>
      <w:tr w:rsidR="0078758F" w:rsidRPr="00E012B1" w14:paraId="7C1FB547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10359A8C" w14:textId="6D6FD105" w:rsidR="0078758F" w:rsidRPr="00E012B1" w:rsidRDefault="003A6F0E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7376A940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33" w:type="dxa"/>
            <w:shd w:val="clear" w:color="auto" w:fill="BFBFBF" w:themeFill="background1" w:themeFillShade="BF"/>
            <w:vAlign w:val="center"/>
          </w:tcPr>
          <w:p w14:paraId="2A47E587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strefaOtwarta</w:t>
            </w:r>
          </w:p>
        </w:tc>
      </w:tr>
      <w:tr w:rsidR="0078758F" w:rsidRPr="00E012B1" w14:paraId="1C640CD0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677A55B5" w14:textId="60236754" w:rsidR="0078758F" w:rsidRPr="00E012B1" w:rsidRDefault="003A6F0E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559" w:type="dxa"/>
            <w:vAlign w:val="center"/>
          </w:tcPr>
          <w:p w14:paraId="5B36F6C4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33" w:type="dxa"/>
            <w:vAlign w:val="center"/>
          </w:tcPr>
          <w:p w14:paraId="66A59A43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otwarta</w:t>
            </w:r>
          </w:p>
        </w:tc>
      </w:tr>
      <w:tr w:rsidR="0078758F" w:rsidRPr="00E012B1" w14:paraId="230DA3A7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454C3F89" w14:textId="317E875A" w:rsidR="0078758F" w:rsidRPr="00E012B1" w:rsidRDefault="003A6F0E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92E388C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33" w:type="dxa"/>
            <w:tcBorders>
              <w:bottom w:val="single" w:sz="4" w:space="0" w:color="auto"/>
            </w:tcBorders>
            <w:vAlign w:val="center"/>
          </w:tcPr>
          <w:p w14:paraId="1D3C1B2B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planistyczna, o której mowa w art. 13c ust. 2 pkt 12 ustawy z dnia</w:t>
            </w:r>
          </w:p>
          <w:p w14:paraId="25EAFEF7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27 marca 2003 r. o planowaniu i zagospodarowaniu przestrzennym.</w:t>
            </w:r>
          </w:p>
        </w:tc>
      </w:tr>
      <w:tr w:rsidR="0078758F" w:rsidRPr="00E012B1" w14:paraId="08EADC4F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5D4BF57D" w14:textId="5B73D6B3" w:rsidR="0078758F" w:rsidRPr="00E012B1" w:rsidRDefault="003A6F0E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4615A29D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Wartość: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33" w:type="dxa"/>
            <w:shd w:val="clear" w:color="auto" w:fill="BFBFBF" w:themeFill="background1" w:themeFillShade="BF"/>
            <w:vAlign w:val="center"/>
          </w:tcPr>
          <w:p w14:paraId="470C3195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strefaKomunikacyjna</w:t>
            </w:r>
          </w:p>
        </w:tc>
      </w:tr>
      <w:tr w:rsidR="0078758F" w:rsidRPr="00E012B1" w14:paraId="68845F64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351288D5" w14:textId="5A3B8ADE" w:rsidR="0078758F" w:rsidRPr="00E012B1" w:rsidRDefault="003A6F0E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559" w:type="dxa"/>
            <w:vAlign w:val="center"/>
          </w:tcPr>
          <w:p w14:paraId="23182DD2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33" w:type="dxa"/>
            <w:vAlign w:val="center"/>
          </w:tcPr>
          <w:p w14:paraId="71A28DFA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komunikacyjna</w:t>
            </w:r>
          </w:p>
        </w:tc>
      </w:tr>
      <w:tr w:rsidR="0078758F" w:rsidRPr="00E012B1" w14:paraId="1920CCFB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394C5C3D" w14:textId="1BA75707" w:rsidR="0078758F" w:rsidRPr="00E012B1" w:rsidRDefault="003A6F0E" w:rsidP="00AF59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559" w:type="dxa"/>
            <w:vAlign w:val="center"/>
          </w:tcPr>
          <w:p w14:paraId="417B72FE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33" w:type="dxa"/>
            <w:vAlign w:val="center"/>
          </w:tcPr>
          <w:p w14:paraId="37F74427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Strefa planistyczna, o której mowa w art. 13c ust. 2 pkt 13 ustawy z dnia</w:t>
            </w:r>
          </w:p>
          <w:p w14:paraId="23FE69C1" w14:textId="77777777" w:rsidR="0078758F" w:rsidRPr="00E012B1" w:rsidRDefault="0078758F" w:rsidP="00AF597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27 marca 2003 r. o planowaniu i zagospodarowaniu przestrzennym.</w:t>
            </w:r>
          </w:p>
        </w:tc>
      </w:tr>
    </w:tbl>
    <w:p w14:paraId="6692AB53" w14:textId="77777777" w:rsidR="00BB5F8A" w:rsidRPr="00782D73" w:rsidRDefault="00BB5F8A" w:rsidP="00782D7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3BD35C89" w14:textId="3544A548" w:rsidR="003D3EB1" w:rsidRPr="00E012B1" w:rsidRDefault="003D3EB1" w:rsidP="00782D73">
      <w:pPr>
        <w:pStyle w:val="Akapitzlist"/>
        <w:numPr>
          <w:ilvl w:val="1"/>
          <w:numId w:val="7"/>
        </w:numPr>
        <w:spacing w:after="120"/>
        <w:ind w:left="788" w:hanging="431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t>Lista kodowa: „Charakter regulacji”</w:t>
      </w: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534"/>
        <w:gridCol w:w="1517"/>
        <w:gridCol w:w="6875"/>
      </w:tblGrid>
      <w:tr w:rsidR="003D3EB1" w:rsidRPr="00E012B1" w14:paraId="5613A030" w14:textId="77777777" w:rsidTr="00DD0317">
        <w:trPr>
          <w:trHeight w:val="432"/>
        </w:trPr>
        <w:tc>
          <w:tcPr>
            <w:tcW w:w="534" w:type="dxa"/>
            <w:vAlign w:val="center"/>
          </w:tcPr>
          <w:p w14:paraId="3691D494" w14:textId="77777777" w:rsidR="003D3EB1" w:rsidRPr="00E012B1" w:rsidRDefault="003D3EB1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392" w:type="dxa"/>
            <w:gridSpan w:val="2"/>
            <w:shd w:val="clear" w:color="auto" w:fill="A6A6A6" w:themeFill="background1" w:themeFillShade="A6"/>
            <w:vAlign w:val="center"/>
          </w:tcPr>
          <w:p w14:paraId="1394FF52" w14:textId="4E321FA7" w:rsidR="003D3EB1" w:rsidRPr="00E012B1" w:rsidRDefault="003D3EB1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Klasa: </w:t>
            </w:r>
            <w:r w:rsidRPr="00930FB4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﻿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RegulationNatureValue</w:t>
            </w:r>
          </w:p>
        </w:tc>
      </w:tr>
      <w:tr w:rsidR="003D3EB1" w:rsidRPr="00E012B1" w14:paraId="4FB4AAD8" w14:textId="77777777" w:rsidTr="00DD0317">
        <w:trPr>
          <w:trHeight w:val="348"/>
        </w:trPr>
        <w:tc>
          <w:tcPr>
            <w:tcW w:w="534" w:type="dxa"/>
            <w:vAlign w:val="center"/>
          </w:tcPr>
          <w:p w14:paraId="49F54281" w14:textId="77777777" w:rsidR="003D3EB1" w:rsidRPr="00E012B1" w:rsidRDefault="003D3EB1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17" w:type="dxa"/>
            <w:vAlign w:val="center"/>
          </w:tcPr>
          <w:p w14:paraId="61052C5F" w14:textId="77777777" w:rsidR="003D3EB1" w:rsidRPr="00E012B1" w:rsidRDefault="003D3EB1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75" w:type="dxa"/>
            <w:vAlign w:val="center"/>
          </w:tcPr>
          <w:p w14:paraId="1E842CBA" w14:textId="04C44C98" w:rsidR="003D3EB1" w:rsidRPr="00E012B1" w:rsidRDefault="0048638E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charakter </w:t>
            </w:r>
            <w:r w:rsidR="003D3EB1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regulacji </w:t>
            </w:r>
          </w:p>
        </w:tc>
      </w:tr>
      <w:tr w:rsidR="003D3EB1" w:rsidRPr="00E012B1" w14:paraId="7AE30977" w14:textId="77777777" w:rsidTr="00A279B9">
        <w:trPr>
          <w:trHeight w:val="396"/>
        </w:trPr>
        <w:tc>
          <w:tcPr>
            <w:tcW w:w="534" w:type="dxa"/>
            <w:vAlign w:val="center"/>
          </w:tcPr>
          <w:p w14:paraId="610B010D" w14:textId="77777777" w:rsidR="003D3EB1" w:rsidRPr="00E012B1" w:rsidRDefault="003D3EB1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17" w:type="dxa"/>
            <w:vAlign w:val="center"/>
          </w:tcPr>
          <w:p w14:paraId="7E342EBA" w14:textId="77777777" w:rsidR="003D3EB1" w:rsidRPr="00E012B1" w:rsidRDefault="003D3EB1" w:rsidP="00393EE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75" w:type="dxa"/>
            <w:vAlign w:val="center"/>
          </w:tcPr>
          <w:p w14:paraId="32F1A210" w14:textId="18596CDC" w:rsidR="003D3EB1" w:rsidRPr="00E012B1" w:rsidRDefault="00D85B05" w:rsidP="00D85B0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Charakter prawny </w:t>
            </w:r>
            <w:r w:rsidR="00463248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obiektu przestrzennego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D3EB1" w:rsidRPr="00E012B1" w14:paraId="48486CFD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72EF0945" w14:textId="77777777" w:rsidR="003D3EB1" w:rsidRPr="00E012B1" w:rsidRDefault="003D3EB1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17" w:type="dxa"/>
            <w:vAlign w:val="center"/>
          </w:tcPr>
          <w:p w14:paraId="5743A3C3" w14:textId="77777777" w:rsidR="003D3EB1" w:rsidRPr="00E012B1" w:rsidRDefault="003D3EB1" w:rsidP="00393E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Stereotypy:</w:t>
            </w:r>
          </w:p>
        </w:tc>
        <w:tc>
          <w:tcPr>
            <w:tcW w:w="6875" w:type="dxa"/>
            <w:vAlign w:val="center"/>
          </w:tcPr>
          <w:p w14:paraId="58EE47E1" w14:textId="77777777" w:rsidR="003D3EB1" w:rsidRPr="00E012B1" w:rsidRDefault="003D3EB1" w:rsidP="00393E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«CodeList»</w:t>
            </w:r>
          </w:p>
        </w:tc>
      </w:tr>
      <w:tr w:rsidR="003D3EB1" w:rsidRPr="00E012B1" w14:paraId="582F46E5" w14:textId="77777777" w:rsidTr="00DD0317">
        <w:trPr>
          <w:trHeight w:val="815"/>
        </w:trPr>
        <w:tc>
          <w:tcPr>
            <w:tcW w:w="534" w:type="dxa"/>
            <w:vAlign w:val="center"/>
          </w:tcPr>
          <w:p w14:paraId="1D89EF1E" w14:textId="77777777" w:rsidR="003D3EB1" w:rsidRPr="00E012B1" w:rsidRDefault="003D3EB1" w:rsidP="00393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392" w:type="dxa"/>
            <w:gridSpan w:val="2"/>
            <w:vAlign w:val="center"/>
          </w:tcPr>
          <w:p w14:paraId="4FA71722" w14:textId="09D81F0B" w:rsidR="003D3EB1" w:rsidRPr="00E012B1" w:rsidRDefault="003D3EB1" w:rsidP="00393EE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Lista kodowa</w:t>
            </w:r>
            <w:r w:rsidR="0053442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o której mowa </w:t>
            </w:r>
            <w:r w:rsidR="00534420" w:rsidRPr="001603B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 ust 4.7.1.</w:t>
            </w:r>
            <w:r w:rsidR="0053442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  <w:r w:rsidR="00534420" w:rsidRPr="001603B9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załącznika V 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do </w:t>
            </w:r>
            <w:r w:rsidRPr="00E012B1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r</w:t>
            </w: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ozporządzenia Komisji (UE) nr 1089/2010 z dnia 23 listopada 2010 r. w sprawie wykonania dyrektywy 2007/2/WE Parlamentu Europejskiego i Rady w zakresie interoperacyjności zbiorów i usług danych przestrzennych.</w:t>
            </w:r>
          </w:p>
        </w:tc>
      </w:tr>
    </w:tbl>
    <w:p w14:paraId="52363463" w14:textId="77777777" w:rsidR="00A767E9" w:rsidRPr="00782D73" w:rsidRDefault="00A767E9" w:rsidP="00782D73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14:paraId="5E2DD00A" w14:textId="4D49444B" w:rsidR="00844439" w:rsidRPr="00E012B1" w:rsidRDefault="00116342" w:rsidP="00782D73">
      <w:pPr>
        <w:pStyle w:val="Akapitzlist"/>
        <w:numPr>
          <w:ilvl w:val="1"/>
          <w:numId w:val="7"/>
        </w:numPr>
        <w:spacing w:after="120"/>
        <w:ind w:left="788" w:hanging="431"/>
        <w:rPr>
          <w:rFonts w:ascii="Times New Roman" w:hAnsi="Times New Roman" w:cs="Times New Roman"/>
          <w:sz w:val="24"/>
          <w:szCs w:val="24"/>
        </w:rPr>
      </w:pPr>
      <w:r w:rsidRPr="00E012B1">
        <w:rPr>
          <w:rFonts w:ascii="Times New Roman" w:hAnsi="Times New Roman" w:cs="Times New Roman"/>
          <w:sz w:val="24"/>
          <w:szCs w:val="24"/>
        </w:rPr>
        <w:t xml:space="preserve">Typ danych: </w:t>
      </w:r>
      <w:r w:rsidR="00E541C4" w:rsidRPr="00E012B1">
        <w:rPr>
          <w:rFonts w:ascii="Times New Roman" w:hAnsi="Times New Roman" w:cs="Times New Roman"/>
          <w:sz w:val="24"/>
          <w:szCs w:val="24"/>
        </w:rPr>
        <w:t>„</w:t>
      </w:r>
      <w:r w:rsidRPr="00E012B1">
        <w:rPr>
          <w:rFonts w:ascii="Times New Roman" w:hAnsi="Times New Roman" w:cs="Times New Roman"/>
          <w:sz w:val="24"/>
          <w:szCs w:val="24"/>
        </w:rPr>
        <w:t>Mapa podkładowa</w:t>
      </w:r>
      <w:r w:rsidR="00E541C4" w:rsidRPr="00E012B1">
        <w:rPr>
          <w:rFonts w:ascii="Times New Roman" w:hAnsi="Times New Roman" w:cs="Times New Roman"/>
          <w:sz w:val="24"/>
          <w:szCs w:val="24"/>
        </w:rPr>
        <w:t>”</w:t>
      </w: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534"/>
        <w:gridCol w:w="1589"/>
        <w:gridCol w:w="6803"/>
      </w:tblGrid>
      <w:tr w:rsidR="00844439" w:rsidRPr="00E012B1" w14:paraId="5DD9330C" w14:textId="77777777" w:rsidTr="00DD0317">
        <w:trPr>
          <w:trHeight w:val="340"/>
        </w:trPr>
        <w:tc>
          <w:tcPr>
            <w:tcW w:w="534" w:type="dxa"/>
            <w:vAlign w:val="center"/>
          </w:tcPr>
          <w:p w14:paraId="1E92E74D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392" w:type="dxa"/>
            <w:gridSpan w:val="2"/>
            <w:shd w:val="clear" w:color="auto" w:fill="A6A6A6" w:themeFill="background1" w:themeFillShade="A6"/>
            <w:vAlign w:val="center"/>
          </w:tcPr>
          <w:p w14:paraId="04C03C62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Klasa: MapaPodkladowa</w:t>
            </w:r>
          </w:p>
        </w:tc>
      </w:tr>
      <w:tr w:rsidR="00844439" w:rsidRPr="00E012B1" w14:paraId="4C672053" w14:textId="77777777" w:rsidTr="00DD0317">
        <w:trPr>
          <w:trHeight w:val="348"/>
        </w:trPr>
        <w:tc>
          <w:tcPr>
            <w:tcW w:w="534" w:type="dxa"/>
            <w:vAlign w:val="center"/>
          </w:tcPr>
          <w:p w14:paraId="70883D15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89" w:type="dxa"/>
            <w:vAlign w:val="center"/>
          </w:tcPr>
          <w:p w14:paraId="359C33C8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03" w:type="dxa"/>
            <w:vAlign w:val="center"/>
          </w:tcPr>
          <w:p w14:paraId="447B61E3" w14:textId="585BF7FC" w:rsidR="00844439" w:rsidRPr="00E012B1" w:rsidRDefault="0023246E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116342" w:rsidRPr="00E012B1">
              <w:rPr>
                <w:rFonts w:ascii="Times New Roman" w:hAnsi="Times New Roman" w:cs="Times New Roman"/>
                <w:sz w:val="20"/>
                <w:szCs w:val="20"/>
              </w:rPr>
              <w:t>apa podkładowa</w:t>
            </w:r>
          </w:p>
        </w:tc>
      </w:tr>
      <w:tr w:rsidR="00844439" w:rsidRPr="00E012B1" w14:paraId="1956591A" w14:textId="77777777" w:rsidTr="006C0026">
        <w:trPr>
          <w:trHeight w:val="498"/>
        </w:trPr>
        <w:tc>
          <w:tcPr>
            <w:tcW w:w="534" w:type="dxa"/>
            <w:vAlign w:val="center"/>
          </w:tcPr>
          <w:p w14:paraId="2B4FE858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9" w:type="dxa"/>
            <w:vAlign w:val="center"/>
          </w:tcPr>
          <w:p w14:paraId="339149CB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03" w:type="dxa"/>
            <w:vAlign w:val="center"/>
          </w:tcPr>
          <w:p w14:paraId="67C8B1B5" w14:textId="382EEE5D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Informacje dotyczące mapy użytej jako dokument podkładowy w </w:t>
            </w:r>
            <w:r w:rsidR="00EE346E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części graficznej 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aktu </w:t>
            </w:r>
            <w:r w:rsidR="00B0236C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planowania 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przestrzennego.</w:t>
            </w:r>
          </w:p>
        </w:tc>
      </w:tr>
      <w:tr w:rsidR="00844439" w:rsidRPr="00E012B1" w14:paraId="4A5AE502" w14:textId="77777777" w:rsidTr="00DD0317">
        <w:trPr>
          <w:trHeight w:val="362"/>
        </w:trPr>
        <w:tc>
          <w:tcPr>
            <w:tcW w:w="534" w:type="dxa"/>
            <w:vAlign w:val="center"/>
          </w:tcPr>
          <w:p w14:paraId="20A506F3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9" w:type="dxa"/>
            <w:vAlign w:val="center"/>
          </w:tcPr>
          <w:p w14:paraId="76085D35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Stereotypy:</w:t>
            </w:r>
          </w:p>
        </w:tc>
        <w:tc>
          <w:tcPr>
            <w:tcW w:w="6803" w:type="dxa"/>
            <w:vAlign w:val="center"/>
          </w:tcPr>
          <w:p w14:paraId="39ECBEA7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«DataType»</w:t>
            </w:r>
          </w:p>
        </w:tc>
      </w:tr>
      <w:tr w:rsidR="00844439" w:rsidRPr="00E012B1" w14:paraId="23F7F974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1C105D7D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9" w:type="dxa"/>
            <w:shd w:val="clear" w:color="auto" w:fill="BFBFBF" w:themeFill="background1" w:themeFillShade="BF"/>
            <w:vAlign w:val="center"/>
          </w:tcPr>
          <w:p w14:paraId="3ADF3D22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03" w:type="dxa"/>
            <w:shd w:val="clear" w:color="auto" w:fill="BFBFBF" w:themeFill="background1" w:themeFillShade="BF"/>
            <w:vAlign w:val="center"/>
          </w:tcPr>
          <w:p w14:paraId="21390816" w14:textId="35F40A07" w:rsidR="00844439" w:rsidRPr="00E012B1" w:rsidRDefault="007E692E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data</w:t>
            </w:r>
          </w:p>
        </w:tc>
      </w:tr>
      <w:tr w:rsidR="00844439" w:rsidRPr="00E012B1" w14:paraId="5DA65818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7B299939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89" w:type="dxa"/>
            <w:vAlign w:val="center"/>
          </w:tcPr>
          <w:p w14:paraId="05E827DB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03" w:type="dxa"/>
            <w:vAlign w:val="center"/>
          </w:tcPr>
          <w:p w14:paraId="364DB1AF" w14:textId="7D32EA4E" w:rsidR="00844439" w:rsidRPr="00E012B1" w:rsidRDefault="007E692E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data</w:t>
            </w:r>
          </w:p>
        </w:tc>
      </w:tr>
      <w:tr w:rsidR="00844439" w:rsidRPr="00E012B1" w14:paraId="58764947" w14:textId="77777777" w:rsidTr="00DD0317">
        <w:trPr>
          <w:trHeight w:val="348"/>
        </w:trPr>
        <w:tc>
          <w:tcPr>
            <w:tcW w:w="534" w:type="dxa"/>
            <w:vAlign w:val="center"/>
          </w:tcPr>
          <w:p w14:paraId="518E8289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9" w:type="dxa"/>
            <w:vAlign w:val="center"/>
          </w:tcPr>
          <w:p w14:paraId="6332983C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803" w:type="dxa"/>
            <w:vAlign w:val="center"/>
          </w:tcPr>
          <w:p w14:paraId="2707272A" w14:textId="53F63612" w:rsidR="007E692E" w:rsidRPr="00E012B1" w:rsidRDefault="00FD51C0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Dziedziną elementu </w:t>
            </w:r>
            <w:r w:rsidR="00636A3A"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jest 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Data </w:t>
            </w:r>
            <w:r w:rsidR="007E692E"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dzienna 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opisana wartościami dla roku, miesiąca </w:t>
            </w:r>
            <w:r w:rsidR="001D7C8A"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i </w:t>
            </w:r>
            <w:r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dnia</w:t>
            </w:r>
            <w:r w:rsidR="00636A3A" w:rsidRPr="00E012B1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844439" w:rsidRPr="00E012B1" w14:paraId="7F993387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4CE60C86" w14:textId="259468DB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89" w:type="dxa"/>
            <w:vAlign w:val="center"/>
          </w:tcPr>
          <w:p w14:paraId="307B4174" w14:textId="05BD9E0E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BF2BC3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803" w:type="dxa"/>
            <w:vAlign w:val="center"/>
          </w:tcPr>
          <w:p w14:paraId="038AD1A4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[1]</w:t>
            </w:r>
          </w:p>
        </w:tc>
      </w:tr>
      <w:tr w:rsidR="00844439" w:rsidRPr="00E012B1" w14:paraId="08F9F670" w14:textId="77777777" w:rsidTr="00405C5F">
        <w:trPr>
          <w:trHeight w:val="355"/>
        </w:trPr>
        <w:tc>
          <w:tcPr>
            <w:tcW w:w="534" w:type="dxa"/>
            <w:vAlign w:val="center"/>
          </w:tcPr>
          <w:p w14:paraId="335AAFAA" w14:textId="77777777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89" w:type="dxa"/>
            <w:vAlign w:val="center"/>
          </w:tcPr>
          <w:p w14:paraId="3911DCB5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03" w:type="dxa"/>
            <w:vAlign w:val="center"/>
          </w:tcPr>
          <w:p w14:paraId="185DD9AC" w14:textId="1605E014" w:rsidR="00FD51C0" w:rsidRPr="00E012B1" w:rsidRDefault="00116342" w:rsidP="005E6845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Data </w:t>
            </w:r>
            <w:r w:rsidR="000D2D5A" w:rsidRPr="00E012B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133D31" w:rsidRPr="00E012B1">
              <w:rPr>
                <w:rFonts w:ascii="Times New Roman" w:hAnsi="Times New Roman" w:cs="Times New Roman"/>
                <w:sz w:val="20"/>
                <w:szCs w:val="20"/>
              </w:rPr>
              <w:t>ktualności</w:t>
            </w:r>
            <w:r w:rsidR="000D2D5A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D51C0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lub opracowania 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użytej mapy podkładowej.</w:t>
            </w:r>
          </w:p>
          <w:p w14:paraId="7D4CDE52" w14:textId="278531A6" w:rsidR="00FD51C0" w:rsidRPr="00E012B1" w:rsidRDefault="00540AF0" w:rsidP="005E6845">
            <w:pPr>
              <w:spacing w:before="60"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Należy podać datę aktualności użytej mapy podkładowej, a w </w:t>
            </w:r>
            <w:r w:rsidR="00FD51C0" w:rsidRPr="00E012B1">
              <w:rPr>
                <w:rFonts w:ascii="Times New Roman" w:hAnsi="Times New Roman" w:cs="Times New Roman"/>
                <w:sz w:val="20"/>
                <w:szCs w:val="20"/>
              </w:rPr>
              <w:t>przypadku braku</w:t>
            </w:r>
            <w:r w:rsidR="00EE346E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 tej daty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D51C0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 należy podać datę opracowania mapy podkładowej</w:t>
            </w:r>
            <w:r w:rsidR="007E692E" w:rsidRPr="00E012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44439" w:rsidRPr="00E012B1" w14:paraId="27ECBA13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2E9FDC59" w14:textId="5A3CD823" w:rsidR="00844439" w:rsidRPr="00E012B1" w:rsidRDefault="003A6F0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89" w:type="dxa"/>
            <w:shd w:val="clear" w:color="auto" w:fill="BFBFBF" w:themeFill="background1" w:themeFillShade="BF"/>
            <w:vAlign w:val="center"/>
          </w:tcPr>
          <w:p w14:paraId="45D51221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03" w:type="dxa"/>
            <w:shd w:val="clear" w:color="auto" w:fill="BFBFBF" w:themeFill="background1" w:themeFillShade="BF"/>
            <w:vAlign w:val="center"/>
          </w:tcPr>
          <w:p w14:paraId="1A2566FD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sz w:val="20"/>
                <w:szCs w:val="20"/>
              </w:rPr>
              <w:t>referencja</w:t>
            </w:r>
          </w:p>
        </w:tc>
      </w:tr>
      <w:tr w:rsidR="00844439" w:rsidRPr="00E012B1" w14:paraId="6A85F3D8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3FAB2D4A" w14:textId="0C8E1441" w:rsidR="00844439" w:rsidRPr="00E012B1" w:rsidRDefault="003A6F0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89" w:type="dxa"/>
            <w:vAlign w:val="center"/>
          </w:tcPr>
          <w:p w14:paraId="24F5472D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03" w:type="dxa"/>
            <w:vAlign w:val="center"/>
          </w:tcPr>
          <w:p w14:paraId="70B8544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referencja</w:t>
            </w:r>
          </w:p>
        </w:tc>
      </w:tr>
      <w:tr w:rsidR="00844439" w:rsidRPr="00E012B1" w14:paraId="77555643" w14:textId="77777777" w:rsidTr="00DD0317">
        <w:trPr>
          <w:trHeight w:val="348"/>
        </w:trPr>
        <w:tc>
          <w:tcPr>
            <w:tcW w:w="534" w:type="dxa"/>
            <w:vAlign w:val="center"/>
          </w:tcPr>
          <w:p w14:paraId="2FE88D65" w14:textId="74013D02" w:rsidR="00844439" w:rsidRPr="00E012B1" w:rsidRDefault="003A6F0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89" w:type="dxa"/>
            <w:vAlign w:val="center"/>
          </w:tcPr>
          <w:p w14:paraId="07853310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803" w:type="dxa"/>
            <w:vAlign w:val="center"/>
          </w:tcPr>
          <w:p w14:paraId="1C049859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Swobodny tekst</w:t>
            </w:r>
            <w:r w:rsidR="000A46F2" w:rsidRPr="00E012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44439" w:rsidRPr="00E012B1" w14:paraId="63956752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1FDB3091" w14:textId="667229B2" w:rsidR="00844439" w:rsidRPr="00E012B1" w:rsidRDefault="003A6F0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89" w:type="dxa"/>
            <w:vAlign w:val="center"/>
          </w:tcPr>
          <w:p w14:paraId="36E2F7A1" w14:textId="56653509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BF2BC3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803" w:type="dxa"/>
            <w:vAlign w:val="center"/>
          </w:tcPr>
          <w:p w14:paraId="3C42A3DF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[1]</w:t>
            </w:r>
          </w:p>
        </w:tc>
      </w:tr>
      <w:tr w:rsidR="00844439" w:rsidRPr="00E012B1" w14:paraId="524F7E70" w14:textId="77777777" w:rsidTr="00405C5F">
        <w:trPr>
          <w:trHeight w:val="407"/>
        </w:trPr>
        <w:tc>
          <w:tcPr>
            <w:tcW w:w="534" w:type="dxa"/>
            <w:vAlign w:val="center"/>
          </w:tcPr>
          <w:p w14:paraId="75A98F4D" w14:textId="25FEFD43" w:rsidR="00844439" w:rsidRPr="00E012B1" w:rsidRDefault="003A6F0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89" w:type="dxa"/>
            <w:vAlign w:val="center"/>
          </w:tcPr>
          <w:p w14:paraId="04EB6700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03" w:type="dxa"/>
            <w:vAlign w:val="center"/>
          </w:tcPr>
          <w:p w14:paraId="55DB1F60" w14:textId="2D13B356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Odniesienie do użytej mapy podkładowej.</w:t>
            </w:r>
          </w:p>
        </w:tc>
      </w:tr>
      <w:tr w:rsidR="00844439" w:rsidRPr="00E012B1" w14:paraId="37403BF4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69572403" w14:textId="2C212A19" w:rsidR="00844439" w:rsidRPr="00E012B1" w:rsidRDefault="003A6F0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89" w:type="dxa"/>
            <w:shd w:val="clear" w:color="auto" w:fill="BFBFBF" w:themeFill="background1" w:themeFillShade="BF"/>
            <w:vAlign w:val="center"/>
          </w:tcPr>
          <w:p w14:paraId="4F0D6E7E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Atrybut:</w:t>
            </w:r>
            <w:r w:rsidRPr="00E012B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803" w:type="dxa"/>
            <w:shd w:val="clear" w:color="auto" w:fill="BFBFBF" w:themeFill="background1" w:themeFillShade="BF"/>
            <w:vAlign w:val="center"/>
          </w:tcPr>
          <w:p w14:paraId="5154A4B9" w14:textId="77777777" w:rsidR="00844439" w:rsidRPr="00E012B1" w:rsidRDefault="00116342" w:rsidP="001579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lacze</w:t>
            </w:r>
          </w:p>
        </w:tc>
      </w:tr>
      <w:tr w:rsidR="00844439" w:rsidRPr="00E012B1" w14:paraId="4C34BB72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3648C4F3" w14:textId="5D6EF171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A6F0E" w:rsidRPr="00E012B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89" w:type="dxa"/>
            <w:vAlign w:val="center"/>
          </w:tcPr>
          <w:p w14:paraId="20B878CB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Nazwa (pełna):</w:t>
            </w:r>
          </w:p>
        </w:tc>
        <w:tc>
          <w:tcPr>
            <w:tcW w:w="6803" w:type="dxa"/>
            <w:vAlign w:val="center"/>
          </w:tcPr>
          <w:p w14:paraId="5FFEC768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łącze</w:t>
            </w:r>
          </w:p>
        </w:tc>
      </w:tr>
      <w:tr w:rsidR="00844439" w:rsidRPr="00E012B1" w14:paraId="62BFE490" w14:textId="77777777" w:rsidTr="00DD0317">
        <w:trPr>
          <w:trHeight w:val="348"/>
        </w:trPr>
        <w:tc>
          <w:tcPr>
            <w:tcW w:w="534" w:type="dxa"/>
            <w:vAlign w:val="center"/>
          </w:tcPr>
          <w:p w14:paraId="1E07D603" w14:textId="757F0910" w:rsidR="00844439" w:rsidRPr="00E012B1" w:rsidRDefault="00116342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A6F0E" w:rsidRPr="00E012B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9" w:type="dxa"/>
            <w:vAlign w:val="center"/>
          </w:tcPr>
          <w:p w14:paraId="2DAA0383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Dziedzina:</w:t>
            </w:r>
          </w:p>
        </w:tc>
        <w:tc>
          <w:tcPr>
            <w:tcW w:w="6803" w:type="dxa"/>
            <w:vAlign w:val="center"/>
          </w:tcPr>
          <w:p w14:paraId="6E558AEF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URI</w:t>
            </w:r>
          </w:p>
        </w:tc>
      </w:tr>
      <w:tr w:rsidR="00844439" w:rsidRPr="00E012B1" w14:paraId="0D8D8A59" w14:textId="77777777" w:rsidTr="00DD0317">
        <w:trPr>
          <w:trHeight w:val="346"/>
        </w:trPr>
        <w:tc>
          <w:tcPr>
            <w:tcW w:w="534" w:type="dxa"/>
            <w:vAlign w:val="center"/>
          </w:tcPr>
          <w:p w14:paraId="76B05E52" w14:textId="5C779E57" w:rsidR="00844439" w:rsidRPr="00E012B1" w:rsidRDefault="003A6F0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89" w:type="dxa"/>
            <w:vAlign w:val="center"/>
          </w:tcPr>
          <w:p w14:paraId="671F7336" w14:textId="03B06BB8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Liczność</w:t>
            </w:r>
            <w:r w:rsidR="00BF2BC3"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vertAlign w:val="superscript"/>
              </w:rPr>
              <w:t>1)</w:t>
            </w: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:</w:t>
            </w:r>
          </w:p>
        </w:tc>
        <w:tc>
          <w:tcPr>
            <w:tcW w:w="6803" w:type="dxa"/>
            <w:vAlign w:val="center"/>
          </w:tcPr>
          <w:p w14:paraId="3C93CF89" w14:textId="206515EE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="006F4A1D" w:rsidRPr="00E012B1">
              <w:rPr>
                <w:rFonts w:ascii="Times New Roman" w:hAnsi="Times New Roman" w:cs="Times New Roman"/>
                <w:sz w:val="20"/>
                <w:szCs w:val="20"/>
              </w:rPr>
              <w:t>0..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1]</w:t>
            </w:r>
          </w:p>
        </w:tc>
      </w:tr>
      <w:tr w:rsidR="00844439" w:rsidRPr="00E012B1" w14:paraId="4605F7BD" w14:textId="77777777" w:rsidTr="00DD0317">
        <w:trPr>
          <w:trHeight w:val="434"/>
        </w:trPr>
        <w:tc>
          <w:tcPr>
            <w:tcW w:w="534" w:type="dxa"/>
            <w:vAlign w:val="center"/>
          </w:tcPr>
          <w:p w14:paraId="0A012811" w14:textId="0F0226E3" w:rsidR="00844439" w:rsidRPr="00E012B1" w:rsidRDefault="003A6F0E" w:rsidP="001579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89" w:type="dxa"/>
            <w:vAlign w:val="center"/>
          </w:tcPr>
          <w:p w14:paraId="696ABC56" w14:textId="77777777" w:rsidR="00844439" w:rsidRPr="00E012B1" w:rsidRDefault="00116342" w:rsidP="0015792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</w:pPr>
            <w:r w:rsidRPr="00E012B1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Definicja:</w:t>
            </w:r>
          </w:p>
        </w:tc>
        <w:tc>
          <w:tcPr>
            <w:tcW w:w="6803" w:type="dxa"/>
            <w:vAlign w:val="center"/>
          </w:tcPr>
          <w:p w14:paraId="2E567652" w14:textId="581F1E0A" w:rsidR="00844439" w:rsidRPr="00E012B1" w:rsidRDefault="0080519C" w:rsidP="00157920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Łącze (adres URI)</w:t>
            </w:r>
            <w:r w:rsidR="00EC3011" w:rsidRPr="00E012B1">
              <w:rPr>
                <w:rFonts w:ascii="Times New Roman" w:hAnsi="Times New Roman" w:cs="Times New Roman"/>
                <w:sz w:val="20"/>
                <w:szCs w:val="20"/>
              </w:rPr>
              <w:t xml:space="preserve">, pod </w:t>
            </w:r>
            <w:r w:rsidRPr="00E012B1">
              <w:rPr>
                <w:rFonts w:ascii="Times New Roman" w:hAnsi="Times New Roman" w:cs="Times New Roman"/>
                <w:sz w:val="20"/>
                <w:szCs w:val="20"/>
              </w:rPr>
              <w:t>którym udostępniona jest mapa podkładowa.</w:t>
            </w:r>
          </w:p>
        </w:tc>
      </w:tr>
    </w:tbl>
    <w:p w14:paraId="2A2D475A" w14:textId="77777777" w:rsidR="00B8578C" w:rsidRPr="00930FB4" w:rsidRDefault="00B8578C" w:rsidP="00C03B39">
      <w:pPr>
        <w:rPr>
          <w:rFonts w:ascii="Times New Roman" w:hAnsi="Times New Roman" w:cs="Times New Roman"/>
        </w:rPr>
      </w:pPr>
    </w:p>
    <w:sectPr w:rsidR="00B8578C" w:rsidRPr="00930FB4" w:rsidSect="001E1CAD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AEBAF" w14:textId="77777777" w:rsidR="00D71212" w:rsidRDefault="00D71212">
      <w:pPr>
        <w:spacing w:after="0" w:line="240" w:lineRule="auto"/>
      </w:pPr>
      <w:r>
        <w:separator/>
      </w:r>
    </w:p>
  </w:endnote>
  <w:endnote w:type="continuationSeparator" w:id="0">
    <w:p w14:paraId="278E3500" w14:textId="77777777" w:rsidR="00D71212" w:rsidRDefault="00D71212">
      <w:pPr>
        <w:spacing w:after="0" w:line="240" w:lineRule="auto"/>
      </w:pPr>
      <w:r>
        <w:continuationSeparator/>
      </w:r>
    </w:p>
  </w:endnote>
  <w:endnote w:type="continuationNotice" w:id="1">
    <w:p w14:paraId="6A2A8611" w14:textId="77777777" w:rsidR="00D71212" w:rsidRDefault="00D712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5ADF0" w14:textId="77777777" w:rsidR="00D71212" w:rsidRDefault="00D71212"/>
  </w:footnote>
  <w:footnote w:type="continuationSeparator" w:id="0">
    <w:p w14:paraId="582570D4" w14:textId="77777777" w:rsidR="00D71212" w:rsidRDefault="00D71212">
      <w:r>
        <w:continuationSeparator/>
      </w:r>
    </w:p>
  </w:footnote>
  <w:footnote w:type="continuationNotice" w:id="1">
    <w:p w14:paraId="04928639" w14:textId="77777777" w:rsidR="00D71212" w:rsidRDefault="00D71212">
      <w:pPr>
        <w:spacing w:after="0" w:line="240" w:lineRule="auto"/>
      </w:pPr>
    </w:p>
  </w:footnote>
  <w:footnote w:id="2">
    <w:p w14:paraId="79651246" w14:textId="18CDBF22" w:rsidR="00963C74" w:rsidRPr="00C908E7" w:rsidRDefault="00963C74" w:rsidP="00C908E7">
      <w:pPr>
        <w:pStyle w:val="Tekstprzypisudolnego"/>
        <w:jc w:val="both"/>
        <w:rPr>
          <w:rFonts w:ascii="Times New Roman" w:hAnsi="Times New Roman" w:cs="Times New Roman"/>
        </w:rPr>
      </w:pPr>
      <w:r w:rsidRPr="00C908E7">
        <w:rPr>
          <w:rStyle w:val="Odwoanieprzypisudolnego"/>
          <w:rFonts w:ascii="Times New Roman" w:hAnsi="Times New Roman" w:cs="Times New Roman"/>
          <w:sz w:val="24"/>
          <w:szCs w:val="24"/>
        </w:rPr>
        <w:footnoteRef/>
      </w:r>
      <w:r>
        <w:rPr>
          <w:rFonts w:ascii="Times New Roman" w:hAnsi="Times New Roman" w:cs="Times New Roman"/>
          <w:vertAlign w:val="superscript"/>
        </w:rPr>
        <w:t>)</w:t>
      </w:r>
      <w:r w:rsidRPr="007A7706">
        <w:rPr>
          <w:rFonts w:ascii="Times New Roman" w:hAnsi="Times New Roman" w:cs="Times New Roman"/>
        </w:rPr>
        <w:t xml:space="preserve"> </w:t>
      </w:r>
      <w:r w:rsidRPr="00C908E7">
        <w:rPr>
          <w:rFonts w:ascii="Times New Roman" w:hAnsi="Times New Roman" w:cs="Times New Roman"/>
        </w:rPr>
        <w:t>Przez liczność rozumie się dopuszczalną minimalną i maksymalną liczbę wystąpień, jakie może mieć dana cecha. Pojedyncze wystąpienia są przedstawiane jako „1”; wielokrotne jako „*”, stała zaś liczba wystąpień, inna niż 1, jest przedstawiana za pomocą odpowiedniej liczby (np. „2”, „3” itd.).</w:t>
      </w:r>
    </w:p>
    <w:p w14:paraId="357AFA39" w14:textId="77777777" w:rsidR="00963C74" w:rsidRPr="00C908E7" w:rsidRDefault="00963C74" w:rsidP="00C908E7">
      <w:pPr>
        <w:pStyle w:val="Tekstprzypisudolnego"/>
        <w:jc w:val="both"/>
        <w:rPr>
          <w:rFonts w:ascii="Times New Roman" w:hAnsi="Times New Roman" w:cs="Times New Roman"/>
        </w:rPr>
      </w:pPr>
      <w:r w:rsidRPr="00C908E7">
        <w:rPr>
          <w:rFonts w:ascii="Times New Roman" w:hAnsi="Times New Roman" w:cs="Times New Roman"/>
        </w:rPr>
        <w:t>Jeżeli minimalna liczność cechy typu obiektu przestrzennego wynosi co najmniej 1 oznacza to, że dla każdego wystąpienia (instancji) tego typu obiektu cecha ta istnieje w świecie rzeczywistym i musi zostać ona wprowadzona do zbioru danych.</w:t>
      </w:r>
    </w:p>
    <w:p w14:paraId="49DE1AAC" w14:textId="77777777" w:rsidR="00963C74" w:rsidRPr="00C908E7" w:rsidRDefault="00963C74" w:rsidP="00C908E7">
      <w:pPr>
        <w:pStyle w:val="Tekstprzypisudolnego"/>
        <w:jc w:val="both"/>
      </w:pPr>
      <w:r w:rsidRPr="00C908E7">
        <w:rPr>
          <w:rFonts w:ascii="Times New Roman" w:hAnsi="Times New Roman" w:cs="Times New Roman"/>
        </w:rPr>
        <w:t>Jeżeli minimalna liczność cechy typu obiektu przestrzennego wynosi 0 oznacza to, że przynajmniej dla jednego wystąpienia (instancji) tego typu obiektu cecha ta może nie istnieć w świecie rzeczywistym.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70C09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FA5FA7"/>
    <w:multiLevelType w:val="multilevel"/>
    <w:tmpl w:val="9BF0F3E2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 w:hint="default"/>
        <w:color w:val="000000"/>
        <w:sz w:val="20"/>
        <w:szCs w:val="22"/>
      </w:rPr>
    </w:lvl>
    <w:lvl w:ilvl="1">
      <w:start w:val="1"/>
      <w:numFmt w:val="bullet"/>
      <w:lvlText w:val="·"/>
      <w:lvlJc w:val="left"/>
      <w:pPr>
        <w:ind w:left="0" w:firstLine="0"/>
      </w:pPr>
      <w:rPr>
        <w:rFonts w:ascii="Symbol" w:hAnsi="Symbol" w:cs="Symbol" w:hint="default"/>
        <w:color w:val="000000"/>
        <w:sz w:val="22"/>
        <w:szCs w:val="22"/>
      </w:rPr>
    </w:lvl>
    <w:lvl w:ilvl="2">
      <w:start w:val="1"/>
      <w:numFmt w:val="bullet"/>
      <w:lvlText w:val="·"/>
      <w:lvlJc w:val="left"/>
      <w:pPr>
        <w:ind w:left="0" w:firstLine="0"/>
      </w:pPr>
      <w:rPr>
        <w:rFonts w:ascii="Symbol" w:hAnsi="Symbol" w:cs="Symbol" w:hint="default"/>
        <w:color w:val="000000"/>
        <w:sz w:val="22"/>
        <w:szCs w:val="22"/>
      </w:rPr>
    </w:lvl>
    <w:lvl w:ilvl="3">
      <w:start w:val="1"/>
      <w:numFmt w:val="bullet"/>
      <w:lvlText w:val="·"/>
      <w:lvlJc w:val="left"/>
      <w:pPr>
        <w:ind w:left="0" w:firstLine="0"/>
      </w:pPr>
      <w:rPr>
        <w:rFonts w:ascii="Symbol" w:hAnsi="Symbol" w:cs="Symbol" w:hint="default"/>
        <w:color w:val="000000"/>
        <w:sz w:val="22"/>
        <w:szCs w:val="22"/>
      </w:rPr>
    </w:lvl>
    <w:lvl w:ilvl="4">
      <w:start w:val="1"/>
      <w:numFmt w:val="bullet"/>
      <w:lvlText w:val="·"/>
      <w:lvlJc w:val="left"/>
      <w:pPr>
        <w:ind w:left="0" w:firstLine="0"/>
      </w:pPr>
      <w:rPr>
        <w:rFonts w:ascii="Symbol" w:hAnsi="Symbol" w:cs="Symbol" w:hint="default"/>
        <w:color w:val="000000"/>
        <w:sz w:val="22"/>
        <w:szCs w:val="22"/>
      </w:rPr>
    </w:lvl>
    <w:lvl w:ilvl="5">
      <w:start w:val="1"/>
      <w:numFmt w:val="bullet"/>
      <w:lvlText w:val="·"/>
      <w:lvlJc w:val="left"/>
      <w:pPr>
        <w:ind w:left="0" w:firstLine="0"/>
      </w:pPr>
      <w:rPr>
        <w:rFonts w:ascii="Symbol" w:hAnsi="Symbol" w:cs="Symbol" w:hint="default"/>
        <w:color w:val="000000"/>
        <w:sz w:val="22"/>
        <w:szCs w:val="22"/>
      </w:rPr>
    </w:lvl>
    <w:lvl w:ilvl="6">
      <w:start w:val="1"/>
      <w:numFmt w:val="bullet"/>
      <w:lvlText w:val="·"/>
      <w:lvlJc w:val="left"/>
      <w:pPr>
        <w:ind w:left="0" w:firstLine="0"/>
      </w:pPr>
      <w:rPr>
        <w:rFonts w:ascii="Symbol" w:hAnsi="Symbol" w:cs="Symbol" w:hint="default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2" w15:restartNumberingAfterBreak="0">
    <w:nsid w:val="094A1D9A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9F51B73"/>
    <w:multiLevelType w:val="hybridMultilevel"/>
    <w:tmpl w:val="6958CA60"/>
    <w:lvl w:ilvl="0" w:tplc="53B269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0CE70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1A6E62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7E0D9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904A8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26AFA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8429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99018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5ACC4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0C5E119E"/>
    <w:multiLevelType w:val="hybridMultilevel"/>
    <w:tmpl w:val="03C018D8"/>
    <w:lvl w:ilvl="0" w:tplc="666A788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 w:tplc="DD6E857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925C61FA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3" w:tplc="10780D5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4" w:tplc="FBC4502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 w:tplc="5704A69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6" w:tplc="BE06660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7" w:tplc="BEFEAE6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8" w:tplc="684CCC06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</w:abstractNum>
  <w:abstractNum w:abstractNumId="5" w15:restartNumberingAfterBreak="0">
    <w:nsid w:val="0D536340"/>
    <w:multiLevelType w:val="multilevel"/>
    <w:tmpl w:val="A606B8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266C8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F696BCF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0053551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49845A4"/>
    <w:multiLevelType w:val="hybridMultilevel"/>
    <w:tmpl w:val="B994D8BA"/>
    <w:lvl w:ilvl="0" w:tplc="ED441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B3E36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59C09F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9B4BC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E782B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EDE4B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FEF5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5706B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3D236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1504619B"/>
    <w:multiLevelType w:val="hybridMultilevel"/>
    <w:tmpl w:val="80D4A3F2"/>
    <w:lvl w:ilvl="0" w:tplc="20FCE0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AAE01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8642A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C44C78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7BCB0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93044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C44D3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D688D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DD630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1" w15:restartNumberingAfterBreak="0">
    <w:nsid w:val="168E7875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73327EA"/>
    <w:multiLevelType w:val="hybridMultilevel"/>
    <w:tmpl w:val="D466DF7C"/>
    <w:lvl w:ilvl="0" w:tplc="56FEA8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03681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27672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414CE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A36FC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CA0BD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4D094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B96EC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E80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1A352B0D"/>
    <w:multiLevelType w:val="multilevel"/>
    <w:tmpl w:val="A6A6B8F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F1A5163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2D73BA2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5770C36"/>
    <w:multiLevelType w:val="hybridMultilevel"/>
    <w:tmpl w:val="475E4592"/>
    <w:lvl w:ilvl="0" w:tplc="4BE4DA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CF699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2B46C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1B09A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45417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4A6FA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E2C0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BD298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86E4F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2A82006A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A845087"/>
    <w:multiLevelType w:val="multilevel"/>
    <w:tmpl w:val="A6A6B8F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AFB2408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EF109CE"/>
    <w:multiLevelType w:val="hybridMultilevel"/>
    <w:tmpl w:val="A5B6CDB8"/>
    <w:lvl w:ilvl="0" w:tplc="C0D2D8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57233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C5C6C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E2A9E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AD0CA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77644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BE67A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4FC6A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4FEC87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31CA4856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44509C4"/>
    <w:multiLevelType w:val="hybridMultilevel"/>
    <w:tmpl w:val="C518E5DA"/>
    <w:lvl w:ilvl="0" w:tplc="6BAC08D6">
      <w:start w:val="1"/>
      <w:numFmt w:val="decimal"/>
      <w:lvlText w:val="%1."/>
      <w:lvlJc w:val="left"/>
      <w:pPr>
        <w:ind w:left="429" w:hanging="360"/>
      </w:pPr>
      <w:rPr>
        <w:rFonts w:hint="default"/>
      </w:rPr>
    </w:lvl>
    <w:lvl w:ilvl="1" w:tplc="94D6456E">
      <w:start w:val="1"/>
      <w:numFmt w:val="ordinal"/>
      <w:lvlText w:val="%21."/>
      <w:lvlJc w:val="left"/>
      <w:pPr>
        <w:ind w:left="1149" w:hanging="360"/>
      </w:pPr>
      <w:rPr>
        <w:rFonts w:ascii="Times New Roman" w:hAnsi="Times New Roman" w:cs="Times New Roman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1869" w:hanging="180"/>
      </w:pPr>
    </w:lvl>
    <w:lvl w:ilvl="3" w:tplc="0415000F" w:tentative="1">
      <w:start w:val="1"/>
      <w:numFmt w:val="decimal"/>
      <w:lvlText w:val="%4."/>
      <w:lvlJc w:val="left"/>
      <w:pPr>
        <w:ind w:left="2589" w:hanging="360"/>
      </w:pPr>
    </w:lvl>
    <w:lvl w:ilvl="4" w:tplc="04150019" w:tentative="1">
      <w:start w:val="1"/>
      <w:numFmt w:val="lowerLetter"/>
      <w:lvlText w:val="%5."/>
      <w:lvlJc w:val="left"/>
      <w:pPr>
        <w:ind w:left="3309" w:hanging="360"/>
      </w:pPr>
    </w:lvl>
    <w:lvl w:ilvl="5" w:tplc="0415001B" w:tentative="1">
      <w:start w:val="1"/>
      <w:numFmt w:val="lowerRoman"/>
      <w:lvlText w:val="%6."/>
      <w:lvlJc w:val="right"/>
      <w:pPr>
        <w:ind w:left="4029" w:hanging="180"/>
      </w:pPr>
    </w:lvl>
    <w:lvl w:ilvl="6" w:tplc="0415000F" w:tentative="1">
      <w:start w:val="1"/>
      <w:numFmt w:val="decimal"/>
      <w:lvlText w:val="%7."/>
      <w:lvlJc w:val="left"/>
      <w:pPr>
        <w:ind w:left="4749" w:hanging="360"/>
      </w:pPr>
    </w:lvl>
    <w:lvl w:ilvl="7" w:tplc="04150019" w:tentative="1">
      <w:start w:val="1"/>
      <w:numFmt w:val="lowerLetter"/>
      <w:lvlText w:val="%8."/>
      <w:lvlJc w:val="left"/>
      <w:pPr>
        <w:ind w:left="5469" w:hanging="360"/>
      </w:pPr>
    </w:lvl>
    <w:lvl w:ilvl="8" w:tplc="0415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23" w15:restartNumberingAfterBreak="0">
    <w:nsid w:val="4751412F"/>
    <w:multiLevelType w:val="multilevel"/>
    <w:tmpl w:val="D1B828B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4" w15:restartNumberingAfterBreak="0">
    <w:nsid w:val="48E25306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9866712"/>
    <w:multiLevelType w:val="hybridMultilevel"/>
    <w:tmpl w:val="D0BECA16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6" w15:restartNumberingAfterBreak="0">
    <w:nsid w:val="503959D9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D501A36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D930E1F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DE552FC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F0D42CB"/>
    <w:multiLevelType w:val="hybridMultilevel"/>
    <w:tmpl w:val="38187842"/>
    <w:lvl w:ilvl="0" w:tplc="EAA69A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EFE1D3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D9C6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BB68E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0E408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53A3E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C184F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54A1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BFA55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1" w15:restartNumberingAfterBreak="0">
    <w:nsid w:val="61362066"/>
    <w:multiLevelType w:val="hybridMultilevel"/>
    <w:tmpl w:val="5D4ECEA8"/>
    <w:lvl w:ilvl="0" w:tplc="ABC8A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5BA0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8EC33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32434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6E8EE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7FCF9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FB233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CFC3A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D269D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2" w15:restartNumberingAfterBreak="0">
    <w:nsid w:val="63034659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3D10253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4567D30"/>
    <w:multiLevelType w:val="hybridMultilevel"/>
    <w:tmpl w:val="BCE05F7E"/>
    <w:lvl w:ilvl="0" w:tplc="D7CC47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F4E0C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43AFE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2DE649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460EF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CC2F8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9E2E3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CA4D4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63E67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5" w15:restartNumberingAfterBreak="0">
    <w:nsid w:val="688D447F"/>
    <w:multiLevelType w:val="multilevel"/>
    <w:tmpl w:val="DCA2DABC"/>
    <w:lvl w:ilvl="0">
      <w:start w:val="1"/>
      <w:numFmt w:val="bullet"/>
      <w:lvlText w:val="·"/>
      <w:lvlJc w:val="left"/>
      <w:pPr>
        <w:ind w:left="0" w:firstLine="0"/>
      </w:pPr>
      <w:rPr>
        <w:rFonts w:ascii="Symbol" w:hAnsi="Symbol" w:cs="Symbol" w:hint="default"/>
        <w:color w:val="000000"/>
        <w:sz w:val="20"/>
        <w:szCs w:val="22"/>
      </w:rPr>
    </w:lvl>
    <w:lvl w:ilvl="1">
      <w:start w:val="1"/>
      <w:numFmt w:val="bullet"/>
      <w:lvlText w:val="·"/>
      <w:lvlJc w:val="left"/>
      <w:pPr>
        <w:ind w:left="0" w:firstLine="0"/>
      </w:pPr>
      <w:rPr>
        <w:rFonts w:ascii="Symbol" w:hAnsi="Symbol" w:cs="Symbol" w:hint="default"/>
        <w:color w:val="000000"/>
        <w:sz w:val="22"/>
        <w:szCs w:val="22"/>
      </w:rPr>
    </w:lvl>
    <w:lvl w:ilvl="2">
      <w:start w:val="1"/>
      <w:numFmt w:val="bullet"/>
      <w:lvlText w:val="·"/>
      <w:lvlJc w:val="left"/>
      <w:pPr>
        <w:ind w:left="0" w:firstLine="0"/>
      </w:pPr>
      <w:rPr>
        <w:rFonts w:ascii="Symbol" w:hAnsi="Symbol" w:cs="Symbol" w:hint="default"/>
        <w:color w:val="000000"/>
        <w:sz w:val="22"/>
        <w:szCs w:val="22"/>
      </w:rPr>
    </w:lvl>
    <w:lvl w:ilvl="3">
      <w:start w:val="1"/>
      <w:numFmt w:val="bullet"/>
      <w:lvlText w:val="·"/>
      <w:lvlJc w:val="left"/>
      <w:pPr>
        <w:ind w:left="0" w:firstLine="0"/>
      </w:pPr>
      <w:rPr>
        <w:rFonts w:ascii="Symbol" w:hAnsi="Symbol" w:cs="Symbol" w:hint="default"/>
        <w:color w:val="000000"/>
        <w:sz w:val="22"/>
        <w:szCs w:val="22"/>
      </w:rPr>
    </w:lvl>
    <w:lvl w:ilvl="4">
      <w:start w:val="1"/>
      <w:numFmt w:val="bullet"/>
      <w:lvlText w:val="·"/>
      <w:lvlJc w:val="left"/>
      <w:pPr>
        <w:ind w:left="0" w:firstLine="0"/>
      </w:pPr>
      <w:rPr>
        <w:rFonts w:ascii="Symbol" w:hAnsi="Symbol" w:cs="Symbol" w:hint="default"/>
        <w:color w:val="000000"/>
        <w:sz w:val="22"/>
        <w:szCs w:val="22"/>
      </w:rPr>
    </w:lvl>
    <w:lvl w:ilvl="5">
      <w:start w:val="1"/>
      <w:numFmt w:val="bullet"/>
      <w:lvlText w:val="·"/>
      <w:lvlJc w:val="left"/>
      <w:pPr>
        <w:ind w:left="0" w:firstLine="0"/>
      </w:pPr>
      <w:rPr>
        <w:rFonts w:ascii="Symbol" w:hAnsi="Symbol" w:cs="Symbol" w:hint="default"/>
        <w:color w:val="000000"/>
        <w:sz w:val="22"/>
        <w:szCs w:val="22"/>
      </w:rPr>
    </w:lvl>
    <w:lvl w:ilvl="6">
      <w:start w:val="1"/>
      <w:numFmt w:val="bullet"/>
      <w:lvlText w:val="·"/>
      <w:lvlJc w:val="left"/>
      <w:pPr>
        <w:ind w:left="0" w:firstLine="0"/>
      </w:pPr>
      <w:rPr>
        <w:rFonts w:ascii="Symbol" w:hAnsi="Symbol" w:cs="Symbol" w:hint="default"/>
        <w:color w:val="000000"/>
        <w:sz w:val="22"/>
        <w:szCs w:val="22"/>
      </w:r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36" w15:restartNumberingAfterBreak="0">
    <w:nsid w:val="6F7C29B3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FE622F7"/>
    <w:multiLevelType w:val="hybridMultilevel"/>
    <w:tmpl w:val="4920C6B8"/>
    <w:lvl w:ilvl="0" w:tplc="145EB7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11095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71041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69CF5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54423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ED66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01041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EF650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4543D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8" w15:restartNumberingAfterBreak="0">
    <w:nsid w:val="72DB0244"/>
    <w:multiLevelType w:val="multilevel"/>
    <w:tmpl w:val="4442E9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5E21E67"/>
    <w:multiLevelType w:val="multilevel"/>
    <w:tmpl w:val="A6A6B8F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BCE7434"/>
    <w:multiLevelType w:val="multilevel"/>
    <w:tmpl w:val="69F0ACEA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7552982">
    <w:abstractNumId w:val="1"/>
  </w:num>
  <w:num w:numId="2" w16cid:durableId="1256668667">
    <w:abstractNumId w:val="35"/>
  </w:num>
  <w:num w:numId="3" w16cid:durableId="311451747">
    <w:abstractNumId w:val="38"/>
  </w:num>
  <w:num w:numId="4" w16cid:durableId="925849262">
    <w:abstractNumId w:val="5"/>
  </w:num>
  <w:num w:numId="5" w16cid:durableId="2023124154">
    <w:abstractNumId w:val="23"/>
  </w:num>
  <w:num w:numId="6" w16cid:durableId="391083787">
    <w:abstractNumId w:val="22"/>
  </w:num>
  <w:num w:numId="7" w16cid:durableId="749082927">
    <w:abstractNumId w:val="40"/>
  </w:num>
  <w:num w:numId="8" w16cid:durableId="118032135">
    <w:abstractNumId w:val="28"/>
  </w:num>
  <w:num w:numId="9" w16cid:durableId="1470317452">
    <w:abstractNumId w:val="25"/>
  </w:num>
  <w:num w:numId="10" w16cid:durableId="815537954">
    <w:abstractNumId w:val="13"/>
  </w:num>
  <w:num w:numId="11" w16cid:durableId="1743412233">
    <w:abstractNumId w:val="18"/>
  </w:num>
  <w:num w:numId="12" w16cid:durableId="388652707">
    <w:abstractNumId w:val="39"/>
  </w:num>
  <w:num w:numId="13" w16cid:durableId="1103844831">
    <w:abstractNumId w:val="24"/>
  </w:num>
  <w:num w:numId="14" w16cid:durableId="227769198">
    <w:abstractNumId w:val="14"/>
  </w:num>
  <w:num w:numId="15" w16cid:durableId="1998262542">
    <w:abstractNumId w:val="15"/>
  </w:num>
  <w:num w:numId="16" w16cid:durableId="303123158">
    <w:abstractNumId w:val="32"/>
  </w:num>
  <w:num w:numId="17" w16cid:durableId="1064135934">
    <w:abstractNumId w:val="7"/>
  </w:num>
  <w:num w:numId="18" w16cid:durableId="1902519237">
    <w:abstractNumId w:val="11"/>
  </w:num>
  <w:num w:numId="19" w16cid:durableId="1034190241">
    <w:abstractNumId w:val="27"/>
  </w:num>
  <w:num w:numId="20" w16cid:durableId="1638608837">
    <w:abstractNumId w:val="33"/>
  </w:num>
  <w:num w:numId="21" w16cid:durableId="1840659612">
    <w:abstractNumId w:val="0"/>
  </w:num>
  <w:num w:numId="22" w16cid:durableId="431365106">
    <w:abstractNumId w:val="8"/>
  </w:num>
  <w:num w:numId="23" w16cid:durableId="1927613385">
    <w:abstractNumId w:val="36"/>
  </w:num>
  <w:num w:numId="24" w16cid:durableId="1294991422">
    <w:abstractNumId w:val="2"/>
  </w:num>
  <w:num w:numId="25" w16cid:durableId="1347098291">
    <w:abstractNumId w:val="6"/>
  </w:num>
  <w:num w:numId="26" w16cid:durableId="543372601">
    <w:abstractNumId w:val="17"/>
  </w:num>
  <w:num w:numId="27" w16cid:durableId="1298756506">
    <w:abstractNumId w:val="21"/>
  </w:num>
  <w:num w:numId="28" w16cid:durableId="1942300505">
    <w:abstractNumId w:val="19"/>
  </w:num>
  <w:num w:numId="29" w16cid:durableId="821503082">
    <w:abstractNumId w:val="26"/>
  </w:num>
  <w:num w:numId="30" w16cid:durableId="1664894067">
    <w:abstractNumId w:val="29"/>
  </w:num>
  <w:num w:numId="31" w16cid:durableId="1427190206">
    <w:abstractNumId w:val="4"/>
  </w:num>
  <w:num w:numId="32" w16cid:durableId="505947895">
    <w:abstractNumId w:val="31"/>
  </w:num>
  <w:num w:numId="33" w16cid:durableId="530001164">
    <w:abstractNumId w:val="3"/>
  </w:num>
  <w:num w:numId="34" w16cid:durableId="377780882">
    <w:abstractNumId w:val="12"/>
  </w:num>
  <w:num w:numId="35" w16cid:durableId="1679431764">
    <w:abstractNumId w:val="10"/>
  </w:num>
  <w:num w:numId="36" w16cid:durableId="1331248885">
    <w:abstractNumId w:val="9"/>
  </w:num>
  <w:num w:numId="37" w16cid:durableId="1468543660">
    <w:abstractNumId w:val="30"/>
  </w:num>
  <w:num w:numId="38" w16cid:durableId="611013083">
    <w:abstractNumId w:val="16"/>
  </w:num>
  <w:num w:numId="39" w16cid:durableId="1266502797">
    <w:abstractNumId w:val="34"/>
  </w:num>
  <w:num w:numId="40" w16cid:durableId="230894805">
    <w:abstractNumId w:val="20"/>
  </w:num>
  <w:num w:numId="41" w16cid:durableId="18421645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0"/>
  <w:activeWritingStyle w:appName="MSWord" w:lang="pl-PL" w:vendorID="64" w:dllVersion="4096" w:nlCheck="1" w:checkStyle="0"/>
  <w:activeWritingStyle w:appName="MSWord" w:lang="en-US" w:vendorID="64" w:dllVersion="4096" w:nlCheck="1" w:checkStyle="0"/>
  <w:activeWritingStyle w:appName="MSWord" w:lang="pl-PL" w:vendorID="64" w:dllVersion="0" w:nlCheck="1" w:checkStyle="0"/>
  <w:activeWritingStyle w:appName="MSWord" w:lang="en-US" w:vendorID="64" w:dllVersion="0" w:nlCheck="1" w:checkStyle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439"/>
    <w:rsid w:val="00003BA7"/>
    <w:rsid w:val="00015EA5"/>
    <w:rsid w:val="00017F80"/>
    <w:rsid w:val="000204A7"/>
    <w:rsid w:val="0002340A"/>
    <w:rsid w:val="00030FEC"/>
    <w:rsid w:val="00032559"/>
    <w:rsid w:val="00033B47"/>
    <w:rsid w:val="00037967"/>
    <w:rsid w:val="000428C5"/>
    <w:rsid w:val="000432F3"/>
    <w:rsid w:val="00046500"/>
    <w:rsid w:val="00050150"/>
    <w:rsid w:val="00050394"/>
    <w:rsid w:val="00052436"/>
    <w:rsid w:val="00052BB8"/>
    <w:rsid w:val="00053131"/>
    <w:rsid w:val="00053220"/>
    <w:rsid w:val="00053759"/>
    <w:rsid w:val="00053FB0"/>
    <w:rsid w:val="00056D3B"/>
    <w:rsid w:val="00056F25"/>
    <w:rsid w:val="00062469"/>
    <w:rsid w:val="000631FE"/>
    <w:rsid w:val="00066984"/>
    <w:rsid w:val="00067A13"/>
    <w:rsid w:val="00074DCF"/>
    <w:rsid w:val="00075C8E"/>
    <w:rsid w:val="00080F92"/>
    <w:rsid w:val="00082560"/>
    <w:rsid w:val="00082EC8"/>
    <w:rsid w:val="00083164"/>
    <w:rsid w:val="00085DDF"/>
    <w:rsid w:val="00086B9B"/>
    <w:rsid w:val="00086F9C"/>
    <w:rsid w:val="0009063F"/>
    <w:rsid w:val="00094049"/>
    <w:rsid w:val="0009420C"/>
    <w:rsid w:val="0009587A"/>
    <w:rsid w:val="00097944"/>
    <w:rsid w:val="00097D7E"/>
    <w:rsid w:val="000A15D6"/>
    <w:rsid w:val="000A3144"/>
    <w:rsid w:val="000A46F2"/>
    <w:rsid w:val="000A784A"/>
    <w:rsid w:val="000B0377"/>
    <w:rsid w:val="000B08C2"/>
    <w:rsid w:val="000B2822"/>
    <w:rsid w:val="000B35B1"/>
    <w:rsid w:val="000B3C1C"/>
    <w:rsid w:val="000B4D60"/>
    <w:rsid w:val="000B7F13"/>
    <w:rsid w:val="000C10DB"/>
    <w:rsid w:val="000C4A23"/>
    <w:rsid w:val="000C4B49"/>
    <w:rsid w:val="000C52C9"/>
    <w:rsid w:val="000C5E2E"/>
    <w:rsid w:val="000C7E2F"/>
    <w:rsid w:val="000D0466"/>
    <w:rsid w:val="000D0851"/>
    <w:rsid w:val="000D2D5A"/>
    <w:rsid w:val="000D5921"/>
    <w:rsid w:val="000E0D86"/>
    <w:rsid w:val="000E3D60"/>
    <w:rsid w:val="000E70A2"/>
    <w:rsid w:val="000E7B8B"/>
    <w:rsid w:val="000F0C7C"/>
    <w:rsid w:val="000F4578"/>
    <w:rsid w:val="000F4A78"/>
    <w:rsid w:val="000F6AFA"/>
    <w:rsid w:val="0010045B"/>
    <w:rsid w:val="00101248"/>
    <w:rsid w:val="00105EA9"/>
    <w:rsid w:val="0011003D"/>
    <w:rsid w:val="00110E08"/>
    <w:rsid w:val="00116342"/>
    <w:rsid w:val="00116801"/>
    <w:rsid w:val="00117C2E"/>
    <w:rsid w:val="001215B0"/>
    <w:rsid w:val="001243E3"/>
    <w:rsid w:val="001259D9"/>
    <w:rsid w:val="00130D08"/>
    <w:rsid w:val="0013123B"/>
    <w:rsid w:val="00133D31"/>
    <w:rsid w:val="001345FC"/>
    <w:rsid w:val="00137711"/>
    <w:rsid w:val="0014200E"/>
    <w:rsid w:val="001421B9"/>
    <w:rsid w:val="001431B3"/>
    <w:rsid w:val="00143ED8"/>
    <w:rsid w:val="00156710"/>
    <w:rsid w:val="00156FE4"/>
    <w:rsid w:val="00157323"/>
    <w:rsid w:val="00157920"/>
    <w:rsid w:val="00157CBC"/>
    <w:rsid w:val="001603B9"/>
    <w:rsid w:val="001626FA"/>
    <w:rsid w:val="0016360B"/>
    <w:rsid w:val="00167942"/>
    <w:rsid w:val="00167DB1"/>
    <w:rsid w:val="0017001F"/>
    <w:rsid w:val="001712AB"/>
    <w:rsid w:val="00171F1C"/>
    <w:rsid w:val="00173900"/>
    <w:rsid w:val="00175A60"/>
    <w:rsid w:val="00176D99"/>
    <w:rsid w:val="00186432"/>
    <w:rsid w:val="00186D6B"/>
    <w:rsid w:val="0019210F"/>
    <w:rsid w:val="00195091"/>
    <w:rsid w:val="00196995"/>
    <w:rsid w:val="00196A21"/>
    <w:rsid w:val="00196E50"/>
    <w:rsid w:val="001A0108"/>
    <w:rsid w:val="001A1910"/>
    <w:rsid w:val="001A45FF"/>
    <w:rsid w:val="001B0C2E"/>
    <w:rsid w:val="001B1670"/>
    <w:rsid w:val="001B27FE"/>
    <w:rsid w:val="001B3D5C"/>
    <w:rsid w:val="001B4D5F"/>
    <w:rsid w:val="001C09B6"/>
    <w:rsid w:val="001C5266"/>
    <w:rsid w:val="001C6870"/>
    <w:rsid w:val="001C6DC8"/>
    <w:rsid w:val="001C7C66"/>
    <w:rsid w:val="001D0F28"/>
    <w:rsid w:val="001D443E"/>
    <w:rsid w:val="001D7C8A"/>
    <w:rsid w:val="001E01D0"/>
    <w:rsid w:val="001E1CAD"/>
    <w:rsid w:val="001E2C32"/>
    <w:rsid w:val="001E35DA"/>
    <w:rsid w:val="001E3F39"/>
    <w:rsid w:val="001E5A3E"/>
    <w:rsid w:val="001E7879"/>
    <w:rsid w:val="001F194B"/>
    <w:rsid w:val="001F1BD8"/>
    <w:rsid w:val="001F5936"/>
    <w:rsid w:val="00201BA7"/>
    <w:rsid w:val="00202D47"/>
    <w:rsid w:val="00202F74"/>
    <w:rsid w:val="00203A8C"/>
    <w:rsid w:val="00205FF6"/>
    <w:rsid w:val="002108FF"/>
    <w:rsid w:val="00216DD4"/>
    <w:rsid w:val="002174DA"/>
    <w:rsid w:val="00217ADF"/>
    <w:rsid w:val="00222DF1"/>
    <w:rsid w:val="002236A1"/>
    <w:rsid w:val="0023224A"/>
    <w:rsid w:val="0023246E"/>
    <w:rsid w:val="00234D87"/>
    <w:rsid w:val="00234F28"/>
    <w:rsid w:val="002352FC"/>
    <w:rsid w:val="00235765"/>
    <w:rsid w:val="00236249"/>
    <w:rsid w:val="00242C79"/>
    <w:rsid w:val="00243D4C"/>
    <w:rsid w:val="00246485"/>
    <w:rsid w:val="002479D0"/>
    <w:rsid w:val="00247ADB"/>
    <w:rsid w:val="00255613"/>
    <w:rsid w:val="00256180"/>
    <w:rsid w:val="00260A27"/>
    <w:rsid w:val="00266088"/>
    <w:rsid w:val="00270F4F"/>
    <w:rsid w:val="002714A8"/>
    <w:rsid w:val="00271B20"/>
    <w:rsid w:val="00272DA4"/>
    <w:rsid w:val="002740B4"/>
    <w:rsid w:val="00274621"/>
    <w:rsid w:val="00274775"/>
    <w:rsid w:val="002755D6"/>
    <w:rsid w:val="00282630"/>
    <w:rsid w:val="002907DB"/>
    <w:rsid w:val="00291705"/>
    <w:rsid w:val="00292B7D"/>
    <w:rsid w:val="00294A68"/>
    <w:rsid w:val="00295927"/>
    <w:rsid w:val="002A0648"/>
    <w:rsid w:val="002A067D"/>
    <w:rsid w:val="002A0DB4"/>
    <w:rsid w:val="002A1086"/>
    <w:rsid w:val="002A2018"/>
    <w:rsid w:val="002B1024"/>
    <w:rsid w:val="002B15DF"/>
    <w:rsid w:val="002B3B63"/>
    <w:rsid w:val="002B3F74"/>
    <w:rsid w:val="002B7A16"/>
    <w:rsid w:val="002C1919"/>
    <w:rsid w:val="002C730D"/>
    <w:rsid w:val="002C7852"/>
    <w:rsid w:val="002D57F2"/>
    <w:rsid w:val="002D692B"/>
    <w:rsid w:val="002D6BE8"/>
    <w:rsid w:val="002D7DC5"/>
    <w:rsid w:val="002E1A83"/>
    <w:rsid w:val="002E20B5"/>
    <w:rsid w:val="002E66C2"/>
    <w:rsid w:val="002E6BE3"/>
    <w:rsid w:val="002E7F65"/>
    <w:rsid w:val="002F074E"/>
    <w:rsid w:val="002F0B39"/>
    <w:rsid w:val="002F46DF"/>
    <w:rsid w:val="002F6E66"/>
    <w:rsid w:val="002F7FFD"/>
    <w:rsid w:val="003000A6"/>
    <w:rsid w:val="003022F0"/>
    <w:rsid w:val="00303B1B"/>
    <w:rsid w:val="00307B0A"/>
    <w:rsid w:val="003107A3"/>
    <w:rsid w:val="00312620"/>
    <w:rsid w:val="00312B62"/>
    <w:rsid w:val="00316982"/>
    <w:rsid w:val="00320F5D"/>
    <w:rsid w:val="00321603"/>
    <w:rsid w:val="00330565"/>
    <w:rsid w:val="00331E0F"/>
    <w:rsid w:val="003329D7"/>
    <w:rsid w:val="003333A8"/>
    <w:rsid w:val="00333CF1"/>
    <w:rsid w:val="0033582B"/>
    <w:rsid w:val="003374B0"/>
    <w:rsid w:val="003475DB"/>
    <w:rsid w:val="00354153"/>
    <w:rsid w:val="00354424"/>
    <w:rsid w:val="00354672"/>
    <w:rsid w:val="00357749"/>
    <w:rsid w:val="00360F69"/>
    <w:rsid w:val="003638B5"/>
    <w:rsid w:val="0036428F"/>
    <w:rsid w:val="00364B8D"/>
    <w:rsid w:val="00365ADE"/>
    <w:rsid w:val="003668BE"/>
    <w:rsid w:val="0036757D"/>
    <w:rsid w:val="00367641"/>
    <w:rsid w:val="00367D67"/>
    <w:rsid w:val="003716FD"/>
    <w:rsid w:val="003732EF"/>
    <w:rsid w:val="00376AB8"/>
    <w:rsid w:val="003774F1"/>
    <w:rsid w:val="003826CF"/>
    <w:rsid w:val="00383381"/>
    <w:rsid w:val="003876C0"/>
    <w:rsid w:val="00387D4F"/>
    <w:rsid w:val="00390887"/>
    <w:rsid w:val="003936A3"/>
    <w:rsid w:val="003A0DE6"/>
    <w:rsid w:val="003A0E70"/>
    <w:rsid w:val="003A25C8"/>
    <w:rsid w:val="003A589B"/>
    <w:rsid w:val="003A5B8D"/>
    <w:rsid w:val="003A6F0E"/>
    <w:rsid w:val="003A7493"/>
    <w:rsid w:val="003B032B"/>
    <w:rsid w:val="003B118D"/>
    <w:rsid w:val="003B1BB0"/>
    <w:rsid w:val="003B24AE"/>
    <w:rsid w:val="003C19CD"/>
    <w:rsid w:val="003C4B7F"/>
    <w:rsid w:val="003C5C20"/>
    <w:rsid w:val="003D063C"/>
    <w:rsid w:val="003D3EB1"/>
    <w:rsid w:val="003D4D9E"/>
    <w:rsid w:val="003D53F5"/>
    <w:rsid w:val="003D6AB3"/>
    <w:rsid w:val="003D6C03"/>
    <w:rsid w:val="003D757A"/>
    <w:rsid w:val="003E0C17"/>
    <w:rsid w:val="003E4EDC"/>
    <w:rsid w:val="003E5E99"/>
    <w:rsid w:val="003E63AD"/>
    <w:rsid w:val="003E75E1"/>
    <w:rsid w:val="003F0F81"/>
    <w:rsid w:val="003F1E2E"/>
    <w:rsid w:val="00400925"/>
    <w:rsid w:val="0040186C"/>
    <w:rsid w:val="00401F30"/>
    <w:rsid w:val="004020A4"/>
    <w:rsid w:val="00404AF3"/>
    <w:rsid w:val="00405C5F"/>
    <w:rsid w:val="00407104"/>
    <w:rsid w:val="004134A9"/>
    <w:rsid w:val="00414A7D"/>
    <w:rsid w:val="00414A7E"/>
    <w:rsid w:val="00416B60"/>
    <w:rsid w:val="004175C1"/>
    <w:rsid w:val="00422ED7"/>
    <w:rsid w:val="00423889"/>
    <w:rsid w:val="00423C33"/>
    <w:rsid w:val="00423FB9"/>
    <w:rsid w:val="00426918"/>
    <w:rsid w:val="004278FF"/>
    <w:rsid w:val="00427CC6"/>
    <w:rsid w:val="0043218D"/>
    <w:rsid w:val="004348FD"/>
    <w:rsid w:val="0043696A"/>
    <w:rsid w:val="00440A5B"/>
    <w:rsid w:val="00446EFE"/>
    <w:rsid w:val="00447A77"/>
    <w:rsid w:val="00447AFC"/>
    <w:rsid w:val="00452B6A"/>
    <w:rsid w:val="00453F7C"/>
    <w:rsid w:val="0045587C"/>
    <w:rsid w:val="0046042C"/>
    <w:rsid w:val="00463248"/>
    <w:rsid w:val="00473659"/>
    <w:rsid w:val="004752A1"/>
    <w:rsid w:val="00480085"/>
    <w:rsid w:val="00485D51"/>
    <w:rsid w:val="0048638E"/>
    <w:rsid w:val="004927D6"/>
    <w:rsid w:val="0049465D"/>
    <w:rsid w:val="004A5623"/>
    <w:rsid w:val="004A7330"/>
    <w:rsid w:val="004B3342"/>
    <w:rsid w:val="004B65DE"/>
    <w:rsid w:val="004B6840"/>
    <w:rsid w:val="004C16E6"/>
    <w:rsid w:val="004C241F"/>
    <w:rsid w:val="004C4009"/>
    <w:rsid w:val="004D702B"/>
    <w:rsid w:val="004E0625"/>
    <w:rsid w:val="004E067E"/>
    <w:rsid w:val="004F01C2"/>
    <w:rsid w:val="005036A7"/>
    <w:rsid w:val="0051073B"/>
    <w:rsid w:val="00516539"/>
    <w:rsid w:val="0052214C"/>
    <w:rsid w:val="00522C43"/>
    <w:rsid w:val="00533C71"/>
    <w:rsid w:val="00534420"/>
    <w:rsid w:val="005356A9"/>
    <w:rsid w:val="00535DC7"/>
    <w:rsid w:val="00540819"/>
    <w:rsid w:val="00540AF0"/>
    <w:rsid w:val="00541C98"/>
    <w:rsid w:val="005441F2"/>
    <w:rsid w:val="00546A35"/>
    <w:rsid w:val="00551FF5"/>
    <w:rsid w:val="00554850"/>
    <w:rsid w:val="00555755"/>
    <w:rsid w:val="00556BCB"/>
    <w:rsid w:val="0056105C"/>
    <w:rsid w:val="005642DD"/>
    <w:rsid w:val="00566E11"/>
    <w:rsid w:val="0057153C"/>
    <w:rsid w:val="005718C7"/>
    <w:rsid w:val="00577977"/>
    <w:rsid w:val="00577E70"/>
    <w:rsid w:val="00582E2B"/>
    <w:rsid w:val="005830D1"/>
    <w:rsid w:val="00586D0D"/>
    <w:rsid w:val="00590A33"/>
    <w:rsid w:val="005948DE"/>
    <w:rsid w:val="00596CF6"/>
    <w:rsid w:val="005A2694"/>
    <w:rsid w:val="005A320D"/>
    <w:rsid w:val="005A537D"/>
    <w:rsid w:val="005A6042"/>
    <w:rsid w:val="005A7070"/>
    <w:rsid w:val="005A7599"/>
    <w:rsid w:val="005B15D7"/>
    <w:rsid w:val="005B1DD4"/>
    <w:rsid w:val="005B36A9"/>
    <w:rsid w:val="005B39E5"/>
    <w:rsid w:val="005B3EE8"/>
    <w:rsid w:val="005B44E3"/>
    <w:rsid w:val="005B4C6F"/>
    <w:rsid w:val="005B684B"/>
    <w:rsid w:val="005B6A54"/>
    <w:rsid w:val="005B6FDB"/>
    <w:rsid w:val="005C0BC0"/>
    <w:rsid w:val="005C4ECB"/>
    <w:rsid w:val="005D2B1C"/>
    <w:rsid w:val="005D4869"/>
    <w:rsid w:val="005D64B9"/>
    <w:rsid w:val="005E0FDE"/>
    <w:rsid w:val="005E3F29"/>
    <w:rsid w:val="005E5814"/>
    <w:rsid w:val="005E5B36"/>
    <w:rsid w:val="005E6845"/>
    <w:rsid w:val="005F2608"/>
    <w:rsid w:val="005F4060"/>
    <w:rsid w:val="005F5CDD"/>
    <w:rsid w:val="005F66B8"/>
    <w:rsid w:val="005F6E14"/>
    <w:rsid w:val="005F6FB6"/>
    <w:rsid w:val="00600169"/>
    <w:rsid w:val="0060169E"/>
    <w:rsid w:val="00612227"/>
    <w:rsid w:val="00616A96"/>
    <w:rsid w:val="00616E6C"/>
    <w:rsid w:val="00617698"/>
    <w:rsid w:val="00617CC8"/>
    <w:rsid w:val="00620069"/>
    <w:rsid w:val="00621066"/>
    <w:rsid w:val="00627581"/>
    <w:rsid w:val="00632EE0"/>
    <w:rsid w:val="0063391E"/>
    <w:rsid w:val="00635E91"/>
    <w:rsid w:val="00636A3A"/>
    <w:rsid w:val="00637B85"/>
    <w:rsid w:val="00641C51"/>
    <w:rsid w:val="00644BA7"/>
    <w:rsid w:val="0065028A"/>
    <w:rsid w:val="006519E8"/>
    <w:rsid w:val="00655623"/>
    <w:rsid w:val="006574D5"/>
    <w:rsid w:val="00660BCA"/>
    <w:rsid w:val="00661BAB"/>
    <w:rsid w:val="006630AE"/>
    <w:rsid w:val="006648A8"/>
    <w:rsid w:val="00666973"/>
    <w:rsid w:val="0067064D"/>
    <w:rsid w:val="00674C21"/>
    <w:rsid w:val="0067680F"/>
    <w:rsid w:val="00677271"/>
    <w:rsid w:val="00680575"/>
    <w:rsid w:val="006816CF"/>
    <w:rsid w:val="00682111"/>
    <w:rsid w:val="00682B41"/>
    <w:rsid w:val="00684170"/>
    <w:rsid w:val="00684920"/>
    <w:rsid w:val="00685AE6"/>
    <w:rsid w:val="00685F9C"/>
    <w:rsid w:val="006953F6"/>
    <w:rsid w:val="006A4FB1"/>
    <w:rsid w:val="006B20A9"/>
    <w:rsid w:val="006B7A2F"/>
    <w:rsid w:val="006C0026"/>
    <w:rsid w:val="006C0140"/>
    <w:rsid w:val="006C2B93"/>
    <w:rsid w:val="006C7908"/>
    <w:rsid w:val="006D43F2"/>
    <w:rsid w:val="006D4FFB"/>
    <w:rsid w:val="006D61F9"/>
    <w:rsid w:val="006D7B8F"/>
    <w:rsid w:val="006E0FAF"/>
    <w:rsid w:val="006E1D3E"/>
    <w:rsid w:val="006E2F5C"/>
    <w:rsid w:val="006E55DC"/>
    <w:rsid w:val="006E6D66"/>
    <w:rsid w:val="006E6E5C"/>
    <w:rsid w:val="006E7D39"/>
    <w:rsid w:val="006F134A"/>
    <w:rsid w:val="006F1F13"/>
    <w:rsid w:val="006F38C1"/>
    <w:rsid w:val="006F4A1D"/>
    <w:rsid w:val="006F5CB1"/>
    <w:rsid w:val="006F71F6"/>
    <w:rsid w:val="00704704"/>
    <w:rsid w:val="0070639D"/>
    <w:rsid w:val="00712173"/>
    <w:rsid w:val="00713EF4"/>
    <w:rsid w:val="0071423E"/>
    <w:rsid w:val="00715576"/>
    <w:rsid w:val="007162D6"/>
    <w:rsid w:val="007200B4"/>
    <w:rsid w:val="00720C18"/>
    <w:rsid w:val="007226D3"/>
    <w:rsid w:val="007226E2"/>
    <w:rsid w:val="007255EE"/>
    <w:rsid w:val="00726F11"/>
    <w:rsid w:val="007439EB"/>
    <w:rsid w:val="00743CB7"/>
    <w:rsid w:val="00747D38"/>
    <w:rsid w:val="007536D7"/>
    <w:rsid w:val="00754F7A"/>
    <w:rsid w:val="00755343"/>
    <w:rsid w:val="00755704"/>
    <w:rsid w:val="0075762D"/>
    <w:rsid w:val="0076104B"/>
    <w:rsid w:val="00762138"/>
    <w:rsid w:val="00762668"/>
    <w:rsid w:val="007634B3"/>
    <w:rsid w:val="00773555"/>
    <w:rsid w:val="007810EA"/>
    <w:rsid w:val="00782D73"/>
    <w:rsid w:val="00783979"/>
    <w:rsid w:val="00785BDF"/>
    <w:rsid w:val="0078758F"/>
    <w:rsid w:val="007877E1"/>
    <w:rsid w:val="00790A97"/>
    <w:rsid w:val="00792021"/>
    <w:rsid w:val="00794E68"/>
    <w:rsid w:val="007A0529"/>
    <w:rsid w:val="007A0840"/>
    <w:rsid w:val="007A22B3"/>
    <w:rsid w:val="007A4405"/>
    <w:rsid w:val="007A7706"/>
    <w:rsid w:val="007B1488"/>
    <w:rsid w:val="007B1622"/>
    <w:rsid w:val="007B2714"/>
    <w:rsid w:val="007B2CC3"/>
    <w:rsid w:val="007C0B7C"/>
    <w:rsid w:val="007C151D"/>
    <w:rsid w:val="007C209E"/>
    <w:rsid w:val="007C3727"/>
    <w:rsid w:val="007C5682"/>
    <w:rsid w:val="007C6AEB"/>
    <w:rsid w:val="007D0B13"/>
    <w:rsid w:val="007D2E35"/>
    <w:rsid w:val="007D684C"/>
    <w:rsid w:val="007D6F5E"/>
    <w:rsid w:val="007E0629"/>
    <w:rsid w:val="007E3AA5"/>
    <w:rsid w:val="007E3FA9"/>
    <w:rsid w:val="007E49FD"/>
    <w:rsid w:val="007E5118"/>
    <w:rsid w:val="007E5BCA"/>
    <w:rsid w:val="007E6744"/>
    <w:rsid w:val="007E692E"/>
    <w:rsid w:val="007E6E63"/>
    <w:rsid w:val="007F092A"/>
    <w:rsid w:val="007F0A75"/>
    <w:rsid w:val="007F105C"/>
    <w:rsid w:val="007F41A1"/>
    <w:rsid w:val="007F57C8"/>
    <w:rsid w:val="007F674B"/>
    <w:rsid w:val="007F709E"/>
    <w:rsid w:val="0080328B"/>
    <w:rsid w:val="0080519C"/>
    <w:rsid w:val="0080749A"/>
    <w:rsid w:val="008077D2"/>
    <w:rsid w:val="008102A2"/>
    <w:rsid w:val="0081214A"/>
    <w:rsid w:val="0081340E"/>
    <w:rsid w:val="008165D4"/>
    <w:rsid w:val="008202F8"/>
    <w:rsid w:val="00823076"/>
    <w:rsid w:val="00823E1D"/>
    <w:rsid w:val="00823F49"/>
    <w:rsid w:val="0083734C"/>
    <w:rsid w:val="0084087C"/>
    <w:rsid w:val="00844207"/>
    <w:rsid w:val="00844439"/>
    <w:rsid w:val="00845C35"/>
    <w:rsid w:val="00845C63"/>
    <w:rsid w:val="00845F17"/>
    <w:rsid w:val="0084755D"/>
    <w:rsid w:val="00847AB4"/>
    <w:rsid w:val="0085072F"/>
    <w:rsid w:val="00856B49"/>
    <w:rsid w:val="00866D8F"/>
    <w:rsid w:val="008673EE"/>
    <w:rsid w:val="00867563"/>
    <w:rsid w:val="00867B0D"/>
    <w:rsid w:val="008742B3"/>
    <w:rsid w:val="00876A0A"/>
    <w:rsid w:val="008809B4"/>
    <w:rsid w:val="00881A3D"/>
    <w:rsid w:val="008827E8"/>
    <w:rsid w:val="008850A7"/>
    <w:rsid w:val="008852DB"/>
    <w:rsid w:val="008855B3"/>
    <w:rsid w:val="00885B04"/>
    <w:rsid w:val="00893291"/>
    <w:rsid w:val="00896357"/>
    <w:rsid w:val="008A1444"/>
    <w:rsid w:val="008A37D2"/>
    <w:rsid w:val="008A4925"/>
    <w:rsid w:val="008B37F6"/>
    <w:rsid w:val="008B52F3"/>
    <w:rsid w:val="008C1F07"/>
    <w:rsid w:val="008C7E04"/>
    <w:rsid w:val="008D4D94"/>
    <w:rsid w:val="008D67BF"/>
    <w:rsid w:val="008D73E0"/>
    <w:rsid w:val="008D7C4C"/>
    <w:rsid w:val="008E1025"/>
    <w:rsid w:val="008E1ABA"/>
    <w:rsid w:val="008E1B33"/>
    <w:rsid w:val="008E495C"/>
    <w:rsid w:val="008E63B9"/>
    <w:rsid w:val="008F023F"/>
    <w:rsid w:val="008F067F"/>
    <w:rsid w:val="008F133D"/>
    <w:rsid w:val="008F1C5B"/>
    <w:rsid w:val="008F3DCD"/>
    <w:rsid w:val="008F7DB7"/>
    <w:rsid w:val="00900275"/>
    <w:rsid w:val="009066D2"/>
    <w:rsid w:val="009131DD"/>
    <w:rsid w:val="00922A1E"/>
    <w:rsid w:val="00923A57"/>
    <w:rsid w:val="00925CBA"/>
    <w:rsid w:val="00926CC2"/>
    <w:rsid w:val="00930A11"/>
    <w:rsid w:val="00930FB4"/>
    <w:rsid w:val="009323BD"/>
    <w:rsid w:val="009335BF"/>
    <w:rsid w:val="00933781"/>
    <w:rsid w:val="00933E92"/>
    <w:rsid w:val="0093682C"/>
    <w:rsid w:val="0094315D"/>
    <w:rsid w:val="00943A57"/>
    <w:rsid w:val="00944575"/>
    <w:rsid w:val="00945C88"/>
    <w:rsid w:val="00946E2D"/>
    <w:rsid w:val="00950356"/>
    <w:rsid w:val="00953A44"/>
    <w:rsid w:val="009552A7"/>
    <w:rsid w:val="00955B23"/>
    <w:rsid w:val="009601CD"/>
    <w:rsid w:val="00963454"/>
    <w:rsid w:val="00963C74"/>
    <w:rsid w:val="0097038D"/>
    <w:rsid w:val="00970E66"/>
    <w:rsid w:val="00971336"/>
    <w:rsid w:val="00971A02"/>
    <w:rsid w:val="0097333A"/>
    <w:rsid w:val="0097369A"/>
    <w:rsid w:val="00983598"/>
    <w:rsid w:val="00983637"/>
    <w:rsid w:val="00990709"/>
    <w:rsid w:val="00991194"/>
    <w:rsid w:val="00993028"/>
    <w:rsid w:val="009933BC"/>
    <w:rsid w:val="00994B8F"/>
    <w:rsid w:val="0099537C"/>
    <w:rsid w:val="009A0F50"/>
    <w:rsid w:val="009A1430"/>
    <w:rsid w:val="009A4765"/>
    <w:rsid w:val="009A7563"/>
    <w:rsid w:val="009B0186"/>
    <w:rsid w:val="009B2B12"/>
    <w:rsid w:val="009B32A7"/>
    <w:rsid w:val="009B3AF1"/>
    <w:rsid w:val="009B4043"/>
    <w:rsid w:val="009B4AC2"/>
    <w:rsid w:val="009B5847"/>
    <w:rsid w:val="009B5A25"/>
    <w:rsid w:val="009B7628"/>
    <w:rsid w:val="009B7C83"/>
    <w:rsid w:val="009C3CEF"/>
    <w:rsid w:val="009D0761"/>
    <w:rsid w:val="009D266E"/>
    <w:rsid w:val="009D7ABE"/>
    <w:rsid w:val="009E1600"/>
    <w:rsid w:val="009E4058"/>
    <w:rsid w:val="009F0892"/>
    <w:rsid w:val="009F146C"/>
    <w:rsid w:val="009F15B7"/>
    <w:rsid w:val="009F1F62"/>
    <w:rsid w:val="009F3605"/>
    <w:rsid w:val="009F5911"/>
    <w:rsid w:val="00A028D4"/>
    <w:rsid w:val="00A05BBE"/>
    <w:rsid w:val="00A0676B"/>
    <w:rsid w:val="00A11083"/>
    <w:rsid w:val="00A16734"/>
    <w:rsid w:val="00A16A11"/>
    <w:rsid w:val="00A17FF2"/>
    <w:rsid w:val="00A279B9"/>
    <w:rsid w:val="00A3035D"/>
    <w:rsid w:val="00A407A7"/>
    <w:rsid w:val="00A408FE"/>
    <w:rsid w:val="00A40E38"/>
    <w:rsid w:val="00A42C68"/>
    <w:rsid w:val="00A467B4"/>
    <w:rsid w:val="00A54515"/>
    <w:rsid w:val="00A553F7"/>
    <w:rsid w:val="00A55991"/>
    <w:rsid w:val="00A62FCC"/>
    <w:rsid w:val="00A63EFE"/>
    <w:rsid w:val="00A72AB4"/>
    <w:rsid w:val="00A72DEB"/>
    <w:rsid w:val="00A73530"/>
    <w:rsid w:val="00A767E9"/>
    <w:rsid w:val="00A80D19"/>
    <w:rsid w:val="00A81928"/>
    <w:rsid w:val="00A83258"/>
    <w:rsid w:val="00A937BB"/>
    <w:rsid w:val="00A9570D"/>
    <w:rsid w:val="00AA1479"/>
    <w:rsid w:val="00AA6175"/>
    <w:rsid w:val="00AB0C43"/>
    <w:rsid w:val="00AB2A1B"/>
    <w:rsid w:val="00AB2F74"/>
    <w:rsid w:val="00AB4885"/>
    <w:rsid w:val="00AB6362"/>
    <w:rsid w:val="00AB7996"/>
    <w:rsid w:val="00AC3259"/>
    <w:rsid w:val="00AC33EC"/>
    <w:rsid w:val="00AC6F3A"/>
    <w:rsid w:val="00AD2711"/>
    <w:rsid w:val="00AD4F1E"/>
    <w:rsid w:val="00AD662B"/>
    <w:rsid w:val="00AD6BA9"/>
    <w:rsid w:val="00AD7288"/>
    <w:rsid w:val="00AE0318"/>
    <w:rsid w:val="00AE3630"/>
    <w:rsid w:val="00AE6780"/>
    <w:rsid w:val="00AF2272"/>
    <w:rsid w:val="00AF35A8"/>
    <w:rsid w:val="00AF45EF"/>
    <w:rsid w:val="00AF6B69"/>
    <w:rsid w:val="00B0236C"/>
    <w:rsid w:val="00B03864"/>
    <w:rsid w:val="00B04012"/>
    <w:rsid w:val="00B07874"/>
    <w:rsid w:val="00B103F7"/>
    <w:rsid w:val="00B12982"/>
    <w:rsid w:val="00B13483"/>
    <w:rsid w:val="00B16C5B"/>
    <w:rsid w:val="00B25BF3"/>
    <w:rsid w:val="00B338E2"/>
    <w:rsid w:val="00B352B9"/>
    <w:rsid w:val="00B41C92"/>
    <w:rsid w:val="00B4413B"/>
    <w:rsid w:val="00B521EA"/>
    <w:rsid w:val="00B572E8"/>
    <w:rsid w:val="00B610B5"/>
    <w:rsid w:val="00B6131D"/>
    <w:rsid w:val="00B61EE6"/>
    <w:rsid w:val="00B64F73"/>
    <w:rsid w:val="00B65C94"/>
    <w:rsid w:val="00B66AE9"/>
    <w:rsid w:val="00B70701"/>
    <w:rsid w:val="00B72FE2"/>
    <w:rsid w:val="00B75B3B"/>
    <w:rsid w:val="00B75FAB"/>
    <w:rsid w:val="00B81FB6"/>
    <w:rsid w:val="00B8578C"/>
    <w:rsid w:val="00B90C61"/>
    <w:rsid w:val="00B912D6"/>
    <w:rsid w:val="00B92188"/>
    <w:rsid w:val="00B92BE4"/>
    <w:rsid w:val="00B93DB5"/>
    <w:rsid w:val="00B94370"/>
    <w:rsid w:val="00B95E52"/>
    <w:rsid w:val="00B95F43"/>
    <w:rsid w:val="00BA3B33"/>
    <w:rsid w:val="00BB0278"/>
    <w:rsid w:val="00BB0911"/>
    <w:rsid w:val="00BB0DDB"/>
    <w:rsid w:val="00BB1434"/>
    <w:rsid w:val="00BB2EF4"/>
    <w:rsid w:val="00BB5F8A"/>
    <w:rsid w:val="00BC1DC6"/>
    <w:rsid w:val="00BC5800"/>
    <w:rsid w:val="00BD1482"/>
    <w:rsid w:val="00BD28DF"/>
    <w:rsid w:val="00BD3669"/>
    <w:rsid w:val="00BD4676"/>
    <w:rsid w:val="00BE1601"/>
    <w:rsid w:val="00BE379F"/>
    <w:rsid w:val="00BE39A3"/>
    <w:rsid w:val="00BF0B99"/>
    <w:rsid w:val="00BF1BD9"/>
    <w:rsid w:val="00BF2BC3"/>
    <w:rsid w:val="00BF597A"/>
    <w:rsid w:val="00BF78FA"/>
    <w:rsid w:val="00C03B39"/>
    <w:rsid w:val="00C0509E"/>
    <w:rsid w:val="00C17016"/>
    <w:rsid w:val="00C24CB5"/>
    <w:rsid w:val="00C250C4"/>
    <w:rsid w:val="00C33689"/>
    <w:rsid w:val="00C33A1A"/>
    <w:rsid w:val="00C34242"/>
    <w:rsid w:val="00C36ED2"/>
    <w:rsid w:val="00C4225D"/>
    <w:rsid w:val="00C42ABA"/>
    <w:rsid w:val="00C54B0F"/>
    <w:rsid w:val="00C562B6"/>
    <w:rsid w:val="00C563C7"/>
    <w:rsid w:val="00C565E0"/>
    <w:rsid w:val="00C66C4B"/>
    <w:rsid w:val="00C6772A"/>
    <w:rsid w:val="00C70661"/>
    <w:rsid w:val="00C72662"/>
    <w:rsid w:val="00C72963"/>
    <w:rsid w:val="00C74F59"/>
    <w:rsid w:val="00C755C7"/>
    <w:rsid w:val="00C75A98"/>
    <w:rsid w:val="00C77355"/>
    <w:rsid w:val="00C77693"/>
    <w:rsid w:val="00C806CD"/>
    <w:rsid w:val="00C806DF"/>
    <w:rsid w:val="00C82194"/>
    <w:rsid w:val="00C83418"/>
    <w:rsid w:val="00C83CB0"/>
    <w:rsid w:val="00C85361"/>
    <w:rsid w:val="00C86940"/>
    <w:rsid w:val="00C908E7"/>
    <w:rsid w:val="00C91777"/>
    <w:rsid w:val="00C95F8F"/>
    <w:rsid w:val="00C96AD1"/>
    <w:rsid w:val="00C97262"/>
    <w:rsid w:val="00C9759D"/>
    <w:rsid w:val="00CA04D5"/>
    <w:rsid w:val="00CA7226"/>
    <w:rsid w:val="00CA7EDF"/>
    <w:rsid w:val="00CB1199"/>
    <w:rsid w:val="00CB1CDB"/>
    <w:rsid w:val="00CB1DD7"/>
    <w:rsid w:val="00CB6A0A"/>
    <w:rsid w:val="00CB76C7"/>
    <w:rsid w:val="00CB7CA8"/>
    <w:rsid w:val="00CC080D"/>
    <w:rsid w:val="00CC2E15"/>
    <w:rsid w:val="00CD139F"/>
    <w:rsid w:val="00CD1AA5"/>
    <w:rsid w:val="00CD320A"/>
    <w:rsid w:val="00CD33C8"/>
    <w:rsid w:val="00CD40E6"/>
    <w:rsid w:val="00CD52D0"/>
    <w:rsid w:val="00CD7DB6"/>
    <w:rsid w:val="00CE67A8"/>
    <w:rsid w:val="00CF20EA"/>
    <w:rsid w:val="00CF2222"/>
    <w:rsid w:val="00CF4CE2"/>
    <w:rsid w:val="00CF76EF"/>
    <w:rsid w:val="00CF7BEB"/>
    <w:rsid w:val="00D07B00"/>
    <w:rsid w:val="00D11D44"/>
    <w:rsid w:val="00D1586E"/>
    <w:rsid w:val="00D159D6"/>
    <w:rsid w:val="00D16BC9"/>
    <w:rsid w:val="00D176B4"/>
    <w:rsid w:val="00D2179E"/>
    <w:rsid w:val="00D249DD"/>
    <w:rsid w:val="00D24A76"/>
    <w:rsid w:val="00D260BA"/>
    <w:rsid w:val="00D33CD7"/>
    <w:rsid w:val="00D37EE4"/>
    <w:rsid w:val="00D4154B"/>
    <w:rsid w:val="00D41DF9"/>
    <w:rsid w:val="00D43A2B"/>
    <w:rsid w:val="00D44EBC"/>
    <w:rsid w:val="00D463AA"/>
    <w:rsid w:val="00D5171E"/>
    <w:rsid w:val="00D56097"/>
    <w:rsid w:val="00D56BC9"/>
    <w:rsid w:val="00D60B11"/>
    <w:rsid w:val="00D629D1"/>
    <w:rsid w:val="00D705FD"/>
    <w:rsid w:val="00D71212"/>
    <w:rsid w:val="00D724C0"/>
    <w:rsid w:val="00D73FF5"/>
    <w:rsid w:val="00D8495E"/>
    <w:rsid w:val="00D85B05"/>
    <w:rsid w:val="00D85B15"/>
    <w:rsid w:val="00D914ED"/>
    <w:rsid w:val="00D92FD1"/>
    <w:rsid w:val="00D9390B"/>
    <w:rsid w:val="00D93CE2"/>
    <w:rsid w:val="00D94584"/>
    <w:rsid w:val="00DA21AB"/>
    <w:rsid w:val="00DA2CBC"/>
    <w:rsid w:val="00DA3496"/>
    <w:rsid w:val="00DA729F"/>
    <w:rsid w:val="00DB0DB9"/>
    <w:rsid w:val="00DB14F0"/>
    <w:rsid w:val="00DB1ADE"/>
    <w:rsid w:val="00DB78B9"/>
    <w:rsid w:val="00DC07F1"/>
    <w:rsid w:val="00DC451E"/>
    <w:rsid w:val="00DC5596"/>
    <w:rsid w:val="00DC594D"/>
    <w:rsid w:val="00DC5C2B"/>
    <w:rsid w:val="00DC71B7"/>
    <w:rsid w:val="00DD0317"/>
    <w:rsid w:val="00DD75D2"/>
    <w:rsid w:val="00DE3700"/>
    <w:rsid w:val="00DE384E"/>
    <w:rsid w:val="00DE4B0E"/>
    <w:rsid w:val="00DF1FE1"/>
    <w:rsid w:val="00DF3098"/>
    <w:rsid w:val="00DF63F9"/>
    <w:rsid w:val="00DF769B"/>
    <w:rsid w:val="00E00EDF"/>
    <w:rsid w:val="00E012B1"/>
    <w:rsid w:val="00E0503E"/>
    <w:rsid w:val="00E05141"/>
    <w:rsid w:val="00E062C1"/>
    <w:rsid w:val="00E11C7F"/>
    <w:rsid w:val="00E13A53"/>
    <w:rsid w:val="00E158BA"/>
    <w:rsid w:val="00E20C59"/>
    <w:rsid w:val="00E21BC0"/>
    <w:rsid w:val="00E23576"/>
    <w:rsid w:val="00E23C62"/>
    <w:rsid w:val="00E34832"/>
    <w:rsid w:val="00E3672D"/>
    <w:rsid w:val="00E41D15"/>
    <w:rsid w:val="00E42566"/>
    <w:rsid w:val="00E43C19"/>
    <w:rsid w:val="00E5258D"/>
    <w:rsid w:val="00E52BD5"/>
    <w:rsid w:val="00E541C4"/>
    <w:rsid w:val="00E66A7E"/>
    <w:rsid w:val="00E670D5"/>
    <w:rsid w:val="00E67C16"/>
    <w:rsid w:val="00E7112B"/>
    <w:rsid w:val="00E725D6"/>
    <w:rsid w:val="00E731DF"/>
    <w:rsid w:val="00E83539"/>
    <w:rsid w:val="00E8591F"/>
    <w:rsid w:val="00E86657"/>
    <w:rsid w:val="00E87C1F"/>
    <w:rsid w:val="00E91BD6"/>
    <w:rsid w:val="00E95DF3"/>
    <w:rsid w:val="00E977F6"/>
    <w:rsid w:val="00EA0EC7"/>
    <w:rsid w:val="00EA1880"/>
    <w:rsid w:val="00EA2326"/>
    <w:rsid w:val="00EA6D8F"/>
    <w:rsid w:val="00EA7297"/>
    <w:rsid w:val="00EA7AFE"/>
    <w:rsid w:val="00EB06DD"/>
    <w:rsid w:val="00EB3629"/>
    <w:rsid w:val="00EB7F55"/>
    <w:rsid w:val="00EC1C53"/>
    <w:rsid w:val="00EC3011"/>
    <w:rsid w:val="00EC3E4E"/>
    <w:rsid w:val="00EC5CA6"/>
    <w:rsid w:val="00EC6264"/>
    <w:rsid w:val="00ED3DD9"/>
    <w:rsid w:val="00EE10EE"/>
    <w:rsid w:val="00EE25AA"/>
    <w:rsid w:val="00EE346E"/>
    <w:rsid w:val="00EF2F06"/>
    <w:rsid w:val="00EF755A"/>
    <w:rsid w:val="00EF7657"/>
    <w:rsid w:val="00EF7CD0"/>
    <w:rsid w:val="00F00A52"/>
    <w:rsid w:val="00F01541"/>
    <w:rsid w:val="00F01979"/>
    <w:rsid w:val="00F0393D"/>
    <w:rsid w:val="00F0406B"/>
    <w:rsid w:val="00F04451"/>
    <w:rsid w:val="00F05EF9"/>
    <w:rsid w:val="00F075DF"/>
    <w:rsid w:val="00F076F7"/>
    <w:rsid w:val="00F10256"/>
    <w:rsid w:val="00F10560"/>
    <w:rsid w:val="00F1059E"/>
    <w:rsid w:val="00F115B2"/>
    <w:rsid w:val="00F11E48"/>
    <w:rsid w:val="00F1293E"/>
    <w:rsid w:val="00F139B8"/>
    <w:rsid w:val="00F14854"/>
    <w:rsid w:val="00F1687D"/>
    <w:rsid w:val="00F1697E"/>
    <w:rsid w:val="00F16CD1"/>
    <w:rsid w:val="00F1792E"/>
    <w:rsid w:val="00F20243"/>
    <w:rsid w:val="00F22CE4"/>
    <w:rsid w:val="00F31666"/>
    <w:rsid w:val="00F34BB1"/>
    <w:rsid w:val="00F34E7F"/>
    <w:rsid w:val="00F364E2"/>
    <w:rsid w:val="00F41F96"/>
    <w:rsid w:val="00F42235"/>
    <w:rsid w:val="00F423A7"/>
    <w:rsid w:val="00F426DA"/>
    <w:rsid w:val="00F42787"/>
    <w:rsid w:val="00F46F5D"/>
    <w:rsid w:val="00F50CC6"/>
    <w:rsid w:val="00F51FC4"/>
    <w:rsid w:val="00F53BA4"/>
    <w:rsid w:val="00F57F2B"/>
    <w:rsid w:val="00F6342C"/>
    <w:rsid w:val="00F64B8B"/>
    <w:rsid w:val="00F65CD0"/>
    <w:rsid w:val="00F70B30"/>
    <w:rsid w:val="00F75174"/>
    <w:rsid w:val="00F8201A"/>
    <w:rsid w:val="00F84D52"/>
    <w:rsid w:val="00F85AEB"/>
    <w:rsid w:val="00F85F8D"/>
    <w:rsid w:val="00F91604"/>
    <w:rsid w:val="00F91673"/>
    <w:rsid w:val="00F947A5"/>
    <w:rsid w:val="00F95EC3"/>
    <w:rsid w:val="00F9766C"/>
    <w:rsid w:val="00FA690F"/>
    <w:rsid w:val="00FA69B4"/>
    <w:rsid w:val="00FA7E48"/>
    <w:rsid w:val="00FA7E59"/>
    <w:rsid w:val="00FB5AE7"/>
    <w:rsid w:val="00FB79FC"/>
    <w:rsid w:val="00FC05DB"/>
    <w:rsid w:val="00FD099B"/>
    <w:rsid w:val="00FD2C99"/>
    <w:rsid w:val="00FD51C0"/>
    <w:rsid w:val="00FE3B44"/>
    <w:rsid w:val="00FE6203"/>
    <w:rsid w:val="00FE62C0"/>
    <w:rsid w:val="00FF656C"/>
    <w:rsid w:val="00FF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6E4F0"/>
  <w15:docId w15:val="{16442F81-1DB5-A94C-9BF8-21C19BE8C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7F7A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52E8E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2F4E2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2F4E2F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2F4E2F"/>
    <w:rPr>
      <w:b/>
      <w:bCs/>
      <w:sz w:val="20"/>
      <w:szCs w:val="20"/>
    </w:rPr>
  </w:style>
  <w:style w:type="character" w:customStyle="1" w:styleId="SSBookmark">
    <w:name w:val="SSBookmark"/>
    <w:qFormat/>
    <w:rsid w:val="00D12E8F"/>
    <w:rPr>
      <w:rFonts w:ascii="Lucida Sans" w:hAnsi="Lucida Sans" w:cs="Lucida Sans"/>
      <w:color w:val="000000"/>
      <w:sz w:val="16"/>
      <w:szCs w:val="16"/>
      <w:shd w:val="clear" w:color="auto" w:fill="FFFF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8F4601"/>
    <w:rPr>
      <w:sz w:val="24"/>
      <w:szCs w:val="24"/>
    </w:rPr>
  </w:style>
  <w:style w:type="character" w:customStyle="1" w:styleId="Zakotwiczenieprzypisukocowego">
    <w:name w:val="Zakotwiczenie przypisu końcowego"/>
    <w:qFormat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unhideWhenUsed/>
    <w:qFormat/>
    <w:rsid w:val="008F4601"/>
    <w:rPr>
      <w:vertAlign w:val="superscript"/>
    </w:rPr>
  </w:style>
  <w:style w:type="character" w:customStyle="1" w:styleId="TekstdokumentuZnak">
    <w:name w:val="Tekst dokumentu Znak"/>
    <w:basedOn w:val="Domylnaczcionkaakapitu"/>
    <w:link w:val="Tekstdokumentu"/>
    <w:qFormat/>
    <w:rsid w:val="00505A08"/>
    <w:rPr>
      <w:rFonts w:ascii="Calibri" w:eastAsia="Times New Roman" w:hAnsi="Calibri" w:cs="Times New Roman"/>
      <w:lang w:eastAsia="pl-PL"/>
    </w:rPr>
  </w:style>
  <w:style w:type="character" w:customStyle="1" w:styleId="hps">
    <w:name w:val="hps"/>
    <w:basedOn w:val="Domylnaczcionkaakapitu"/>
    <w:qFormat/>
    <w:rsid w:val="00A35DF6"/>
  </w:style>
  <w:style w:type="character" w:customStyle="1" w:styleId="czeinternetowe">
    <w:name w:val="Łącze internetowe"/>
    <w:basedOn w:val="Domylnaczcionkaakapitu"/>
    <w:uiPriority w:val="99"/>
    <w:unhideWhenUsed/>
    <w:qFormat/>
    <w:rsid w:val="00F61F8D"/>
    <w:rPr>
      <w:color w:val="0563C1" w:themeColor="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887C0A"/>
    <w:rPr>
      <w:sz w:val="20"/>
      <w:szCs w:val="20"/>
    </w:rPr>
  </w:style>
  <w:style w:type="character" w:customStyle="1" w:styleId="Zakotwiczenieprzypisudolnego">
    <w:name w:val="Zakotwiczenie przypisu dolnego"/>
    <w:qFormat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887C0A"/>
    <w:rPr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Times New Roman" w:hAnsi="Times New Roman" w:cs="Symbol"/>
      <w:color w:val="000000"/>
      <w:sz w:val="20"/>
      <w:szCs w:val="22"/>
    </w:rPr>
  </w:style>
  <w:style w:type="character" w:customStyle="1" w:styleId="ListLabel2">
    <w:name w:val="ListLabel 2"/>
    <w:qFormat/>
    <w:rPr>
      <w:rFonts w:cs="Symbol"/>
      <w:color w:val="000000"/>
      <w:sz w:val="22"/>
      <w:szCs w:val="22"/>
    </w:rPr>
  </w:style>
  <w:style w:type="character" w:customStyle="1" w:styleId="ListLabel3">
    <w:name w:val="ListLabel 3"/>
    <w:qFormat/>
    <w:rPr>
      <w:rFonts w:cs="Symbol"/>
      <w:color w:val="000000"/>
      <w:sz w:val="22"/>
      <w:szCs w:val="22"/>
    </w:rPr>
  </w:style>
  <w:style w:type="character" w:customStyle="1" w:styleId="ListLabel4">
    <w:name w:val="ListLabel 4"/>
    <w:qFormat/>
    <w:rPr>
      <w:rFonts w:cs="Symbol"/>
      <w:color w:val="000000"/>
      <w:sz w:val="22"/>
      <w:szCs w:val="22"/>
    </w:rPr>
  </w:style>
  <w:style w:type="character" w:customStyle="1" w:styleId="ListLabel5">
    <w:name w:val="ListLabel 5"/>
    <w:qFormat/>
    <w:rPr>
      <w:rFonts w:cs="Symbol"/>
      <w:color w:val="000000"/>
      <w:sz w:val="22"/>
      <w:szCs w:val="22"/>
    </w:rPr>
  </w:style>
  <w:style w:type="character" w:customStyle="1" w:styleId="ListLabel6">
    <w:name w:val="ListLabel 6"/>
    <w:qFormat/>
    <w:rPr>
      <w:rFonts w:cs="Symbol"/>
      <w:color w:val="000000"/>
      <w:sz w:val="22"/>
      <w:szCs w:val="22"/>
    </w:rPr>
  </w:style>
  <w:style w:type="character" w:customStyle="1" w:styleId="ListLabel7">
    <w:name w:val="ListLabel 7"/>
    <w:qFormat/>
    <w:rPr>
      <w:rFonts w:cs="Symbol"/>
      <w:color w:val="000000"/>
      <w:sz w:val="22"/>
      <w:szCs w:val="22"/>
    </w:rPr>
  </w:style>
  <w:style w:type="character" w:customStyle="1" w:styleId="ListLabel8">
    <w:name w:val="ListLabel 8"/>
    <w:qFormat/>
    <w:rPr>
      <w:rFonts w:ascii="Times New Roman" w:hAnsi="Times New Roman" w:cs="Symbol"/>
      <w:color w:val="000000"/>
      <w:sz w:val="20"/>
      <w:szCs w:val="22"/>
    </w:rPr>
  </w:style>
  <w:style w:type="character" w:customStyle="1" w:styleId="ListLabel9">
    <w:name w:val="ListLabel 9"/>
    <w:qFormat/>
    <w:rPr>
      <w:rFonts w:cs="Symbol"/>
      <w:color w:val="000000"/>
      <w:sz w:val="22"/>
      <w:szCs w:val="22"/>
    </w:rPr>
  </w:style>
  <w:style w:type="character" w:customStyle="1" w:styleId="ListLabel10">
    <w:name w:val="ListLabel 10"/>
    <w:qFormat/>
    <w:rPr>
      <w:rFonts w:cs="Symbol"/>
      <w:color w:val="000000"/>
      <w:sz w:val="22"/>
      <w:szCs w:val="22"/>
    </w:rPr>
  </w:style>
  <w:style w:type="character" w:customStyle="1" w:styleId="ListLabel11">
    <w:name w:val="ListLabel 11"/>
    <w:qFormat/>
    <w:rPr>
      <w:rFonts w:cs="Symbol"/>
      <w:color w:val="000000"/>
      <w:sz w:val="22"/>
      <w:szCs w:val="22"/>
    </w:rPr>
  </w:style>
  <w:style w:type="character" w:customStyle="1" w:styleId="ListLabel12">
    <w:name w:val="ListLabel 12"/>
    <w:qFormat/>
    <w:rPr>
      <w:rFonts w:cs="Symbol"/>
      <w:color w:val="000000"/>
      <w:sz w:val="22"/>
      <w:szCs w:val="22"/>
    </w:rPr>
  </w:style>
  <w:style w:type="character" w:customStyle="1" w:styleId="ListLabel13">
    <w:name w:val="ListLabel 13"/>
    <w:qFormat/>
    <w:rPr>
      <w:rFonts w:cs="Symbol"/>
      <w:color w:val="000000"/>
      <w:sz w:val="22"/>
      <w:szCs w:val="22"/>
    </w:rPr>
  </w:style>
  <w:style w:type="character" w:customStyle="1" w:styleId="ListLabel14">
    <w:name w:val="ListLabel 14"/>
    <w:qFormat/>
    <w:rPr>
      <w:rFonts w:cs="Symbol"/>
      <w:color w:val="000000"/>
      <w:sz w:val="22"/>
      <w:szCs w:val="22"/>
    </w:rPr>
  </w:style>
  <w:style w:type="character" w:customStyle="1" w:styleId="ListLabel15">
    <w:name w:val="ListLabel 15"/>
    <w:qFormat/>
    <w:rPr>
      <w:rFonts w:ascii="Times New Roman" w:hAnsi="Times New Roman" w:cs="Symbol"/>
      <w:sz w:val="20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Wingdings"/>
    </w:rPr>
  </w:style>
  <w:style w:type="character" w:customStyle="1" w:styleId="ListLabel18">
    <w:name w:val="ListLabel 18"/>
    <w:qFormat/>
    <w:rPr>
      <w:rFonts w:cs="Symbol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ascii="Times New Roman" w:hAnsi="Times New Roman" w:cs="Times New Roman"/>
      <w:color w:val="000000"/>
      <w:sz w:val="20"/>
      <w:szCs w:val="20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ListLabel28">
    <w:name w:val="ListLabel 28"/>
    <w:qFormat/>
    <w:rPr>
      <w:rFonts w:ascii="Times New Roman" w:hAnsi="Times New Roman" w:cs="Symbol"/>
      <w:color w:val="000000"/>
      <w:sz w:val="20"/>
      <w:szCs w:val="22"/>
    </w:rPr>
  </w:style>
  <w:style w:type="character" w:customStyle="1" w:styleId="ListLabel29">
    <w:name w:val="ListLabel 29"/>
    <w:qFormat/>
    <w:rPr>
      <w:rFonts w:cs="Symbol"/>
      <w:color w:val="000000"/>
      <w:sz w:val="22"/>
      <w:szCs w:val="22"/>
    </w:rPr>
  </w:style>
  <w:style w:type="character" w:customStyle="1" w:styleId="ListLabel30">
    <w:name w:val="ListLabel 30"/>
    <w:qFormat/>
    <w:rPr>
      <w:rFonts w:cs="Symbol"/>
      <w:color w:val="000000"/>
      <w:sz w:val="22"/>
      <w:szCs w:val="22"/>
    </w:rPr>
  </w:style>
  <w:style w:type="character" w:customStyle="1" w:styleId="ListLabel31">
    <w:name w:val="ListLabel 31"/>
    <w:qFormat/>
    <w:rPr>
      <w:rFonts w:cs="Symbol"/>
      <w:color w:val="000000"/>
      <w:sz w:val="22"/>
      <w:szCs w:val="22"/>
    </w:rPr>
  </w:style>
  <w:style w:type="character" w:customStyle="1" w:styleId="ListLabel32">
    <w:name w:val="ListLabel 32"/>
    <w:qFormat/>
    <w:rPr>
      <w:rFonts w:cs="Symbol"/>
      <w:color w:val="000000"/>
      <w:sz w:val="22"/>
      <w:szCs w:val="22"/>
    </w:rPr>
  </w:style>
  <w:style w:type="character" w:customStyle="1" w:styleId="ListLabel33">
    <w:name w:val="ListLabel 33"/>
    <w:qFormat/>
    <w:rPr>
      <w:rFonts w:cs="Symbol"/>
      <w:color w:val="000000"/>
      <w:sz w:val="22"/>
      <w:szCs w:val="22"/>
    </w:rPr>
  </w:style>
  <w:style w:type="character" w:customStyle="1" w:styleId="ListLabel34">
    <w:name w:val="ListLabel 34"/>
    <w:qFormat/>
    <w:rPr>
      <w:rFonts w:cs="Symbol"/>
      <w:color w:val="000000"/>
      <w:sz w:val="22"/>
      <w:szCs w:val="22"/>
    </w:rPr>
  </w:style>
  <w:style w:type="character" w:customStyle="1" w:styleId="ListLabel35">
    <w:name w:val="ListLabel 35"/>
    <w:qFormat/>
    <w:rPr>
      <w:rFonts w:ascii="Times New Roman" w:hAnsi="Times New Roman" w:cs="Symbol"/>
      <w:color w:val="000000"/>
      <w:sz w:val="20"/>
      <w:szCs w:val="22"/>
    </w:rPr>
  </w:style>
  <w:style w:type="character" w:customStyle="1" w:styleId="ListLabel36">
    <w:name w:val="ListLabel 36"/>
    <w:qFormat/>
    <w:rPr>
      <w:rFonts w:cs="Symbol"/>
      <w:color w:val="000000"/>
      <w:sz w:val="22"/>
      <w:szCs w:val="22"/>
    </w:rPr>
  </w:style>
  <w:style w:type="character" w:customStyle="1" w:styleId="ListLabel37">
    <w:name w:val="ListLabel 37"/>
    <w:qFormat/>
    <w:rPr>
      <w:rFonts w:cs="Symbol"/>
      <w:color w:val="000000"/>
      <w:sz w:val="22"/>
      <w:szCs w:val="22"/>
    </w:rPr>
  </w:style>
  <w:style w:type="character" w:customStyle="1" w:styleId="ListLabel38">
    <w:name w:val="ListLabel 38"/>
    <w:qFormat/>
    <w:rPr>
      <w:rFonts w:cs="Symbol"/>
      <w:color w:val="000000"/>
      <w:sz w:val="22"/>
      <w:szCs w:val="22"/>
    </w:rPr>
  </w:style>
  <w:style w:type="character" w:customStyle="1" w:styleId="ListLabel39">
    <w:name w:val="ListLabel 39"/>
    <w:qFormat/>
    <w:rPr>
      <w:rFonts w:cs="Symbol"/>
      <w:color w:val="000000"/>
      <w:sz w:val="22"/>
      <w:szCs w:val="22"/>
    </w:rPr>
  </w:style>
  <w:style w:type="character" w:customStyle="1" w:styleId="ListLabel40">
    <w:name w:val="ListLabel 40"/>
    <w:qFormat/>
    <w:rPr>
      <w:rFonts w:cs="Symbol"/>
      <w:color w:val="000000"/>
      <w:sz w:val="22"/>
      <w:szCs w:val="22"/>
    </w:rPr>
  </w:style>
  <w:style w:type="character" w:customStyle="1" w:styleId="ListLabel41">
    <w:name w:val="ListLabel 41"/>
    <w:qFormat/>
    <w:rPr>
      <w:rFonts w:cs="Symbol"/>
      <w:color w:val="000000"/>
      <w:sz w:val="22"/>
      <w:szCs w:val="22"/>
    </w:rPr>
  </w:style>
  <w:style w:type="character" w:customStyle="1" w:styleId="ListLabel42">
    <w:name w:val="ListLabel 42"/>
    <w:qFormat/>
    <w:rPr>
      <w:rFonts w:ascii="Times New Roman" w:hAnsi="Times New Roman" w:cs="Symbol"/>
      <w:sz w:val="20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ascii="Times New Roman" w:hAnsi="Times New Roman" w:cs="Symbol"/>
      <w:sz w:val="20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Wingdings"/>
    </w:rPr>
  </w:style>
  <w:style w:type="character" w:customStyle="1" w:styleId="ListLabel54">
    <w:name w:val="ListLabel 54"/>
    <w:qFormat/>
    <w:rPr>
      <w:rFonts w:cs="Symbo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Wingdings"/>
    </w:rPr>
  </w:style>
  <w:style w:type="character" w:customStyle="1" w:styleId="ListLabel57">
    <w:name w:val="ListLabel 57"/>
    <w:qFormat/>
    <w:rPr>
      <w:rFonts w:cs="Symbol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Wingdings"/>
    </w:rPr>
  </w:style>
  <w:style w:type="character" w:customStyle="1" w:styleId="ListLabel60">
    <w:name w:val="ListLabel 60"/>
    <w:qFormat/>
    <w:rPr>
      <w:rFonts w:ascii="Times New Roman" w:hAnsi="Times New Roman" w:cs="Times New Roman"/>
      <w:color w:val="000000"/>
      <w:sz w:val="20"/>
      <w:szCs w:val="20"/>
    </w:rPr>
  </w:style>
  <w:style w:type="character" w:customStyle="1" w:styleId="ListLabel61">
    <w:name w:val="ListLabel 61"/>
    <w:qFormat/>
    <w:rPr>
      <w:rFonts w:ascii="Times New Roman" w:hAnsi="Times New Roman" w:cs="Symbol"/>
      <w:color w:val="000000"/>
      <w:sz w:val="20"/>
      <w:szCs w:val="22"/>
    </w:rPr>
  </w:style>
  <w:style w:type="character" w:customStyle="1" w:styleId="ListLabel62">
    <w:name w:val="ListLabel 62"/>
    <w:qFormat/>
    <w:rPr>
      <w:rFonts w:cs="Symbol"/>
      <w:color w:val="000000"/>
      <w:sz w:val="22"/>
      <w:szCs w:val="22"/>
    </w:rPr>
  </w:style>
  <w:style w:type="character" w:customStyle="1" w:styleId="ListLabel63">
    <w:name w:val="ListLabel 63"/>
    <w:qFormat/>
    <w:rPr>
      <w:rFonts w:cs="Symbol"/>
      <w:color w:val="000000"/>
      <w:sz w:val="22"/>
      <w:szCs w:val="22"/>
    </w:rPr>
  </w:style>
  <w:style w:type="character" w:customStyle="1" w:styleId="ListLabel64">
    <w:name w:val="ListLabel 64"/>
    <w:qFormat/>
    <w:rPr>
      <w:rFonts w:cs="Symbol"/>
      <w:color w:val="000000"/>
      <w:sz w:val="22"/>
      <w:szCs w:val="22"/>
    </w:rPr>
  </w:style>
  <w:style w:type="character" w:customStyle="1" w:styleId="ListLabel65">
    <w:name w:val="ListLabel 65"/>
    <w:qFormat/>
    <w:rPr>
      <w:rFonts w:cs="Symbol"/>
      <w:color w:val="000000"/>
      <w:sz w:val="22"/>
      <w:szCs w:val="22"/>
    </w:rPr>
  </w:style>
  <w:style w:type="character" w:customStyle="1" w:styleId="ListLabel66">
    <w:name w:val="ListLabel 66"/>
    <w:qFormat/>
    <w:rPr>
      <w:rFonts w:cs="Symbol"/>
      <w:color w:val="000000"/>
      <w:sz w:val="22"/>
      <w:szCs w:val="22"/>
    </w:rPr>
  </w:style>
  <w:style w:type="character" w:customStyle="1" w:styleId="ListLabel67">
    <w:name w:val="ListLabel 67"/>
    <w:qFormat/>
    <w:rPr>
      <w:rFonts w:cs="Symbol"/>
      <w:color w:val="000000"/>
      <w:sz w:val="22"/>
      <w:szCs w:val="22"/>
    </w:rPr>
  </w:style>
  <w:style w:type="character" w:customStyle="1" w:styleId="ListLabel68">
    <w:name w:val="ListLabel 68"/>
    <w:qFormat/>
    <w:rPr>
      <w:rFonts w:ascii="Times New Roman" w:hAnsi="Times New Roman" w:cs="Symbol"/>
      <w:color w:val="000000"/>
      <w:sz w:val="20"/>
      <w:szCs w:val="22"/>
    </w:rPr>
  </w:style>
  <w:style w:type="character" w:customStyle="1" w:styleId="ListLabel69">
    <w:name w:val="ListLabel 69"/>
    <w:qFormat/>
    <w:rPr>
      <w:rFonts w:cs="Symbol"/>
      <w:color w:val="000000"/>
      <w:sz w:val="22"/>
      <w:szCs w:val="22"/>
    </w:rPr>
  </w:style>
  <w:style w:type="character" w:customStyle="1" w:styleId="ListLabel70">
    <w:name w:val="ListLabel 70"/>
    <w:qFormat/>
    <w:rPr>
      <w:rFonts w:cs="Symbol"/>
      <w:color w:val="000000"/>
      <w:sz w:val="22"/>
      <w:szCs w:val="22"/>
    </w:rPr>
  </w:style>
  <w:style w:type="character" w:customStyle="1" w:styleId="ListLabel71">
    <w:name w:val="ListLabel 71"/>
    <w:qFormat/>
    <w:rPr>
      <w:rFonts w:cs="Symbol"/>
      <w:color w:val="000000"/>
      <w:sz w:val="22"/>
      <w:szCs w:val="22"/>
    </w:rPr>
  </w:style>
  <w:style w:type="character" w:customStyle="1" w:styleId="ListLabel72">
    <w:name w:val="ListLabel 72"/>
    <w:qFormat/>
    <w:rPr>
      <w:rFonts w:cs="Symbol"/>
      <w:color w:val="000000"/>
      <w:sz w:val="22"/>
      <w:szCs w:val="22"/>
    </w:rPr>
  </w:style>
  <w:style w:type="character" w:customStyle="1" w:styleId="ListLabel73">
    <w:name w:val="ListLabel 73"/>
    <w:qFormat/>
    <w:rPr>
      <w:rFonts w:cs="Symbol"/>
      <w:color w:val="000000"/>
      <w:sz w:val="22"/>
      <w:szCs w:val="22"/>
    </w:rPr>
  </w:style>
  <w:style w:type="character" w:customStyle="1" w:styleId="ListLabel74">
    <w:name w:val="ListLabel 74"/>
    <w:qFormat/>
    <w:rPr>
      <w:rFonts w:cs="Symbol"/>
      <w:color w:val="000000"/>
      <w:sz w:val="22"/>
      <w:szCs w:val="22"/>
    </w:rPr>
  </w:style>
  <w:style w:type="character" w:customStyle="1" w:styleId="ListLabel75">
    <w:name w:val="ListLabel 75"/>
    <w:qFormat/>
    <w:rPr>
      <w:rFonts w:ascii="Times New Roman" w:hAnsi="Times New Roman" w:cs="Symbol"/>
      <w:sz w:val="20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Wingdings"/>
    </w:rPr>
  </w:style>
  <w:style w:type="character" w:customStyle="1" w:styleId="ListLabel78">
    <w:name w:val="ListLabel 78"/>
    <w:qFormat/>
    <w:rPr>
      <w:rFonts w:cs="Symbol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ascii="Times New Roman" w:hAnsi="Times New Roman" w:cs="Symbol"/>
      <w:sz w:val="20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rFonts w:cs="Symbol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character" w:customStyle="1" w:styleId="ListLabel90">
    <w:name w:val="ListLabel 90"/>
    <w:qFormat/>
    <w:rPr>
      <w:rFonts w:cs="Symbol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Wingdings"/>
    </w:rPr>
  </w:style>
  <w:style w:type="character" w:customStyle="1" w:styleId="ListLabel93">
    <w:name w:val="ListLabel 93"/>
    <w:qFormat/>
    <w:rPr>
      <w:rFonts w:ascii="Times New Roman" w:hAnsi="Times New Roman" w:cs="Times New Roman"/>
      <w:color w:val="000000"/>
      <w:sz w:val="20"/>
      <w:szCs w:val="20"/>
    </w:rPr>
  </w:style>
  <w:style w:type="character" w:customStyle="1" w:styleId="ListLabel94">
    <w:name w:val="ListLabel 94"/>
    <w:qFormat/>
    <w:rPr>
      <w:rFonts w:ascii="Times New Roman" w:hAnsi="Times New Roman" w:cs="Symbol"/>
      <w:color w:val="000000"/>
      <w:sz w:val="20"/>
      <w:szCs w:val="22"/>
    </w:rPr>
  </w:style>
  <w:style w:type="character" w:customStyle="1" w:styleId="ListLabel95">
    <w:name w:val="ListLabel 95"/>
    <w:qFormat/>
    <w:rPr>
      <w:rFonts w:cs="Symbol"/>
      <w:color w:val="000000"/>
      <w:sz w:val="22"/>
      <w:szCs w:val="22"/>
    </w:rPr>
  </w:style>
  <w:style w:type="character" w:customStyle="1" w:styleId="ListLabel96">
    <w:name w:val="ListLabel 96"/>
    <w:qFormat/>
    <w:rPr>
      <w:rFonts w:cs="Symbol"/>
      <w:color w:val="000000"/>
      <w:sz w:val="22"/>
      <w:szCs w:val="22"/>
    </w:rPr>
  </w:style>
  <w:style w:type="character" w:customStyle="1" w:styleId="ListLabel97">
    <w:name w:val="ListLabel 97"/>
    <w:qFormat/>
    <w:rPr>
      <w:rFonts w:cs="Symbol"/>
      <w:color w:val="000000"/>
      <w:sz w:val="22"/>
      <w:szCs w:val="22"/>
    </w:rPr>
  </w:style>
  <w:style w:type="character" w:customStyle="1" w:styleId="ListLabel98">
    <w:name w:val="ListLabel 98"/>
    <w:qFormat/>
    <w:rPr>
      <w:rFonts w:cs="Symbol"/>
      <w:color w:val="000000"/>
      <w:sz w:val="22"/>
      <w:szCs w:val="22"/>
    </w:rPr>
  </w:style>
  <w:style w:type="character" w:customStyle="1" w:styleId="ListLabel99">
    <w:name w:val="ListLabel 99"/>
    <w:qFormat/>
    <w:rPr>
      <w:rFonts w:cs="Symbol"/>
      <w:color w:val="000000"/>
      <w:sz w:val="22"/>
      <w:szCs w:val="22"/>
    </w:rPr>
  </w:style>
  <w:style w:type="character" w:customStyle="1" w:styleId="ListLabel100">
    <w:name w:val="ListLabel 100"/>
    <w:qFormat/>
    <w:rPr>
      <w:rFonts w:cs="Symbol"/>
      <w:color w:val="000000"/>
      <w:sz w:val="22"/>
      <w:szCs w:val="22"/>
    </w:rPr>
  </w:style>
  <w:style w:type="character" w:customStyle="1" w:styleId="ListLabel101">
    <w:name w:val="ListLabel 101"/>
    <w:qFormat/>
    <w:rPr>
      <w:rFonts w:ascii="Times New Roman" w:hAnsi="Times New Roman" w:cs="Symbol"/>
      <w:color w:val="000000"/>
      <w:sz w:val="20"/>
      <w:szCs w:val="22"/>
    </w:rPr>
  </w:style>
  <w:style w:type="character" w:customStyle="1" w:styleId="ListLabel102">
    <w:name w:val="ListLabel 102"/>
    <w:qFormat/>
    <w:rPr>
      <w:rFonts w:cs="Symbol"/>
      <w:color w:val="000000"/>
      <w:sz w:val="22"/>
      <w:szCs w:val="22"/>
    </w:rPr>
  </w:style>
  <w:style w:type="character" w:customStyle="1" w:styleId="ListLabel103">
    <w:name w:val="ListLabel 103"/>
    <w:qFormat/>
    <w:rPr>
      <w:rFonts w:cs="Symbol"/>
      <w:color w:val="000000"/>
      <w:sz w:val="22"/>
      <w:szCs w:val="22"/>
    </w:rPr>
  </w:style>
  <w:style w:type="character" w:customStyle="1" w:styleId="ListLabel104">
    <w:name w:val="ListLabel 104"/>
    <w:qFormat/>
    <w:rPr>
      <w:rFonts w:cs="Symbol"/>
      <w:color w:val="000000"/>
      <w:sz w:val="22"/>
      <w:szCs w:val="22"/>
    </w:rPr>
  </w:style>
  <w:style w:type="character" w:customStyle="1" w:styleId="ListLabel105">
    <w:name w:val="ListLabel 105"/>
    <w:qFormat/>
    <w:rPr>
      <w:rFonts w:cs="Symbol"/>
      <w:color w:val="000000"/>
      <w:sz w:val="22"/>
      <w:szCs w:val="22"/>
    </w:rPr>
  </w:style>
  <w:style w:type="character" w:customStyle="1" w:styleId="ListLabel106">
    <w:name w:val="ListLabel 106"/>
    <w:qFormat/>
    <w:rPr>
      <w:rFonts w:cs="Symbol"/>
      <w:color w:val="000000"/>
      <w:sz w:val="22"/>
      <w:szCs w:val="22"/>
    </w:rPr>
  </w:style>
  <w:style w:type="character" w:customStyle="1" w:styleId="ListLabel107">
    <w:name w:val="ListLabel 107"/>
    <w:qFormat/>
    <w:rPr>
      <w:rFonts w:cs="Symbol"/>
      <w:color w:val="000000"/>
      <w:sz w:val="22"/>
      <w:szCs w:val="22"/>
    </w:rPr>
  </w:style>
  <w:style w:type="character" w:customStyle="1" w:styleId="ListLabel108">
    <w:name w:val="ListLabel 108"/>
    <w:qFormat/>
    <w:rPr>
      <w:rFonts w:ascii="Times New Roman" w:hAnsi="Times New Roman" w:cs="Symbol"/>
      <w:sz w:val="20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Wingdings"/>
    </w:rPr>
  </w:style>
  <w:style w:type="character" w:customStyle="1" w:styleId="ListLabel111">
    <w:name w:val="ListLabel 111"/>
    <w:qFormat/>
    <w:rPr>
      <w:rFonts w:cs="Symbol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Wingdings"/>
    </w:rPr>
  </w:style>
  <w:style w:type="character" w:customStyle="1" w:styleId="ListLabel114">
    <w:name w:val="ListLabel 114"/>
    <w:qFormat/>
    <w:rPr>
      <w:rFonts w:cs="Symbol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Wingdings"/>
    </w:rPr>
  </w:style>
  <w:style w:type="character" w:customStyle="1" w:styleId="ListLabel117">
    <w:name w:val="ListLabel 117"/>
    <w:qFormat/>
    <w:rPr>
      <w:rFonts w:ascii="Times New Roman" w:hAnsi="Times New Roman" w:cs="Symbol"/>
      <w:sz w:val="20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rFonts w:cs="Wingdings"/>
    </w:rPr>
  </w:style>
  <w:style w:type="character" w:customStyle="1" w:styleId="ListLabel120">
    <w:name w:val="ListLabel 120"/>
    <w:qFormat/>
    <w:rPr>
      <w:rFonts w:cs="Symbol"/>
    </w:rPr>
  </w:style>
  <w:style w:type="character" w:customStyle="1" w:styleId="ListLabel121">
    <w:name w:val="ListLabel 121"/>
    <w:qFormat/>
    <w:rPr>
      <w:rFonts w:cs="Courier New"/>
    </w:rPr>
  </w:style>
  <w:style w:type="character" w:customStyle="1" w:styleId="ListLabel122">
    <w:name w:val="ListLabel 122"/>
    <w:qFormat/>
    <w:rPr>
      <w:rFonts w:cs="Wingdings"/>
    </w:rPr>
  </w:style>
  <w:style w:type="character" w:customStyle="1" w:styleId="ListLabel123">
    <w:name w:val="ListLabel 123"/>
    <w:qFormat/>
    <w:rPr>
      <w:rFonts w:cs="Symbol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Wingdings"/>
    </w:rPr>
  </w:style>
  <w:style w:type="character" w:customStyle="1" w:styleId="ListLabel126">
    <w:name w:val="ListLabel 126"/>
    <w:qFormat/>
    <w:rPr>
      <w:rFonts w:ascii="Times New Roman" w:hAnsi="Times New Roman" w:cs="Times New Roman"/>
      <w:color w:val="000000"/>
      <w:sz w:val="20"/>
      <w:szCs w:val="20"/>
    </w:rPr>
  </w:style>
  <w:style w:type="character" w:customStyle="1" w:styleId="ListLabel127">
    <w:name w:val="ListLabel 127"/>
    <w:qFormat/>
    <w:rPr>
      <w:rFonts w:ascii="Times New Roman" w:hAnsi="Times New Roman" w:cs="Symbol"/>
      <w:color w:val="000000"/>
      <w:sz w:val="20"/>
      <w:szCs w:val="22"/>
    </w:rPr>
  </w:style>
  <w:style w:type="character" w:customStyle="1" w:styleId="ListLabel128">
    <w:name w:val="ListLabel 128"/>
    <w:qFormat/>
    <w:rPr>
      <w:rFonts w:cs="Symbol"/>
      <w:color w:val="000000"/>
      <w:sz w:val="22"/>
      <w:szCs w:val="22"/>
    </w:rPr>
  </w:style>
  <w:style w:type="character" w:customStyle="1" w:styleId="ListLabel129">
    <w:name w:val="ListLabel 129"/>
    <w:qFormat/>
    <w:rPr>
      <w:rFonts w:cs="Symbol"/>
      <w:color w:val="000000"/>
      <w:sz w:val="22"/>
      <w:szCs w:val="22"/>
    </w:rPr>
  </w:style>
  <w:style w:type="character" w:customStyle="1" w:styleId="ListLabel130">
    <w:name w:val="ListLabel 130"/>
    <w:qFormat/>
    <w:rPr>
      <w:rFonts w:cs="Symbol"/>
      <w:color w:val="000000"/>
      <w:sz w:val="22"/>
      <w:szCs w:val="22"/>
    </w:rPr>
  </w:style>
  <w:style w:type="character" w:customStyle="1" w:styleId="ListLabel131">
    <w:name w:val="ListLabel 131"/>
    <w:qFormat/>
    <w:rPr>
      <w:rFonts w:cs="Symbol"/>
      <w:color w:val="000000"/>
      <w:sz w:val="22"/>
      <w:szCs w:val="22"/>
    </w:rPr>
  </w:style>
  <w:style w:type="character" w:customStyle="1" w:styleId="ListLabel132">
    <w:name w:val="ListLabel 132"/>
    <w:qFormat/>
    <w:rPr>
      <w:rFonts w:cs="Symbol"/>
      <w:color w:val="000000"/>
      <w:sz w:val="22"/>
      <w:szCs w:val="22"/>
    </w:rPr>
  </w:style>
  <w:style w:type="character" w:customStyle="1" w:styleId="ListLabel133">
    <w:name w:val="ListLabel 133"/>
    <w:qFormat/>
    <w:rPr>
      <w:rFonts w:cs="Symbol"/>
      <w:color w:val="000000"/>
      <w:sz w:val="22"/>
      <w:szCs w:val="22"/>
    </w:rPr>
  </w:style>
  <w:style w:type="character" w:customStyle="1" w:styleId="ListLabel134">
    <w:name w:val="ListLabel 134"/>
    <w:qFormat/>
    <w:rPr>
      <w:rFonts w:ascii="Times New Roman" w:hAnsi="Times New Roman" w:cs="Symbol"/>
      <w:color w:val="000000"/>
      <w:sz w:val="20"/>
      <w:szCs w:val="22"/>
    </w:rPr>
  </w:style>
  <w:style w:type="character" w:customStyle="1" w:styleId="ListLabel135">
    <w:name w:val="ListLabel 135"/>
    <w:qFormat/>
    <w:rPr>
      <w:rFonts w:cs="Symbol"/>
      <w:color w:val="000000"/>
      <w:sz w:val="22"/>
      <w:szCs w:val="22"/>
    </w:rPr>
  </w:style>
  <w:style w:type="character" w:customStyle="1" w:styleId="ListLabel136">
    <w:name w:val="ListLabel 136"/>
    <w:qFormat/>
    <w:rPr>
      <w:rFonts w:cs="Symbol"/>
      <w:color w:val="000000"/>
      <w:sz w:val="22"/>
      <w:szCs w:val="22"/>
    </w:rPr>
  </w:style>
  <w:style w:type="character" w:customStyle="1" w:styleId="ListLabel137">
    <w:name w:val="ListLabel 137"/>
    <w:qFormat/>
    <w:rPr>
      <w:rFonts w:cs="Symbol"/>
      <w:color w:val="000000"/>
      <w:sz w:val="22"/>
      <w:szCs w:val="22"/>
    </w:rPr>
  </w:style>
  <w:style w:type="character" w:customStyle="1" w:styleId="ListLabel138">
    <w:name w:val="ListLabel 138"/>
    <w:qFormat/>
    <w:rPr>
      <w:rFonts w:cs="Symbol"/>
      <w:color w:val="000000"/>
      <w:sz w:val="22"/>
      <w:szCs w:val="22"/>
    </w:rPr>
  </w:style>
  <w:style w:type="character" w:customStyle="1" w:styleId="ListLabel139">
    <w:name w:val="ListLabel 139"/>
    <w:qFormat/>
    <w:rPr>
      <w:rFonts w:cs="Symbol"/>
      <w:color w:val="000000"/>
      <w:sz w:val="22"/>
      <w:szCs w:val="22"/>
    </w:rPr>
  </w:style>
  <w:style w:type="character" w:customStyle="1" w:styleId="ListLabel140">
    <w:name w:val="ListLabel 140"/>
    <w:qFormat/>
    <w:rPr>
      <w:rFonts w:cs="Symbol"/>
      <w:color w:val="000000"/>
      <w:sz w:val="22"/>
      <w:szCs w:val="22"/>
    </w:rPr>
  </w:style>
  <w:style w:type="character" w:customStyle="1" w:styleId="ListLabel141">
    <w:name w:val="ListLabel 141"/>
    <w:qFormat/>
    <w:rPr>
      <w:rFonts w:ascii="Times New Roman" w:hAnsi="Times New Roman" w:cs="Symbol"/>
      <w:sz w:val="20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ascii="Times New Roman" w:hAnsi="Times New Roman" w:cs="Symbol"/>
      <w:sz w:val="20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Symbol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ascii="Times New Roman" w:hAnsi="Times New Roman" w:cs="Times New Roman"/>
      <w:color w:val="000000"/>
      <w:sz w:val="20"/>
      <w:szCs w:val="20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52E8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47870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2F4E2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F4E2F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8F4601"/>
    <w:pPr>
      <w:spacing w:after="0" w:line="240" w:lineRule="auto"/>
    </w:pPr>
    <w:rPr>
      <w:sz w:val="24"/>
      <w:szCs w:val="24"/>
    </w:rPr>
  </w:style>
  <w:style w:type="paragraph" w:customStyle="1" w:styleId="Tekstdokumentu">
    <w:name w:val="Tekst dokumentu"/>
    <w:basedOn w:val="Normalny"/>
    <w:link w:val="TekstdokumentuZnak"/>
    <w:qFormat/>
    <w:rsid w:val="00505A08"/>
    <w:pPr>
      <w:spacing w:after="0" w:line="360" w:lineRule="auto"/>
      <w:ind w:firstLine="708"/>
      <w:jc w:val="both"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uiPriority w:val="99"/>
    <w:semiHidden/>
    <w:qFormat/>
    <w:rsid w:val="00032DF5"/>
    <w:rPr>
      <w:sz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7C0A"/>
    <w:pPr>
      <w:spacing w:after="0" w:line="240" w:lineRule="auto"/>
    </w:pPr>
    <w:rPr>
      <w:sz w:val="20"/>
      <w:szCs w:val="20"/>
    </w:rPr>
  </w:style>
  <w:style w:type="paragraph" w:customStyle="1" w:styleId="CM4">
    <w:name w:val="CM4"/>
    <w:basedOn w:val="Normalny"/>
    <w:next w:val="Normalny"/>
    <w:uiPriority w:val="99"/>
    <w:qFormat/>
    <w:rsid w:val="004D7F7A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RTartustawynprozporzdzenia">
    <w:name w:val="ART(§) – art. ustawy (§ np. rozporządzenia)"/>
    <w:qFormat/>
    <w:pPr>
      <w:suppressAutoHyphens/>
      <w:spacing w:before="12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FF5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7A7706"/>
    <w:rPr>
      <w:vertAlign w:val="superscript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A16A1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16A11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F0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0F81"/>
    <w:rPr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3E75E1"/>
    <w:rPr>
      <w:rFonts w:ascii="Liberation Sans" w:eastAsia="Microsoft YaHei" w:hAnsi="Liberation Sans" w:cs="Arial"/>
      <w:sz w:val="28"/>
      <w:szCs w:val="28"/>
    </w:rPr>
  </w:style>
  <w:style w:type="character" w:styleId="Hipercze">
    <w:name w:val="Hyperlink"/>
    <w:basedOn w:val="Domylnaczcionkaakapitu"/>
    <w:uiPriority w:val="99"/>
    <w:unhideWhenUsed/>
    <w:rsid w:val="00660B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60BCA"/>
    <w:rPr>
      <w:color w:val="605E5C"/>
      <w:shd w:val="clear" w:color="auto" w:fill="E1DFDD"/>
    </w:rPr>
  </w:style>
  <w:style w:type="paragraph" w:customStyle="1" w:styleId="TEKSTZacznikido">
    <w:name w:val="TEKST&quot;Załącznik(i) do ...&quot;"/>
    <w:uiPriority w:val="28"/>
    <w:qFormat/>
    <w:rsid w:val="002F46DF"/>
    <w:pPr>
      <w:keepNext/>
      <w:spacing w:after="240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2F46DF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B4A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66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AEA43-20BC-4802-8071-3EB9A6978A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61328C-5A98-4589-805A-9310B7CE7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9328</Words>
  <Characters>55974</Characters>
  <Application>Microsoft Office Word</Application>
  <DocSecurity>0</DocSecurity>
  <Lines>466</Lines>
  <Paragraphs>130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Ministerstwo Infrastruktury i Budownictwa</Company>
  <LinksUpToDate>false</LinksUpToDate>
  <CharactersWithSpaces>65172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Kamiński Kacper</dc:creator>
  <cp:lastModifiedBy>Herman Anna</cp:lastModifiedBy>
  <cp:revision>2</cp:revision>
  <cp:lastPrinted>2023-07-21T11:43:00Z</cp:lastPrinted>
  <dcterms:created xsi:type="dcterms:W3CDTF">2026-06-12T15:14:00Z</dcterms:created>
  <dcterms:modified xsi:type="dcterms:W3CDTF">2026-06-12T15:14:00Z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Ministerstwo Infrastruktury i Budownictwa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